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82" w:rsidRDefault="00D13882" w:rsidP="00D13882">
      <w:pPr>
        <w:pStyle w:val="titleu"/>
        <w:spacing w:before="0" w:after="0" w:line="280" w:lineRule="exact"/>
        <w:jc w:val="both"/>
        <w:rPr>
          <w:b w:val="0"/>
          <w:bCs w:val="0"/>
          <w:sz w:val="30"/>
          <w:szCs w:val="30"/>
        </w:rPr>
      </w:pPr>
      <w:r>
        <w:rPr>
          <w:b w:val="0"/>
          <w:bCs w:val="0"/>
          <w:sz w:val="30"/>
          <w:szCs w:val="30"/>
        </w:rPr>
        <w:t>ЕДИНЫЙ ПЕРЕЧЕНЬ</w:t>
      </w:r>
    </w:p>
    <w:p w:rsidR="00D13882" w:rsidRPr="008C7D3E" w:rsidRDefault="00D13882" w:rsidP="008C7D3E">
      <w:pPr>
        <w:pStyle w:val="titleu"/>
        <w:tabs>
          <w:tab w:val="left" w:pos="12240"/>
        </w:tabs>
        <w:spacing w:before="120" w:after="0" w:line="280" w:lineRule="exact"/>
        <w:jc w:val="both"/>
        <w:rPr>
          <w:b w:val="0"/>
          <w:bCs w:val="0"/>
          <w:sz w:val="30"/>
          <w:szCs w:val="30"/>
        </w:rPr>
      </w:pPr>
      <w:r>
        <w:rPr>
          <w:b w:val="0"/>
          <w:bCs w:val="0"/>
          <w:sz w:val="30"/>
          <w:szCs w:val="30"/>
        </w:rPr>
        <w:t>административных процедур,</w:t>
      </w:r>
      <w:r w:rsidR="008C7D3E">
        <w:rPr>
          <w:b w:val="0"/>
          <w:bCs w:val="0"/>
          <w:sz w:val="30"/>
          <w:szCs w:val="30"/>
        </w:rPr>
        <w:t xml:space="preserve"> прием заявл</w:t>
      </w:r>
      <w:r w:rsidR="00351A29">
        <w:rPr>
          <w:b w:val="0"/>
          <w:bCs w:val="0"/>
          <w:sz w:val="30"/>
          <w:szCs w:val="30"/>
        </w:rPr>
        <w:t xml:space="preserve">ений и выдача решений которых, осуществляет </w:t>
      </w:r>
      <w:r w:rsidR="008C7D3E">
        <w:rPr>
          <w:b w:val="0"/>
          <w:bCs w:val="0"/>
          <w:sz w:val="30"/>
          <w:szCs w:val="30"/>
        </w:rPr>
        <w:t>служба</w:t>
      </w:r>
      <w:r>
        <w:rPr>
          <w:b w:val="0"/>
          <w:bCs w:val="0"/>
          <w:sz w:val="30"/>
          <w:szCs w:val="30"/>
        </w:rPr>
        <w:t xml:space="preserve"> «одно окно» </w:t>
      </w:r>
      <w:proofErr w:type="spellStart"/>
      <w:r>
        <w:rPr>
          <w:b w:val="0"/>
          <w:bCs w:val="0"/>
          <w:sz w:val="30"/>
          <w:szCs w:val="30"/>
        </w:rPr>
        <w:t>Славгородского</w:t>
      </w:r>
      <w:proofErr w:type="spellEnd"/>
      <w:r>
        <w:rPr>
          <w:b w:val="0"/>
          <w:bCs w:val="0"/>
          <w:sz w:val="30"/>
          <w:szCs w:val="30"/>
        </w:rPr>
        <w:t xml:space="preserve"> райисполкома</w:t>
      </w:r>
      <w:r w:rsidR="008C7D3E">
        <w:rPr>
          <w:b w:val="0"/>
          <w:bCs w:val="0"/>
          <w:sz w:val="30"/>
          <w:szCs w:val="30"/>
        </w:rPr>
        <w:t xml:space="preserve"> </w:t>
      </w:r>
      <w:r>
        <w:rPr>
          <w:b w:val="0"/>
          <w:bCs w:val="0"/>
          <w:sz w:val="30"/>
          <w:szCs w:val="30"/>
        </w:rPr>
        <w:t xml:space="preserve">в отношении юридических лиц и индивидуальных предпринимателей, на основании </w:t>
      </w:r>
      <w:r w:rsidRPr="008C7D3E">
        <w:rPr>
          <w:b w:val="0"/>
          <w:sz w:val="30"/>
          <w:szCs w:val="30"/>
        </w:rPr>
        <w:t>постановления Совета Министров Республики Беларусь 17.02.2012 № 156</w:t>
      </w:r>
    </w:p>
    <w:p w:rsidR="00D13882" w:rsidRDefault="00D13882" w:rsidP="00D13882">
      <w:pPr>
        <w:pStyle w:val="cap1"/>
        <w:spacing w:line="280" w:lineRule="exact"/>
        <w:jc w:val="both"/>
        <w:rPr>
          <w:sz w:val="30"/>
          <w:szCs w:val="30"/>
        </w:rPr>
      </w:pPr>
    </w:p>
    <w:p w:rsidR="008C7D3E" w:rsidRDefault="008C7D3E" w:rsidP="00D13882">
      <w:pPr>
        <w:spacing w:line="280" w:lineRule="exact"/>
        <w:rPr>
          <w:b/>
          <w:sz w:val="30"/>
          <w:szCs w:val="30"/>
          <w:lang w:eastAsia="en-US"/>
        </w:rPr>
      </w:pPr>
    </w:p>
    <w:p w:rsidR="00D13882" w:rsidRPr="00D13882" w:rsidRDefault="00351A29" w:rsidP="00D13882">
      <w:pPr>
        <w:spacing w:line="280" w:lineRule="exact"/>
        <w:rPr>
          <w:b/>
          <w:sz w:val="30"/>
          <w:szCs w:val="30"/>
          <w:lang w:eastAsia="en-US"/>
        </w:rPr>
      </w:pPr>
      <w:r>
        <w:rPr>
          <w:b/>
          <w:sz w:val="30"/>
          <w:szCs w:val="30"/>
          <w:lang w:eastAsia="en-US"/>
        </w:rPr>
        <w:t xml:space="preserve">Служба «одно окно» </w:t>
      </w:r>
      <w:proofErr w:type="spellStart"/>
      <w:r>
        <w:rPr>
          <w:b/>
          <w:sz w:val="30"/>
          <w:szCs w:val="30"/>
          <w:lang w:eastAsia="en-US"/>
        </w:rPr>
        <w:t>каб</w:t>
      </w:r>
      <w:proofErr w:type="spellEnd"/>
      <w:r>
        <w:rPr>
          <w:b/>
          <w:sz w:val="30"/>
          <w:szCs w:val="30"/>
          <w:lang w:eastAsia="en-US"/>
        </w:rPr>
        <w:t>.№ 1</w:t>
      </w:r>
      <w:r w:rsidR="00D13882" w:rsidRPr="00D13882">
        <w:rPr>
          <w:b/>
          <w:sz w:val="30"/>
          <w:szCs w:val="30"/>
          <w:lang w:eastAsia="en-US"/>
        </w:rPr>
        <w:t>, тел. 7-</w:t>
      </w:r>
      <w:r>
        <w:rPr>
          <w:b/>
          <w:sz w:val="30"/>
          <w:szCs w:val="30"/>
          <w:lang w:eastAsia="en-US"/>
        </w:rPr>
        <w:t>99</w:t>
      </w:r>
      <w:r w:rsidR="00D13882" w:rsidRPr="00D13882">
        <w:rPr>
          <w:b/>
          <w:sz w:val="30"/>
          <w:szCs w:val="30"/>
          <w:lang w:eastAsia="en-US"/>
        </w:rPr>
        <w:t>-</w:t>
      </w:r>
      <w:r>
        <w:rPr>
          <w:b/>
          <w:sz w:val="30"/>
          <w:szCs w:val="30"/>
          <w:lang w:eastAsia="en-US"/>
        </w:rPr>
        <w:t>73</w:t>
      </w:r>
      <w:r w:rsidR="00D13882" w:rsidRPr="00D13882">
        <w:rPr>
          <w:b/>
          <w:sz w:val="30"/>
          <w:szCs w:val="30"/>
          <w:lang w:eastAsia="en-US"/>
        </w:rPr>
        <w:t>, тел. 142</w:t>
      </w:r>
    </w:p>
    <w:p w:rsidR="00D13882" w:rsidRPr="00D13882" w:rsidRDefault="00D13882" w:rsidP="00D13882">
      <w:pPr>
        <w:spacing w:line="280" w:lineRule="exact"/>
        <w:rPr>
          <w:sz w:val="30"/>
          <w:szCs w:val="30"/>
          <w:lang w:eastAsia="en-US"/>
        </w:rPr>
      </w:pPr>
    </w:p>
    <w:p w:rsidR="00D13882" w:rsidRPr="00D13882" w:rsidRDefault="00D13882" w:rsidP="00D13882">
      <w:pPr>
        <w:spacing w:line="280" w:lineRule="exact"/>
        <w:ind w:left="2124"/>
        <w:rPr>
          <w:b/>
          <w:sz w:val="30"/>
          <w:szCs w:val="30"/>
          <w:lang w:eastAsia="en-US"/>
        </w:rPr>
      </w:pPr>
      <w:r w:rsidRPr="00D13882">
        <w:rPr>
          <w:b/>
          <w:sz w:val="30"/>
          <w:szCs w:val="30"/>
          <w:lang w:eastAsia="en-US"/>
        </w:rPr>
        <w:t xml:space="preserve">ответственные за прием заявления и выдачу решения, и других документов по административной процедуре специалисты службы «одно окно»: </w:t>
      </w:r>
    </w:p>
    <w:p w:rsidR="00D13882" w:rsidRPr="00D13882" w:rsidRDefault="00351A29" w:rsidP="00D13882">
      <w:pPr>
        <w:spacing w:line="280" w:lineRule="exact"/>
        <w:ind w:left="2124"/>
        <w:rPr>
          <w:b/>
          <w:sz w:val="30"/>
          <w:szCs w:val="30"/>
          <w:lang w:eastAsia="en-US"/>
        </w:rPr>
      </w:pPr>
      <w:r>
        <w:rPr>
          <w:b/>
          <w:sz w:val="30"/>
          <w:szCs w:val="30"/>
          <w:lang w:eastAsia="en-US"/>
        </w:rPr>
        <w:t xml:space="preserve">Дуборезова </w:t>
      </w:r>
      <w:r w:rsidR="00D13882" w:rsidRPr="00D13882">
        <w:rPr>
          <w:b/>
          <w:sz w:val="30"/>
          <w:szCs w:val="30"/>
          <w:lang w:eastAsia="en-US"/>
        </w:rPr>
        <w:t>Ирина Владимировна</w:t>
      </w:r>
    </w:p>
    <w:p w:rsidR="00D13882" w:rsidRPr="00D13882" w:rsidRDefault="00351A29" w:rsidP="00D13882">
      <w:pPr>
        <w:spacing w:line="280" w:lineRule="exact"/>
        <w:ind w:left="2124"/>
        <w:rPr>
          <w:b/>
          <w:sz w:val="30"/>
          <w:szCs w:val="30"/>
          <w:lang w:eastAsia="en-US"/>
        </w:rPr>
      </w:pPr>
      <w:r>
        <w:rPr>
          <w:b/>
          <w:sz w:val="30"/>
          <w:szCs w:val="30"/>
          <w:lang w:eastAsia="en-US"/>
        </w:rPr>
        <w:t>Солодкина Галина Леонидовна</w:t>
      </w:r>
    </w:p>
    <w:p w:rsidR="00D13882" w:rsidRPr="00D13882" w:rsidRDefault="00D13882" w:rsidP="00D13882">
      <w:pPr>
        <w:autoSpaceDE w:val="0"/>
        <w:autoSpaceDN w:val="0"/>
        <w:adjustRightInd w:val="0"/>
        <w:ind w:firstLine="684"/>
        <w:jc w:val="both"/>
        <w:outlineLvl w:val="1"/>
        <w:rPr>
          <w:sz w:val="30"/>
          <w:szCs w:val="30"/>
          <w:lang w:eastAsia="en-US"/>
        </w:rPr>
      </w:pPr>
      <w:r w:rsidRPr="00D13882">
        <w:rPr>
          <w:sz w:val="30"/>
          <w:szCs w:val="30"/>
          <w:lang w:eastAsia="en-US"/>
        </w:rPr>
        <w:t xml:space="preserve">Уполномоченное должностное лицо для непосредственного руководства организацией деятельности службы «одно окно» - начальник отдела по работе с обращениями граждан и юридических лиц райисполкома </w:t>
      </w:r>
      <w:r w:rsidRPr="00D13882">
        <w:rPr>
          <w:b/>
          <w:sz w:val="30"/>
          <w:szCs w:val="30"/>
          <w:lang w:eastAsia="en-US"/>
        </w:rPr>
        <w:t>Демьянкова Анна Владимировна</w:t>
      </w:r>
      <w:r w:rsidRPr="00D13882">
        <w:rPr>
          <w:sz w:val="30"/>
          <w:szCs w:val="30"/>
          <w:lang w:eastAsia="en-US"/>
        </w:rPr>
        <w:t>.</w:t>
      </w:r>
    </w:p>
    <w:p w:rsidR="00D13882" w:rsidRPr="00D13882" w:rsidRDefault="00D13882" w:rsidP="00D13882">
      <w:pPr>
        <w:autoSpaceDE w:val="0"/>
        <w:autoSpaceDN w:val="0"/>
        <w:adjustRightInd w:val="0"/>
        <w:ind w:firstLine="684"/>
        <w:jc w:val="both"/>
        <w:outlineLvl w:val="1"/>
        <w:rPr>
          <w:sz w:val="30"/>
          <w:szCs w:val="30"/>
        </w:rPr>
      </w:pPr>
      <w:r w:rsidRPr="00D13882">
        <w:rPr>
          <w:sz w:val="30"/>
          <w:szCs w:val="30"/>
          <w:lang w:eastAsia="en-US"/>
        </w:rPr>
        <w:t>В случае временного отсутствия уполномоченного должностного лица (отпуск, командировки, болезнь) выполнение функций непосредственного руководства организацией деятельности  службы «одно окно» возлагается на главного специалиста отдела по работе с обращениями граждан и юридических лиц райисполкома Игнатенко Светлану Ивановну</w:t>
      </w:r>
    </w:p>
    <w:p w:rsidR="00D13882" w:rsidRPr="00D13882" w:rsidRDefault="00D13882" w:rsidP="00D13882">
      <w:pPr>
        <w:pStyle w:val="cap1"/>
        <w:spacing w:line="280" w:lineRule="exact"/>
        <w:jc w:val="both"/>
        <w:rPr>
          <w:sz w:val="30"/>
          <w:szCs w:val="30"/>
        </w:rPr>
      </w:pPr>
    </w:p>
    <w:p w:rsidR="00D13882" w:rsidRDefault="00D13882" w:rsidP="00D13882">
      <w:pPr>
        <w:pStyle w:val="titleu"/>
        <w:tabs>
          <w:tab w:val="left" w:pos="12240"/>
        </w:tabs>
        <w:spacing w:before="0" w:after="0" w:line="280" w:lineRule="exact"/>
        <w:jc w:val="both"/>
        <w:rPr>
          <w:b w:val="0"/>
          <w:bCs w:val="0"/>
          <w:sz w:val="30"/>
          <w:szCs w:val="30"/>
        </w:rPr>
      </w:pPr>
    </w:p>
    <w:tbl>
      <w:tblPr>
        <w:tblW w:w="15026" w:type="dxa"/>
        <w:tblInd w:w="-136" w:type="dxa"/>
        <w:tblLayout w:type="fixed"/>
        <w:tblCellMar>
          <w:left w:w="0" w:type="dxa"/>
          <w:right w:w="0" w:type="dxa"/>
        </w:tblCellMar>
        <w:tblLook w:val="0020" w:firstRow="1" w:lastRow="0" w:firstColumn="0" w:lastColumn="0" w:noHBand="0" w:noVBand="0"/>
      </w:tblPr>
      <w:tblGrid>
        <w:gridCol w:w="3200"/>
        <w:gridCol w:w="203"/>
        <w:gridCol w:w="6218"/>
        <w:gridCol w:w="2034"/>
        <w:gridCol w:w="1528"/>
        <w:gridCol w:w="631"/>
        <w:gridCol w:w="1212"/>
      </w:tblGrid>
      <w:tr w:rsidR="00D13882" w:rsidTr="00C1602F">
        <w:trPr>
          <w:trHeight w:val="57"/>
        </w:trPr>
        <w:tc>
          <w:tcPr>
            <w:tcW w:w="3200"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Наименование</w:t>
            </w:r>
          </w:p>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административной</w:t>
            </w:r>
          </w:p>
          <w:p w:rsidR="00D13882" w:rsidRDefault="00D13882" w:rsidP="00C1602F">
            <w:pPr>
              <w:pStyle w:val="table10"/>
              <w:spacing w:line="280" w:lineRule="exact"/>
              <w:rPr>
                <w:spacing w:val="-8"/>
                <w:sz w:val="30"/>
                <w:szCs w:val="30"/>
              </w:rPr>
            </w:pPr>
            <w:r>
              <w:rPr>
                <w:spacing w:val="-8"/>
                <w:sz w:val="30"/>
                <w:szCs w:val="30"/>
              </w:rPr>
              <w:t>процедуры</w:t>
            </w:r>
          </w:p>
        </w:tc>
        <w:tc>
          <w:tcPr>
            <w:tcW w:w="6421"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Перечень документов</w:t>
            </w:r>
          </w:p>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и (или) сведений, представляемых   заинтересованными лицами в уполномоченный орган для осуществления административной процедуры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w:t>
            </w:r>
          </w:p>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осуществления</w:t>
            </w:r>
          </w:p>
          <w:p w:rsidR="00D13882" w:rsidRDefault="00D13882" w:rsidP="00C1602F">
            <w:pPr>
              <w:pStyle w:val="ConsPlusNormal"/>
              <w:spacing w:line="280" w:lineRule="exact"/>
              <w:ind w:left="-4" w:right="-79" w:firstLine="0"/>
              <w:rPr>
                <w:rFonts w:ascii="Times New Roman" w:hAnsi="Times New Roman" w:cs="Times New Roman"/>
                <w:spacing w:val="-8"/>
                <w:sz w:val="30"/>
                <w:szCs w:val="30"/>
              </w:rPr>
            </w:pPr>
            <w:proofErr w:type="spellStart"/>
            <w:proofErr w:type="gramStart"/>
            <w:r>
              <w:rPr>
                <w:rFonts w:ascii="Times New Roman" w:hAnsi="Times New Roman" w:cs="Times New Roman"/>
                <w:spacing w:val="-8"/>
                <w:sz w:val="30"/>
                <w:szCs w:val="30"/>
              </w:rPr>
              <w:t>администра-тивной</w:t>
            </w:r>
            <w:proofErr w:type="spellEnd"/>
            <w:proofErr w:type="gramEnd"/>
            <w:r>
              <w:rPr>
                <w:rFonts w:ascii="Times New Roman" w:hAnsi="Times New Roman" w:cs="Times New Roman"/>
                <w:spacing w:val="-8"/>
                <w:sz w:val="30"/>
                <w:szCs w:val="30"/>
              </w:rPr>
              <w:t xml:space="preserve"> процедуры</w:t>
            </w:r>
          </w:p>
        </w:tc>
        <w:tc>
          <w:tcPr>
            <w:tcW w:w="2159"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Срок действия</w:t>
            </w:r>
          </w:p>
          <w:p w:rsidR="00D13882" w:rsidRDefault="00D13882" w:rsidP="00C1602F">
            <w:pPr>
              <w:pStyle w:val="ConsPlusNormal"/>
              <w:spacing w:line="280" w:lineRule="exact"/>
              <w:ind w:left="-6"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справок или </w:t>
            </w:r>
            <w:proofErr w:type="spellStart"/>
            <w:proofErr w:type="gramStart"/>
            <w:r>
              <w:rPr>
                <w:rFonts w:ascii="Times New Roman" w:hAnsi="Times New Roman" w:cs="Times New Roman"/>
                <w:spacing w:val="-8"/>
                <w:sz w:val="30"/>
                <w:szCs w:val="30"/>
              </w:rPr>
              <w:t>дру-гих</w:t>
            </w:r>
            <w:proofErr w:type="spellEnd"/>
            <w:proofErr w:type="gramEnd"/>
            <w:r>
              <w:rPr>
                <w:rFonts w:ascii="Times New Roman" w:hAnsi="Times New Roman" w:cs="Times New Roman"/>
                <w:spacing w:val="-8"/>
                <w:sz w:val="30"/>
                <w:szCs w:val="30"/>
              </w:rPr>
              <w:t xml:space="preserve"> документов, выдаваемых при осуществлении </w:t>
            </w:r>
            <w:proofErr w:type="spell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 процедуры</w:t>
            </w:r>
          </w:p>
        </w:tc>
        <w:tc>
          <w:tcPr>
            <w:tcW w:w="1212"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pacing w:val="-8"/>
                <w:sz w:val="30"/>
                <w:szCs w:val="30"/>
              </w:rPr>
              <w:t xml:space="preserve">Размер платы, взимаемой при осуществлении  </w:t>
            </w:r>
            <w:proofErr w:type="spellStart"/>
            <w:proofErr w:type="gramStart"/>
            <w:r>
              <w:rPr>
                <w:rFonts w:ascii="Times New Roman" w:hAnsi="Times New Roman" w:cs="Times New Roman"/>
                <w:spacing w:val="-8"/>
                <w:sz w:val="30"/>
                <w:szCs w:val="30"/>
              </w:rPr>
              <w:t>административ</w:t>
            </w:r>
            <w:proofErr w:type="spellEnd"/>
            <w:r>
              <w:rPr>
                <w:rFonts w:ascii="Times New Roman" w:hAnsi="Times New Roman" w:cs="Times New Roman"/>
                <w:spacing w:val="-8"/>
                <w:sz w:val="30"/>
                <w:szCs w:val="30"/>
              </w:rPr>
              <w:t>-ной</w:t>
            </w:r>
            <w:proofErr w:type="gramEnd"/>
            <w:r>
              <w:rPr>
                <w:rFonts w:ascii="Times New Roman" w:hAnsi="Times New Roman" w:cs="Times New Roman"/>
                <w:spacing w:val="-8"/>
                <w:sz w:val="30"/>
                <w:szCs w:val="30"/>
              </w:rPr>
              <w:t xml:space="preserve"> процедуры</w:t>
            </w:r>
          </w:p>
        </w:tc>
      </w:tr>
      <w:tr w:rsidR="00D13882" w:rsidTr="00C1602F">
        <w:trPr>
          <w:trHeight w:val="57"/>
        </w:trPr>
        <w:tc>
          <w:tcPr>
            <w:tcW w:w="15026" w:type="dxa"/>
            <w:gridSpan w:val="7"/>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ind w:firstLine="0"/>
              <w:jc w:val="center"/>
              <w:rPr>
                <w:rFonts w:ascii="Times New Roman" w:hAnsi="Times New Roman" w:cs="Times New Roman"/>
                <w:b/>
                <w:sz w:val="30"/>
                <w:szCs w:val="30"/>
              </w:rPr>
            </w:pP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z w:val="30"/>
                <w:szCs w:val="30"/>
              </w:rPr>
              <w:t>3.1. Выдача разрешите-</w:t>
            </w:r>
            <w:proofErr w:type="spellStart"/>
            <w:r>
              <w:rPr>
                <w:rFonts w:ascii="Times New Roman" w:hAnsi="Times New Roman" w:cs="Times New Roman"/>
                <w:sz w:val="30"/>
                <w:szCs w:val="30"/>
              </w:rPr>
              <w:t>льной</w:t>
            </w:r>
            <w:proofErr w:type="spellEnd"/>
            <w:r>
              <w:rPr>
                <w:rFonts w:ascii="Times New Roman" w:hAnsi="Times New Roman" w:cs="Times New Roman"/>
                <w:sz w:val="30"/>
                <w:szCs w:val="30"/>
              </w:rPr>
              <w:t xml:space="preserve"> документации на проектирование, </w:t>
            </w:r>
            <w:proofErr w:type="spellStart"/>
            <w:proofErr w:type="gramStart"/>
            <w:r>
              <w:rPr>
                <w:rFonts w:ascii="Times New Roman" w:hAnsi="Times New Roman" w:cs="Times New Roman"/>
                <w:sz w:val="30"/>
                <w:szCs w:val="30"/>
              </w:rPr>
              <w:t>возве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дение</w:t>
            </w:r>
            <w:proofErr w:type="spellEnd"/>
            <w:proofErr w:type="gramEnd"/>
            <w:r>
              <w:rPr>
                <w:rFonts w:ascii="Times New Roman" w:hAnsi="Times New Roman" w:cs="Times New Roman"/>
                <w:sz w:val="30"/>
                <w:szCs w:val="30"/>
              </w:rPr>
              <w:t xml:space="preserve">, реконструкцию, реставрацию, капитальный ремонт, благоустройство объекта, снос </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ConsPlusNormal"/>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 xml:space="preserve"> </w:t>
            </w:r>
          </w:p>
          <w:p w:rsidR="00D13882" w:rsidRDefault="002D7A35" w:rsidP="00C1602F">
            <w:pPr>
              <w:pStyle w:val="ConsPlusNormal"/>
              <w:spacing w:line="280" w:lineRule="exact"/>
              <w:ind w:firstLine="0"/>
              <w:rPr>
                <w:rFonts w:ascii="Times New Roman" w:hAnsi="Times New Roman" w:cs="Times New Roman"/>
                <w:spacing w:val="-8"/>
                <w:sz w:val="30"/>
                <w:szCs w:val="30"/>
              </w:rPr>
            </w:pPr>
            <w:r>
              <w:rPr>
                <w:rFonts w:ascii="Times New Roman" w:hAnsi="Times New Roman" w:cs="Times New Roman"/>
                <w:sz w:val="30"/>
                <w:szCs w:val="30"/>
              </w:rPr>
              <w:t>-заявление</w:t>
            </w:r>
            <w:proofErr w:type="gramStart"/>
            <w:r w:rsidR="00D13882">
              <w:rPr>
                <w:rFonts w:ascii="Times New Roman" w:hAnsi="Times New Roman" w:cs="Times New Roman"/>
                <w:sz w:val="30"/>
                <w:szCs w:val="30"/>
              </w:rPr>
              <w:br/>
            </w:r>
            <w:r>
              <w:rPr>
                <w:rFonts w:ascii="Times New Roman" w:hAnsi="Times New Roman" w:cs="Times New Roman"/>
                <w:sz w:val="30"/>
                <w:szCs w:val="30"/>
              </w:rPr>
              <w:t>-</w:t>
            </w:r>
            <w:proofErr w:type="gramEnd"/>
            <w:r w:rsidR="00D13882">
              <w:rPr>
                <w:rFonts w:ascii="Times New Roman" w:hAnsi="Times New Roman" w:cs="Times New Roman"/>
                <w:sz w:val="30"/>
                <w:szCs w:val="30"/>
              </w:rPr>
              <w:t xml:space="preserve">документ, подтверждающий государственную регистрацию юридического лица или </w:t>
            </w:r>
            <w:r>
              <w:rPr>
                <w:rFonts w:ascii="Times New Roman" w:hAnsi="Times New Roman" w:cs="Times New Roman"/>
                <w:sz w:val="30"/>
                <w:szCs w:val="30"/>
              </w:rPr>
              <w:t>индивидуального предпринимателя</w:t>
            </w:r>
            <w:r w:rsidR="00D13882">
              <w:rPr>
                <w:rFonts w:ascii="Times New Roman" w:hAnsi="Times New Roman" w:cs="Times New Roman"/>
                <w:sz w:val="30"/>
                <w:szCs w:val="30"/>
              </w:rPr>
              <w:br/>
            </w:r>
            <w:r>
              <w:rPr>
                <w:rFonts w:ascii="Times New Roman" w:hAnsi="Times New Roman" w:cs="Times New Roman"/>
                <w:sz w:val="30"/>
                <w:szCs w:val="30"/>
              </w:rPr>
              <w:t>-</w:t>
            </w:r>
            <w:r w:rsidR="00D13882">
              <w:rPr>
                <w:rFonts w:ascii="Times New Roman" w:hAnsi="Times New Roman" w:cs="Times New Roman"/>
                <w:sz w:val="30"/>
                <w:szCs w:val="30"/>
              </w:rPr>
              <w:t>документ, подтверждающий внесение платы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1 месяц со дня оплаты работ по договору подряда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до приемки объекта в эксплуатацию</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line="280" w:lineRule="exact"/>
              <w:jc w:val="both"/>
              <w:rPr>
                <w:sz w:val="30"/>
                <w:szCs w:val="30"/>
              </w:rPr>
            </w:pPr>
            <w:r>
              <w:rPr>
                <w:sz w:val="30"/>
                <w:szCs w:val="30"/>
              </w:rPr>
              <w:t xml:space="preserve">плата за услуги </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spacing w:line="280" w:lineRule="exact"/>
              <w:jc w:val="both"/>
              <w:rPr>
                <w:szCs w:val="30"/>
              </w:rPr>
            </w:pPr>
            <w:r>
              <w:rPr>
                <w:spacing w:val="-12"/>
                <w:sz w:val="30"/>
                <w:szCs w:val="30"/>
              </w:rPr>
              <w:t>3.1</w:t>
            </w:r>
            <w:r>
              <w:rPr>
                <w:spacing w:val="-12"/>
                <w:sz w:val="30"/>
                <w:szCs w:val="30"/>
                <w:vertAlign w:val="superscript"/>
              </w:rPr>
              <w:t>1</w:t>
            </w:r>
            <w:r>
              <w:rPr>
                <w:spacing w:val="-12"/>
                <w:sz w:val="30"/>
                <w:szCs w:val="30"/>
              </w:rPr>
              <w:t>. </w:t>
            </w:r>
            <w:r w:rsidR="00351A29" w:rsidRPr="00351A29">
              <w:rPr>
                <w:spacing w:val="-12"/>
                <w:sz w:val="30"/>
                <w:szCs w:val="30"/>
              </w:rPr>
              <w:t xml:space="preserve">Выдача решения о разрешении на </w:t>
            </w:r>
            <w:proofErr w:type="spellStart"/>
            <w:proofErr w:type="gramStart"/>
            <w:r w:rsidR="00351A29" w:rsidRPr="00351A29">
              <w:rPr>
                <w:spacing w:val="-12"/>
                <w:sz w:val="30"/>
                <w:szCs w:val="30"/>
              </w:rPr>
              <w:t>реконст</w:t>
            </w:r>
            <w:r w:rsidR="00351A29">
              <w:rPr>
                <w:spacing w:val="-12"/>
                <w:sz w:val="30"/>
                <w:szCs w:val="30"/>
              </w:rPr>
              <w:t>-</w:t>
            </w:r>
            <w:r w:rsidR="00351A29" w:rsidRPr="00351A29">
              <w:rPr>
                <w:spacing w:val="-12"/>
                <w:sz w:val="30"/>
                <w:szCs w:val="30"/>
              </w:rPr>
              <w:t>рукцию</w:t>
            </w:r>
            <w:proofErr w:type="spellEnd"/>
            <w:proofErr w:type="gramEnd"/>
            <w:r w:rsidR="00351A29" w:rsidRPr="00351A29">
              <w:rPr>
                <w:spacing w:val="-12"/>
                <w:sz w:val="30"/>
                <w:szCs w:val="30"/>
              </w:rPr>
              <w:t xml:space="preserve"> жилых и (или) нежилых помещений в многоквартирных, блоки</w:t>
            </w:r>
            <w:r w:rsidR="00351A29">
              <w:rPr>
                <w:spacing w:val="-12"/>
                <w:sz w:val="30"/>
                <w:szCs w:val="30"/>
              </w:rPr>
              <w:t>-</w:t>
            </w:r>
            <w:proofErr w:type="spellStart"/>
            <w:r w:rsidR="00351A29" w:rsidRPr="00351A29">
              <w:rPr>
                <w:spacing w:val="-12"/>
                <w:sz w:val="30"/>
                <w:szCs w:val="30"/>
              </w:rPr>
              <w:t>рованных</w:t>
            </w:r>
            <w:proofErr w:type="spellEnd"/>
            <w:r w:rsidR="00351A29" w:rsidRPr="00351A29">
              <w:rPr>
                <w:spacing w:val="-12"/>
                <w:sz w:val="30"/>
                <w:szCs w:val="30"/>
              </w:rPr>
              <w:t xml:space="preserve"> жилых домах, одноквартирных жилых домов, а также нежилых капитальных построек на придомовой территории</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D7A35" w:rsidRPr="002D7A35" w:rsidRDefault="002D7A35" w:rsidP="002D7A35">
            <w:pPr>
              <w:widowControl w:val="0"/>
              <w:autoSpaceDE w:val="0"/>
              <w:autoSpaceDN w:val="0"/>
              <w:adjustRightInd w:val="0"/>
              <w:spacing w:line="280" w:lineRule="exact"/>
              <w:jc w:val="both"/>
              <w:rPr>
                <w:sz w:val="30"/>
                <w:szCs w:val="30"/>
              </w:rPr>
            </w:pPr>
            <w:r>
              <w:rPr>
                <w:sz w:val="30"/>
                <w:szCs w:val="30"/>
              </w:rPr>
              <w:t>-заявление</w:t>
            </w:r>
          </w:p>
          <w:p w:rsidR="002D7A35" w:rsidRPr="002D7A35" w:rsidRDefault="002D7A35" w:rsidP="002D7A35">
            <w:pPr>
              <w:widowControl w:val="0"/>
              <w:autoSpaceDE w:val="0"/>
              <w:autoSpaceDN w:val="0"/>
              <w:adjustRightInd w:val="0"/>
              <w:spacing w:line="280" w:lineRule="exact"/>
              <w:jc w:val="both"/>
              <w:rPr>
                <w:sz w:val="30"/>
                <w:szCs w:val="30"/>
              </w:rPr>
            </w:pPr>
            <w:r>
              <w:rPr>
                <w:sz w:val="30"/>
                <w:szCs w:val="30"/>
              </w:rPr>
              <w:t>-</w:t>
            </w:r>
            <w:r w:rsidRPr="002D7A35">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2D7A35" w:rsidRDefault="002D7A35" w:rsidP="002D7A35">
            <w:pPr>
              <w:pStyle w:val="ConsPlusNormal"/>
              <w:widowControl w:val="0"/>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w:t>
            </w:r>
            <w:r w:rsidRPr="002D7A35">
              <w:rPr>
                <w:rFonts w:ascii="Times New Roman" w:hAnsi="Times New Roman" w:cs="Times New Roman"/>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w:t>
            </w:r>
            <w:r w:rsidRPr="002D7A35">
              <w:rPr>
                <w:rFonts w:ascii="Times New Roman" w:hAnsi="Times New Roman" w:cs="Times New Roman"/>
                <w:sz w:val="30"/>
                <w:szCs w:val="30"/>
              </w:rPr>
              <w:t>у</w:t>
            </w:r>
          </w:p>
          <w:p w:rsidR="002D7A35" w:rsidRDefault="002D7A35" w:rsidP="002D7A35">
            <w:pPr>
              <w:pStyle w:val="ConsPlusNormal"/>
              <w:widowControl w:val="0"/>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w:t>
            </w:r>
            <w:r w:rsidRPr="002D7A35">
              <w:rPr>
                <w:rFonts w:ascii="Times New Roman" w:hAnsi="Times New Roman" w:cs="Times New Roman"/>
                <w:sz w:val="30"/>
                <w:szCs w:val="30"/>
              </w:rPr>
              <w:t>описание работ и планов застройщика по реконструкции помещения, дома, постройки, составленное в произвольной форме</w:t>
            </w:r>
          </w:p>
          <w:p w:rsidR="002D7A35" w:rsidRDefault="002D7A35" w:rsidP="002D7A35">
            <w:pPr>
              <w:pStyle w:val="ConsPlusNormal"/>
              <w:widowControl w:val="0"/>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w:t>
            </w:r>
            <w:r w:rsidRPr="002D7A35">
              <w:rPr>
                <w:rFonts w:ascii="Times New Roman" w:hAnsi="Times New Roman" w:cs="Times New Roman"/>
                <w:sz w:val="30"/>
                <w:szCs w:val="30"/>
              </w:rP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p w:rsidR="002D7A35" w:rsidRPr="002D7A35" w:rsidRDefault="002D7A35" w:rsidP="002D7A35">
            <w:pPr>
              <w:pStyle w:val="ConsPlusNormal"/>
              <w:widowControl w:val="0"/>
              <w:spacing w:line="280" w:lineRule="exact"/>
              <w:ind w:firstLine="0"/>
              <w:jc w:val="both"/>
              <w:rPr>
                <w:rFonts w:ascii="Times New Roman" w:hAnsi="Times New Roman" w:cs="Times New Roman"/>
                <w:sz w:val="30"/>
                <w:szCs w:val="30"/>
              </w:rPr>
            </w:pPr>
            <w:r>
              <w:rPr>
                <w:rFonts w:ascii="Times New Roman" w:hAnsi="Times New Roman" w:cs="Times New Roman"/>
                <w:sz w:val="30"/>
                <w:szCs w:val="30"/>
              </w:rPr>
              <w:t>-</w:t>
            </w:r>
            <w:r w:rsidRPr="002D7A35">
              <w:rPr>
                <w:rFonts w:ascii="Times New Roman" w:hAnsi="Times New Roman" w:cs="Times New Roman"/>
                <w:sz w:val="30"/>
                <w:szCs w:val="30"/>
              </w:rP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w:t>
            </w:r>
            <w:r w:rsidRPr="002D7A35">
              <w:rPr>
                <w:rFonts w:ascii="Times New Roman" w:hAnsi="Times New Roman" w:cs="Times New Roman"/>
                <w:sz w:val="30"/>
                <w:szCs w:val="30"/>
              </w:rPr>
              <w:lastRenderedPageBreak/>
              <w:t>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widowControl w:val="0"/>
              <w:autoSpaceDE w:val="0"/>
              <w:autoSpaceDN w:val="0"/>
              <w:adjustRightInd w:val="0"/>
              <w:spacing w:line="280" w:lineRule="exact"/>
              <w:jc w:val="both"/>
              <w:rPr>
                <w:szCs w:val="30"/>
              </w:rPr>
            </w:pPr>
            <w:r>
              <w:rPr>
                <w:spacing w:val="-12"/>
                <w:sz w:val="30"/>
                <w:szCs w:val="30"/>
              </w:rPr>
              <w:lastRenderedPageBreak/>
              <w:t>1 месяц со</w:t>
            </w:r>
            <w:r>
              <w:rPr>
                <w:sz w:val="30"/>
                <w:szCs w:val="30"/>
              </w:rPr>
              <w:t xml:space="preserve"> </w:t>
            </w:r>
            <w:r>
              <w:rPr>
                <w:spacing w:val="-4"/>
                <w:sz w:val="30"/>
                <w:szCs w:val="30"/>
              </w:rPr>
              <w:t>дня пода</w:t>
            </w:r>
            <w:r>
              <w:rPr>
                <w:spacing w:val="-12"/>
                <w:sz w:val="30"/>
                <w:szCs w:val="30"/>
              </w:rPr>
              <w:t>чи</w:t>
            </w:r>
            <w:r>
              <w:rPr>
                <w:spacing w:val="-8"/>
                <w:sz w:val="30"/>
                <w:szCs w:val="30"/>
              </w:rPr>
              <w:t xml:space="preserve"> заявле</w:t>
            </w:r>
            <w:r>
              <w:rPr>
                <w:spacing w:val="-8"/>
                <w:sz w:val="30"/>
                <w:szCs w:val="30"/>
              </w:rPr>
              <w:softHyphen/>
              <w:t>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widowControl w:val="0"/>
              <w:autoSpaceDE w:val="0"/>
              <w:autoSpaceDN w:val="0"/>
              <w:adjustRightInd w:val="0"/>
              <w:spacing w:line="280" w:lineRule="exact"/>
              <w:jc w:val="both"/>
              <w:rPr>
                <w:spacing w:val="-4"/>
                <w:szCs w:val="30"/>
              </w:rPr>
            </w:pPr>
            <w:r>
              <w:rPr>
                <w:spacing w:val="-4"/>
                <w:sz w:val="30"/>
                <w:szCs w:val="30"/>
              </w:rPr>
              <w:t xml:space="preserve"> 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widowControl w:val="0"/>
              <w:autoSpaceDE w:val="0"/>
              <w:autoSpaceDN w:val="0"/>
              <w:adjustRightInd w:val="0"/>
              <w:spacing w:line="280" w:lineRule="exact"/>
              <w:jc w:val="both"/>
              <w:rPr>
                <w:szCs w:val="30"/>
              </w:rPr>
            </w:pPr>
            <w:r>
              <w:rPr>
                <w:sz w:val="30"/>
                <w:szCs w:val="30"/>
              </w:rPr>
              <w:t xml:space="preserve"> бесплатно</w:t>
            </w:r>
          </w:p>
        </w:tc>
      </w:tr>
      <w:tr w:rsidR="00D05495"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05495" w:rsidRDefault="00D05495" w:rsidP="00C1602F">
            <w:pPr>
              <w:spacing w:line="280" w:lineRule="exact"/>
              <w:jc w:val="both"/>
              <w:rPr>
                <w:spacing w:val="-12"/>
                <w:sz w:val="30"/>
                <w:szCs w:val="30"/>
              </w:rPr>
            </w:pPr>
            <w:r w:rsidRPr="00D05495">
              <w:rPr>
                <w:spacing w:val="-12"/>
                <w:sz w:val="30"/>
                <w:szCs w:val="30"/>
              </w:rPr>
              <w:lastRenderedPageBreak/>
              <w:t>3.15</w:t>
            </w:r>
            <w:r w:rsidRPr="00D05495">
              <w:rPr>
                <w:spacing w:val="-12"/>
                <w:sz w:val="30"/>
                <w:szCs w:val="30"/>
                <w:vertAlign w:val="superscript"/>
              </w:rPr>
              <w:t>6</w:t>
            </w:r>
            <w:r w:rsidRPr="00D05495">
              <w:rPr>
                <w:spacing w:val="-12"/>
                <w:sz w:val="30"/>
                <w:szCs w:val="30"/>
              </w:rPr>
              <w:t xml:space="preserve">. </w:t>
            </w:r>
            <w:r w:rsidR="002D7A35" w:rsidRPr="002D7A35">
              <w:rPr>
                <w:spacing w:val="-12"/>
                <w:sz w:val="30"/>
                <w:szCs w:val="30"/>
              </w:rPr>
              <w:t>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D7A35" w:rsidRPr="002D7A35" w:rsidRDefault="002D7A35" w:rsidP="002D7A35">
            <w:pPr>
              <w:widowControl w:val="0"/>
              <w:autoSpaceDE w:val="0"/>
              <w:autoSpaceDN w:val="0"/>
              <w:adjustRightInd w:val="0"/>
              <w:spacing w:line="280" w:lineRule="exact"/>
              <w:jc w:val="both"/>
              <w:rPr>
                <w:sz w:val="30"/>
                <w:szCs w:val="30"/>
              </w:rPr>
            </w:pPr>
            <w:r>
              <w:rPr>
                <w:sz w:val="30"/>
                <w:szCs w:val="30"/>
              </w:rPr>
              <w:t>-</w:t>
            </w:r>
            <w:r w:rsidRPr="002D7A35">
              <w:rPr>
                <w:sz w:val="30"/>
                <w:szCs w:val="30"/>
              </w:rP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w:t>
            </w:r>
            <w:r>
              <w:rPr>
                <w:sz w:val="30"/>
                <w:szCs w:val="30"/>
              </w:rPr>
              <w:t>ключением памятников археологии</w:t>
            </w:r>
          </w:p>
          <w:p w:rsidR="002D7A35" w:rsidRPr="002D7A35" w:rsidRDefault="002D7A35" w:rsidP="002D7A35">
            <w:pPr>
              <w:widowControl w:val="0"/>
              <w:autoSpaceDE w:val="0"/>
              <w:autoSpaceDN w:val="0"/>
              <w:adjustRightInd w:val="0"/>
              <w:spacing w:line="280" w:lineRule="exact"/>
              <w:jc w:val="both"/>
              <w:rPr>
                <w:sz w:val="30"/>
                <w:szCs w:val="30"/>
              </w:rPr>
            </w:pPr>
            <w:r>
              <w:rPr>
                <w:sz w:val="30"/>
                <w:szCs w:val="30"/>
              </w:rPr>
              <w:t>-</w:t>
            </w:r>
            <w:r w:rsidRPr="002D7A35">
              <w:rPr>
                <w:sz w:val="30"/>
                <w:szCs w:val="30"/>
              </w:rPr>
              <w:t>документ, удостоверяю</w:t>
            </w:r>
            <w:r>
              <w:rPr>
                <w:sz w:val="30"/>
                <w:szCs w:val="30"/>
              </w:rPr>
              <w:t xml:space="preserve">щий право на земельный участок </w:t>
            </w:r>
          </w:p>
          <w:p w:rsidR="00D05495" w:rsidRDefault="002D7A35" w:rsidP="002D7A35">
            <w:pPr>
              <w:widowControl w:val="0"/>
              <w:autoSpaceDE w:val="0"/>
              <w:autoSpaceDN w:val="0"/>
              <w:adjustRightInd w:val="0"/>
              <w:spacing w:line="280" w:lineRule="exact"/>
              <w:jc w:val="both"/>
              <w:rPr>
                <w:sz w:val="30"/>
                <w:szCs w:val="30"/>
              </w:rPr>
            </w:pPr>
            <w:r>
              <w:rPr>
                <w:sz w:val="30"/>
                <w:szCs w:val="30"/>
              </w:rPr>
              <w:t>-</w:t>
            </w:r>
            <w:r w:rsidRPr="002D7A35">
              <w:rPr>
                <w:sz w:val="30"/>
                <w:szCs w:val="30"/>
              </w:rPr>
              <w:t>научно-проектная документация, включающая меры по охране археологических объектов</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5495" w:rsidRDefault="00D05495" w:rsidP="00C1602F">
            <w:pPr>
              <w:widowControl w:val="0"/>
              <w:autoSpaceDE w:val="0"/>
              <w:autoSpaceDN w:val="0"/>
              <w:adjustRightInd w:val="0"/>
              <w:spacing w:line="280" w:lineRule="exact"/>
              <w:jc w:val="both"/>
              <w:rPr>
                <w:spacing w:val="-12"/>
                <w:sz w:val="30"/>
                <w:szCs w:val="30"/>
              </w:rPr>
            </w:pPr>
            <w:r w:rsidRPr="00D05495">
              <w:rPr>
                <w:spacing w:val="-12"/>
                <w:sz w:val="30"/>
                <w:szCs w:val="30"/>
              </w:rPr>
              <w:t>10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5495" w:rsidRDefault="00D05495" w:rsidP="00C1602F">
            <w:pPr>
              <w:widowControl w:val="0"/>
              <w:autoSpaceDE w:val="0"/>
              <w:autoSpaceDN w:val="0"/>
              <w:adjustRightInd w:val="0"/>
              <w:spacing w:line="280" w:lineRule="exact"/>
              <w:jc w:val="both"/>
              <w:rPr>
                <w:spacing w:val="-4"/>
                <w:sz w:val="30"/>
                <w:szCs w:val="30"/>
              </w:rPr>
            </w:pPr>
            <w:r w:rsidRPr="00D05495">
              <w:rPr>
                <w:spacing w:val="-4"/>
                <w:sz w:val="30"/>
                <w:szCs w:val="30"/>
              </w:rPr>
              <w:t>до конца календарного года, в котором запланировано выполнение работ</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05495" w:rsidRDefault="00D05495" w:rsidP="00C1602F">
            <w:pPr>
              <w:widowControl w:val="0"/>
              <w:autoSpaceDE w:val="0"/>
              <w:autoSpaceDN w:val="0"/>
              <w:adjustRightInd w:val="0"/>
              <w:spacing w:line="280" w:lineRule="exact"/>
              <w:jc w:val="both"/>
              <w:rPr>
                <w:sz w:val="30"/>
                <w:szCs w:val="30"/>
              </w:rPr>
            </w:pPr>
            <w:r w:rsidRPr="00D05495">
              <w:rPr>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05495" w:rsidP="00C1602F">
            <w:pPr>
              <w:pStyle w:val="table10"/>
              <w:spacing w:line="280" w:lineRule="exact"/>
              <w:rPr>
                <w:sz w:val="30"/>
                <w:szCs w:val="30"/>
              </w:rPr>
            </w:pPr>
            <w:r>
              <w:rPr>
                <w:sz w:val="30"/>
                <w:szCs w:val="30"/>
              </w:rPr>
              <w:t xml:space="preserve">3.30. </w:t>
            </w:r>
            <w:r w:rsidR="002D7A35" w:rsidRPr="002D7A35">
              <w:rPr>
                <w:sz w:val="30"/>
                <w:szCs w:val="30"/>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35" w:rsidRPr="002D7A35" w:rsidRDefault="002D7A35" w:rsidP="002D7A35">
            <w:pPr>
              <w:pStyle w:val="table10"/>
              <w:spacing w:line="280" w:lineRule="exact"/>
              <w:rPr>
                <w:sz w:val="30"/>
                <w:szCs w:val="30"/>
              </w:rPr>
            </w:pPr>
            <w:r>
              <w:rPr>
                <w:sz w:val="30"/>
                <w:szCs w:val="30"/>
              </w:rPr>
              <w:t>-заявление</w:t>
            </w:r>
          </w:p>
          <w:p w:rsidR="002D7A35" w:rsidRPr="002D7A35" w:rsidRDefault="002D7A35" w:rsidP="002D7A35">
            <w:pPr>
              <w:pStyle w:val="table10"/>
              <w:spacing w:line="280" w:lineRule="exact"/>
              <w:rPr>
                <w:sz w:val="30"/>
                <w:szCs w:val="30"/>
              </w:rPr>
            </w:pPr>
            <w:r>
              <w:rPr>
                <w:sz w:val="30"/>
                <w:szCs w:val="30"/>
              </w:rPr>
              <w:t>-</w:t>
            </w:r>
            <w:r w:rsidRPr="002D7A35">
              <w:rPr>
                <w:sz w:val="30"/>
                <w:szCs w:val="30"/>
              </w:rPr>
              <w:t>заключение о надежности, несущей способности и устойчивости ко</w:t>
            </w:r>
            <w:r>
              <w:rPr>
                <w:sz w:val="30"/>
                <w:szCs w:val="30"/>
              </w:rPr>
              <w:t>нструкции самовольной постройки</w:t>
            </w:r>
          </w:p>
          <w:p w:rsidR="002D7A35" w:rsidRPr="002D7A35" w:rsidRDefault="002D7A35" w:rsidP="002D7A35">
            <w:pPr>
              <w:pStyle w:val="table10"/>
              <w:spacing w:line="280" w:lineRule="exact"/>
              <w:rPr>
                <w:sz w:val="30"/>
                <w:szCs w:val="30"/>
              </w:rPr>
            </w:pPr>
            <w:r>
              <w:rPr>
                <w:sz w:val="30"/>
                <w:szCs w:val="30"/>
              </w:rPr>
              <w:t>-</w:t>
            </w:r>
            <w:r w:rsidRPr="002D7A35">
              <w:rPr>
                <w:sz w:val="30"/>
                <w:szCs w:val="30"/>
              </w:rPr>
              <w:t>письменное согласие всех собственников общей долевой собственности на продолжительность строительства или принятие самов</w:t>
            </w:r>
            <w:r>
              <w:rPr>
                <w:sz w:val="30"/>
                <w:szCs w:val="30"/>
              </w:rPr>
              <w:t>ольной постройки в эксплуатацию</w:t>
            </w:r>
          </w:p>
          <w:p w:rsidR="002D7A35" w:rsidRPr="002D7A35" w:rsidRDefault="002D7A35" w:rsidP="002D7A35">
            <w:pPr>
              <w:pStyle w:val="table10"/>
              <w:spacing w:line="280" w:lineRule="exact"/>
              <w:rPr>
                <w:sz w:val="30"/>
                <w:szCs w:val="30"/>
              </w:rPr>
            </w:pPr>
            <w:r>
              <w:rPr>
                <w:sz w:val="30"/>
                <w:szCs w:val="30"/>
              </w:rPr>
              <w:t>-</w:t>
            </w:r>
            <w:r w:rsidRPr="002D7A35">
              <w:rPr>
                <w:sz w:val="30"/>
                <w:szCs w:val="30"/>
              </w:rPr>
              <w:t>технические условия на инженерно-техническое обеспечение объекта</w:t>
            </w:r>
          </w:p>
          <w:p w:rsidR="002D7A35" w:rsidRPr="002D7A35" w:rsidRDefault="002D7A35" w:rsidP="002D7A35">
            <w:pPr>
              <w:pStyle w:val="table10"/>
              <w:spacing w:line="280" w:lineRule="exact"/>
              <w:rPr>
                <w:sz w:val="30"/>
                <w:szCs w:val="30"/>
              </w:rPr>
            </w:pPr>
            <w:r>
              <w:rPr>
                <w:sz w:val="30"/>
                <w:szCs w:val="30"/>
              </w:rPr>
              <w:t>-</w:t>
            </w:r>
            <w:r w:rsidRPr="002D7A35">
              <w:rPr>
                <w:sz w:val="30"/>
                <w:szCs w:val="30"/>
              </w:rPr>
              <w:t>документ, удостоверя</w:t>
            </w:r>
            <w:r>
              <w:rPr>
                <w:sz w:val="30"/>
                <w:szCs w:val="30"/>
              </w:rPr>
              <w:t>ющий право на земельный участок</w:t>
            </w:r>
          </w:p>
          <w:p w:rsidR="00D13882" w:rsidRDefault="002D7A35" w:rsidP="002D7A35">
            <w:pPr>
              <w:pStyle w:val="table10"/>
              <w:spacing w:line="280" w:lineRule="exact"/>
              <w:rPr>
                <w:sz w:val="30"/>
                <w:szCs w:val="30"/>
              </w:rPr>
            </w:pPr>
            <w:r>
              <w:rPr>
                <w:sz w:val="30"/>
                <w:szCs w:val="30"/>
              </w:rPr>
              <w:t>-</w:t>
            </w:r>
            <w:r w:rsidRPr="002D7A35">
              <w:rPr>
                <w:sz w:val="30"/>
                <w:szCs w:val="30"/>
              </w:rP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p w:rsidR="002D7A35" w:rsidRDefault="002D7A35" w:rsidP="002D7A35">
            <w:pPr>
              <w:pStyle w:val="table10"/>
              <w:spacing w:line="280" w:lineRule="exact"/>
              <w:rPr>
                <w:color w:val="000000"/>
                <w:sz w:val="30"/>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2D7A35" w:rsidP="00C1602F">
            <w:pPr>
              <w:pStyle w:val="table10"/>
              <w:spacing w:before="120" w:line="280" w:lineRule="exact"/>
              <w:rPr>
                <w:sz w:val="30"/>
                <w:szCs w:val="30"/>
              </w:rPr>
            </w:pPr>
            <w:r w:rsidRPr="002D7A35">
              <w:rPr>
                <w:sz w:val="30"/>
                <w:szCs w:val="30"/>
              </w:rPr>
              <w:t>15 дней,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 xml:space="preserve">бесплатно </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widowControl w:val="0"/>
              <w:autoSpaceDE w:val="0"/>
              <w:autoSpaceDN w:val="0"/>
              <w:adjustRightInd w:val="0"/>
              <w:spacing w:line="280" w:lineRule="exact"/>
              <w:jc w:val="both"/>
              <w:rPr>
                <w:szCs w:val="30"/>
              </w:rPr>
            </w:pPr>
            <w:r>
              <w:rPr>
                <w:sz w:val="30"/>
                <w:szCs w:val="30"/>
              </w:rPr>
              <w:lastRenderedPageBreak/>
              <w:t>3.30</w:t>
            </w:r>
            <w:r>
              <w:rPr>
                <w:sz w:val="30"/>
                <w:szCs w:val="30"/>
                <w:vertAlign w:val="superscript"/>
              </w:rPr>
              <w:t>1</w:t>
            </w:r>
            <w:r>
              <w:rPr>
                <w:sz w:val="30"/>
                <w:szCs w:val="30"/>
              </w:rPr>
              <w:t xml:space="preserve">. </w:t>
            </w:r>
            <w:r w:rsidR="002D7A35" w:rsidRPr="002D7A35">
              <w:rPr>
                <w:sz w:val="30"/>
                <w:szCs w:val="30"/>
              </w:rPr>
              <w:t xml:space="preserve">Принятие решения о возможности </w:t>
            </w:r>
            <w:proofErr w:type="spellStart"/>
            <w:proofErr w:type="gramStart"/>
            <w:r w:rsidR="002D7A35" w:rsidRPr="002D7A35">
              <w:rPr>
                <w:sz w:val="30"/>
                <w:szCs w:val="30"/>
              </w:rPr>
              <w:t>использо</w:t>
            </w:r>
            <w:r w:rsidR="002D7A35">
              <w:rPr>
                <w:sz w:val="30"/>
                <w:szCs w:val="30"/>
              </w:rPr>
              <w:t>-</w:t>
            </w:r>
            <w:r w:rsidR="002D7A35" w:rsidRPr="002D7A35">
              <w:rPr>
                <w:sz w:val="30"/>
                <w:szCs w:val="30"/>
              </w:rPr>
              <w:t>вания</w:t>
            </w:r>
            <w:proofErr w:type="spellEnd"/>
            <w:proofErr w:type="gramEnd"/>
            <w:r w:rsidR="002D7A35" w:rsidRPr="002D7A35">
              <w:rPr>
                <w:sz w:val="30"/>
                <w:szCs w:val="30"/>
              </w:rPr>
              <w:t xml:space="preserve"> эксплуатируемого капитального строения (здания, сооружения) (да</w:t>
            </w:r>
            <w:r w:rsidR="002D7A35">
              <w:rPr>
                <w:sz w:val="30"/>
                <w:szCs w:val="30"/>
              </w:rPr>
              <w:t>-</w:t>
            </w:r>
            <w:r w:rsidR="002D7A35" w:rsidRPr="002D7A35">
              <w:rPr>
                <w:sz w:val="30"/>
                <w:szCs w:val="30"/>
              </w:rPr>
              <w:t>лее – капитальное строе</w:t>
            </w:r>
            <w:r w:rsidR="002D7A35">
              <w:rPr>
                <w:sz w:val="30"/>
                <w:szCs w:val="30"/>
              </w:rPr>
              <w:t>-</w:t>
            </w:r>
            <w:proofErr w:type="spellStart"/>
            <w:r w:rsidR="002D7A35" w:rsidRPr="002D7A35">
              <w:rPr>
                <w:sz w:val="30"/>
                <w:szCs w:val="30"/>
              </w:rPr>
              <w:t>ние</w:t>
            </w:r>
            <w:proofErr w:type="spellEnd"/>
            <w:r w:rsidR="002D7A35" w:rsidRPr="002D7A35">
              <w:rPr>
                <w:sz w:val="30"/>
                <w:szCs w:val="30"/>
              </w:rPr>
              <w:t xml:space="preserve">) по назначению в соответствии с единой классификацией </w:t>
            </w:r>
            <w:proofErr w:type="spellStart"/>
            <w:r w:rsidR="002D7A35" w:rsidRPr="002D7A35">
              <w:rPr>
                <w:sz w:val="30"/>
                <w:szCs w:val="30"/>
              </w:rPr>
              <w:t>назна</w:t>
            </w:r>
            <w:r w:rsidR="002D7A35">
              <w:rPr>
                <w:sz w:val="30"/>
                <w:szCs w:val="30"/>
              </w:rPr>
              <w:t>-</w:t>
            </w:r>
            <w:r w:rsidR="002D7A35" w:rsidRPr="002D7A35">
              <w:rPr>
                <w:sz w:val="30"/>
                <w:szCs w:val="30"/>
              </w:rPr>
              <w:t>чения</w:t>
            </w:r>
            <w:proofErr w:type="spellEnd"/>
            <w:r w:rsidR="002D7A35" w:rsidRPr="002D7A35">
              <w:rPr>
                <w:sz w:val="30"/>
                <w:szCs w:val="30"/>
              </w:rPr>
              <w:t xml:space="preserve"> объектов </w:t>
            </w:r>
            <w:proofErr w:type="spellStart"/>
            <w:r w:rsidR="002D7A35" w:rsidRPr="002D7A35">
              <w:rPr>
                <w:sz w:val="30"/>
                <w:szCs w:val="30"/>
              </w:rPr>
              <w:t>недвижи</w:t>
            </w:r>
            <w:r w:rsidR="002D7A35">
              <w:rPr>
                <w:sz w:val="30"/>
                <w:szCs w:val="30"/>
              </w:rPr>
              <w:t>-</w:t>
            </w:r>
            <w:r w:rsidR="002D7A35" w:rsidRPr="002D7A35">
              <w:rPr>
                <w:sz w:val="30"/>
                <w:szCs w:val="30"/>
              </w:rPr>
              <w:t>мого</w:t>
            </w:r>
            <w:proofErr w:type="spellEnd"/>
            <w:r w:rsidR="002D7A35" w:rsidRPr="002D7A35">
              <w:rPr>
                <w:sz w:val="30"/>
                <w:szCs w:val="30"/>
              </w:rPr>
              <w:t xml:space="preserve">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D7A35" w:rsidRPr="002D7A35" w:rsidRDefault="00D13882" w:rsidP="002D7A35">
            <w:pPr>
              <w:pStyle w:val="ConsPlusNormal"/>
              <w:spacing w:line="280" w:lineRule="exact"/>
              <w:ind w:left="174" w:hanging="174"/>
              <w:rPr>
                <w:rFonts w:ascii="Times New Roman" w:hAnsi="Times New Roman" w:cs="Times New Roman"/>
                <w:sz w:val="30"/>
                <w:szCs w:val="30"/>
              </w:rPr>
            </w:pPr>
            <w:r>
              <w:rPr>
                <w:sz w:val="30"/>
                <w:szCs w:val="30"/>
              </w:rPr>
              <w:t xml:space="preserve">  </w:t>
            </w:r>
            <w:r w:rsidR="002D7A35">
              <w:rPr>
                <w:sz w:val="30"/>
                <w:szCs w:val="30"/>
              </w:rPr>
              <w:t xml:space="preserve">- </w:t>
            </w:r>
            <w:r w:rsidR="002D7A35">
              <w:rPr>
                <w:rFonts w:ascii="Times New Roman" w:hAnsi="Times New Roman" w:cs="Times New Roman"/>
                <w:sz w:val="30"/>
                <w:szCs w:val="30"/>
              </w:rPr>
              <w:t>заявление</w:t>
            </w:r>
          </w:p>
          <w:p w:rsidR="002D7A35" w:rsidRPr="002D7A35" w:rsidRDefault="002D7A35" w:rsidP="002D7A35">
            <w:pPr>
              <w:pStyle w:val="ConsPlusNormal"/>
              <w:spacing w:line="280" w:lineRule="exact"/>
              <w:ind w:left="174" w:hanging="174"/>
              <w:rPr>
                <w:rFonts w:ascii="Times New Roman" w:hAnsi="Times New Roman" w:cs="Times New Roman"/>
                <w:sz w:val="30"/>
                <w:szCs w:val="30"/>
              </w:rPr>
            </w:pPr>
            <w:r>
              <w:rPr>
                <w:rFonts w:ascii="Times New Roman" w:hAnsi="Times New Roman" w:cs="Times New Roman"/>
                <w:sz w:val="30"/>
                <w:szCs w:val="30"/>
              </w:rPr>
              <w:t xml:space="preserve">   - </w:t>
            </w:r>
            <w:r w:rsidRPr="002D7A35">
              <w:rPr>
                <w:rFonts w:ascii="Times New Roman" w:hAnsi="Times New Roman" w:cs="Times New Roman"/>
                <w:sz w:val="30"/>
                <w:szCs w:val="30"/>
              </w:rPr>
              <w:t>заключение о надежности, несущей способности и устойчивости конструкции эксплуатируемого капитального строения – для объектов строительства перво</w:t>
            </w:r>
            <w:r>
              <w:rPr>
                <w:rFonts w:ascii="Times New Roman" w:hAnsi="Times New Roman" w:cs="Times New Roman"/>
                <w:sz w:val="30"/>
                <w:szCs w:val="30"/>
              </w:rPr>
              <w:t>го–четвертого классов сложности</w:t>
            </w:r>
          </w:p>
          <w:p w:rsidR="002D7A35" w:rsidRPr="002D7A35" w:rsidRDefault="002D7A35" w:rsidP="002D7A35">
            <w:pPr>
              <w:pStyle w:val="ConsPlusNormal"/>
              <w:spacing w:line="280" w:lineRule="exact"/>
              <w:ind w:left="174" w:hanging="174"/>
              <w:rPr>
                <w:rFonts w:ascii="Times New Roman" w:hAnsi="Times New Roman" w:cs="Times New Roman"/>
                <w:sz w:val="30"/>
                <w:szCs w:val="30"/>
              </w:rPr>
            </w:pPr>
            <w:r>
              <w:rPr>
                <w:rFonts w:ascii="Times New Roman" w:hAnsi="Times New Roman" w:cs="Times New Roman"/>
                <w:sz w:val="30"/>
                <w:szCs w:val="30"/>
              </w:rPr>
              <w:t xml:space="preserve"> - </w:t>
            </w:r>
            <w:r w:rsidRPr="002D7A35">
              <w:rPr>
                <w:rFonts w:ascii="Times New Roman" w:hAnsi="Times New Roman" w:cs="Times New Roman"/>
                <w:sz w:val="30"/>
                <w:szCs w:val="30"/>
              </w:rPr>
              <w:t>технический паспорт или ведо</w:t>
            </w:r>
            <w:r>
              <w:rPr>
                <w:rFonts w:ascii="Times New Roman" w:hAnsi="Times New Roman" w:cs="Times New Roman"/>
                <w:sz w:val="30"/>
                <w:szCs w:val="30"/>
              </w:rPr>
              <w:t>мость технических характеристик</w:t>
            </w:r>
          </w:p>
          <w:p w:rsidR="00D13882" w:rsidRDefault="002D7A35" w:rsidP="002D7A35">
            <w:pPr>
              <w:pStyle w:val="table10"/>
              <w:spacing w:line="280" w:lineRule="exact"/>
              <w:ind w:firstLine="235"/>
              <w:rPr>
                <w:sz w:val="30"/>
                <w:szCs w:val="30"/>
              </w:rPr>
            </w:pPr>
            <w:r>
              <w:rPr>
                <w:sz w:val="30"/>
                <w:szCs w:val="30"/>
              </w:rPr>
              <w:t>-</w:t>
            </w:r>
            <w:r w:rsidRPr="002D7A35">
              <w:rPr>
                <w:sz w:val="30"/>
                <w:szCs w:val="30"/>
              </w:rPr>
              <w:t>справка о балансовой принадлежности и стоимости капитального строения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2D7A35" w:rsidP="00C1602F">
            <w:pPr>
              <w:pStyle w:val="table10"/>
              <w:spacing w:line="280" w:lineRule="exact"/>
              <w:rPr>
                <w:sz w:val="30"/>
                <w:szCs w:val="30"/>
              </w:rPr>
            </w:pPr>
            <w:r w:rsidRPr="002D7A35">
              <w:rPr>
                <w:sz w:val="30"/>
                <w:szCs w:val="30"/>
              </w:rPr>
              <w:t>15 дней, а в случае направления запроса в другие 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line="280" w:lineRule="exact"/>
              <w:rPr>
                <w:sz w:val="30"/>
                <w:szCs w:val="30"/>
              </w:rPr>
            </w:pPr>
            <w:r>
              <w:rPr>
                <w:sz w:val="30"/>
                <w:szCs w:val="30"/>
              </w:rPr>
              <w:t>бесплатно</w:t>
            </w:r>
          </w:p>
          <w:p w:rsidR="00D13882" w:rsidRDefault="00D13882" w:rsidP="00C1602F">
            <w:pPr>
              <w:pStyle w:val="table10"/>
              <w:spacing w:line="280" w:lineRule="exact"/>
              <w:rPr>
                <w:sz w:val="30"/>
                <w:szCs w:val="30"/>
              </w:rPr>
            </w:pP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ind w:right="57"/>
              <w:jc w:val="both"/>
              <w:rPr>
                <w:sz w:val="30"/>
                <w:szCs w:val="30"/>
              </w:rPr>
            </w:pPr>
            <w:r>
              <w:rPr>
                <w:sz w:val="30"/>
                <w:szCs w:val="30"/>
              </w:rPr>
              <w:t>3.30</w:t>
            </w:r>
            <w:r>
              <w:rPr>
                <w:sz w:val="30"/>
                <w:szCs w:val="30"/>
                <w:vertAlign w:val="superscript"/>
              </w:rPr>
              <w:t>2</w:t>
            </w:r>
            <w:r>
              <w:rPr>
                <w:sz w:val="30"/>
                <w:szCs w:val="30"/>
              </w:rPr>
              <w:t xml:space="preserve">. </w:t>
            </w:r>
            <w:r w:rsidR="002D7A35" w:rsidRPr="002D7A35">
              <w:rPr>
                <w:sz w:val="30"/>
                <w:szCs w:val="30"/>
              </w:rPr>
              <w:t xml:space="preserve">Принятие решения о возможности </w:t>
            </w:r>
            <w:proofErr w:type="spellStart"/>
            <w:proofErr w:type="gramStart"/>
            <w:r w:rsidR="002D7A35" w:rsidRPr="002D7A35">
              <w:rPr>
                <w:sz w:val="30"/>
                <w:szCs w:val="30"/>
              </w:rPr>
              <w:t>использо</w:t>
            </w:r>
            <w:r w:rsidR="002D7A35">
              <w:rPr>
                <w:sz w:val="30"/>
                <w:szCs w:val="30"/>
              </w:rPr>
              <w:t>-</w:t>
            </w:r>
            <w:r w:rsidR="002D7A35" w:rsidRPr="002D7A35">
              <w:rPr>
                <w:sz w:val="30"/>
                <w:szCs w:val="30"/>
              </w:rPr>
              <w:t>вания</w:t>
            </w:r>
            <w:proofErr w:type="spellEnd"/>
            <w:proofErr w:type="gramEnd"/>
            <w:r w:rsidR="002D7A35" w:rsidRPr="002D7A35">
              <w:rPr>
                <w:sz w:val="30"/>
                <w:szCs w:val="30"/>
              </w:rPr>
              <w:t xml:space="preserve"> капитального строения, изолирован</w:t>
            </w:r>
            <w:r w:rsidR="002D7A35">
              <w:rPr>
                <w:sz w:val="30"/>
                <w:szCs w:val="30"/>
              </w:rPr>
              <w:t>-</w:t>
            </w:r>
            <w:proofErr w:type="spellStart"/>
            <w:r w:rsidR="002D7A35" w:rsidRPr="002D7A35">
              <w:rPr>
                <w:sz w:val="30"/>
                <w:szCs w:val="30"/>
              </w:rPr>
              <w:t>ного</w:t>
            </w:r>
            <w:proofErr w:type="spellEnd"/>
            <w:r w:rsidR="002D7A35" w:rsidRPr="002D7A35">
              <w:rPr>
                <w:sz w:val="30"/>
                <w:szCs w:val="30"/>
              </w:rPr>
              <w:t xml:space="preserve"> помещения или </w:t>
            </w:r>
            <w:proofErr w:type="spellStart"/>
            <w:r w:rsidR="002D7A35" w:rsidRPr="002D7A35">
              <w:rPr>
                <w:sz w:val="30"/>
                <w:szCs w:val="30"/>
              </w:rPr>
              <w:t>машино</w:t>
            </w:r>
            <w:proofErr w:type="spellEnd"/>
            <w:r w:rsidR="002D7A35" w:rsidRPr="002D7A35">
              <w:rPr>
                <w:sz w:val="30"/>
                <w:szCs w:val="30"/>
              </w:rPr>
              <w:t xml:space="preserve">-места, часть которого погибла, по назначению в </w:t>
            </w:r>
            <w:proofErr w:type="spellStart"/>
            <w:r w:rsidR="002D7A35" w:rsidRPr="002D7A35">
              <w:rPr>
                <w:sz w:val="30"/>
                <w:szCs w:val="30"/>
              </w:rPr>
              <w:t>соответ</w:t>
            </w:r>
            <w:r w:rsidR="002D7A35">
              <w:rPr>
                <w:sz w:val="30"/>
                <w:szCs w:val="30"/>
              </w:rPr>
              <w:t>-</w:t>
            </w:r>
            <w:r w:rsidR="002D7A35" w:rsidRPr="002D7A35">
              <w:rPr>
                <w:sz w:val="30"/>
                <w:szCs w:val="30"/>
              </w:rPr>
              <w:t>ствии</w:t>
            </w:r>
            <w:proofErr w:type="spellEnd"/>
            <w:r w:rsidR="002D7A35" w:rsidRPr="002D7A35">
              <w:rPr>
                <w:sz w:val="30"/>
                <w:szCs w:val="30"/>
              </w:rPr>
              <w:t xml:space="preserve"> с единой </w:t>
            </w:r>
            <w:proofErr w:type="spellStart"/>
            <w:r w:rsidR="002D7A35" w:rsidRPr="002D7A35">
              <w:rPr>
                <w:sz w:val="30"/>
                <w:szCs w:val="30"/>
              </w:rPr>
              <w:t>класси</w:t>
            </w:r>
            <w:r w:rsidR="002D7A35">
              <w:rPr>
                <w:sz w:val="30"/>
                <w:szCs w:val="30"/>
              </w:rPr>
              <w:t>-</w:t>
            </w:r>
            <w:r w:rsidR="002D7A35" w:rsidRPr="002D7A35">
              <w:rPr>
                <w:sz w:val="30"/>
                <w:szCs w:val="30"/>
              </w:rPr>
              <w:t>фикацией</w:t>
            </w:r>
            <w:proofErr w:type="spellEnd"/>
            <w:r w:rsidR="002D7A35" w:rsidRPr="002D7A35">
              <w:rPr>
                <w:sz w:val="30"/>
                <w:szCs w:val="30"/>
              </w:rPr>
              <w:t xml:space="preserve"> назначения объектов недвижимого имущества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D7A35" w:rsidRPr="002D7A35" w:rsidRDefault="002D7A35" w:rsidP="002D7A35">
            <w:pPr>
              <w:pStyle w:val="s29table10"/>
              <w:spacing w:before="0" w:beforeAutospacing="0" w:after="0" w:afterAutospacing="0" w:line="280" w:lineRule="exact"/>
              <w:ind w:left="113"/>
              <w:rPr>
                <w:sz w:val="30"/>
                <w:szCs w:val="30"/>
              </w:rPr>
            </w:pPr>
            <w:r>
              <w:rPr>
                <w:sz w:val="30"/>
                <w:szCs w:val="30"/>
              </w:rPr>
              <w:t>-заявление</w:t>
            </w:r>
          </w:p>
          <w:p w:rsidR="002D7A35" w:rsidRPr="002D7A35" w:rsidRDefault="002D7A35" w:rsidP="002D7A35">
            <w:pPr>
              <w:pStyle w:val="s29table10"/>
              <w:spacing w:before="0" w:beforeAutospacing="0" w:after="0" w:afterAutospacing="0" w:line="280" w:lineRule="exact"/>
              <w:ind w:left="113"/>
              <w:rPr>
                <w:sz w:val="30"/>
                <w:szCs w:val="30"/>
              </w:rPr>
            </w:pPr>
            <w:r>
              <w:rPr>
                <w:sz w:val="30"/>
                <w:szCs w:val="30"/>
              </w:rPr>
              <w:t>-</w:t>
            </w:r>
            <w:r w:rsidRPr="002D7A35">
              <w:rPr>
                <w:sz w:val="30"/>
                <w:szCs w:val="30"/>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2D7A35">
              <w:rPr>
                <w:sz w:val="30"/>
                <w:szCs w:val="30"/>
              </w:rPr>
              <w:t>машино</w:t>
            </w:r>
            <w:proofErr w:type="spellEnd"/>
            <w:r w:rsidRPr="002D7A35">
              <w:rPr>
                <w:sz w:val="30"/>
                <w:szCs w:val="30"/>
              </w:rPr>
              <w:t xml:space="preserve">-места, часть которого погибла – </w:t>
            </w:r>
            <w:r>
              <w:rPr>
                <w:sz w:val="30"/>
                <w:szCs w:val="30"/>
              </w:rPr>
              <w:t>для построек более одного этажа</w:t>
            </w:r>
          </w:p>
          <w:p w:rsidR="00D13882" w:rsidRPr="005C0BBA" w:rsidRDefault="002D7A35" w:rsidP="002D7A35">
            <w:pPr>
              <w:pStyle w:val="s29table10"/>
              <w:spacing w:before="0" w:beforeAutospacing="0" w:after="0" w:afterAutospacing="0" w:line="280" w:lineRule="exact"/>
              <w:ind w:left="113"/>
              <w:rPr>
                <w:szCs w:val="30"/>
              </w:rPr>
            </w:pPr>
            <w:r>
              <w:rPr>
                <w:sz w:val="30"/>
                <w:szCs w:val="30"/>
              </w:rPr>
              <w:t>-</w:t>
            </w:r>
            <w:r w:rsidRPr="002D7A35">
              <w:rPr>
                <w:sz w:val="30"/>
                <w:szCs w:val="30"/>
              </w:rPr>
              <w:t>технический паспорт или ведомость технических характеристик</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15 дней, а в случае направления запроса в другие 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before="120" w:line="280" w:lineRule="exact"/>
              <w:rPr>
                <w:sz w:val="30"/>
                <w:szCs w:val="30"/>
              </w:rPr>
            </w:pPr>
            <w:r>
              <w:rPr>
                <w:sz w:val="30"/>
                <w:szCs w:val="30"/>
              </w:rPr>
              <w:t>бессрочно</w:t>
            </w:r>
          </w:p>
          <w:p w:rsidR="00D13882" w:rsidRDefault="00D13882" w:rsidP="00C1602F">
            <w:pPr>
              <w:pStyle w:val="table10"/>
              <w:spacing w:line="280" w:lineRule="exact"/>
              <w:rPr>
                <w:sz w:val="30"/>
                <w:szCs w:val="30"/>
              </w:rPr>
            </w:pPr>
            <w:r>
              <w:rPr>
                <w:sz w:val="30"/>
                <w:szCs w:val="30"/>
              </w:rPr>
              <w:t> </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s29table10"/>
              <w:spacing w:before="0" w:beforeAutospacing="0" w:after="0" w:afterAutospacing="0" w:line="280" w:lineRule="exact"/>
              <w:jc w:val="both"/>
              <w:rPr>
                <w:szCs w:val="30"/>
              </w:rPr>
            </w:pPr>
            <w:bookmarkStart w:id="0" w:name="a352"/>
            <w:bookmarkEnd w:id="0"/>
            <w:r>
              <w:rPr>
                <w:sz w:val="30"/>
                <w:szCs w:val="30"/>
              </w:rPr>
              <w:t>3.30</w:t>
            </w:r>
            <w:r>
              <w:rPr>
                <w:sz w:val="30"/>
                <w:szCs w:val="30"/>
                <w:vertAlign w:val="superscript"/>
              </w:rPr>
              <w:t>3</w:t>
            </w:r>
            <w:r>
              <w:rPr>
                <w:sz w:val="30"/>
                <w:szCs w:val="30"/>
              </w:rPr>
              <w:t xml:space="preserve">. </w:t>
            </w:r>
            <w:r w:rsidR="008A7876" w:rsidRPr="008A7876">
              <w:rPr>
                <w:sz w:val="30"/>
                <w:szCs w:val="30"/>
              </w:rPr>
              <w:t xml:space="preserve">Принятие решения о возможности изменения назначения капитального строения, изолированного помещения, </w:t>
            </w:r>
            <w:proofErr w:type="spellStart"/>
            <w:r w:rsidR="008A7876" w:rsidRPr="008A7876">
              <w:rPr>
                <w:sz w:val="30"/>
                <w:szCs w:val="30"/>
              </w:rPr>
              <w:t>машино</w:t>
            </w:r>
            <w:proofErr w:type="spellEnd"/>
            <w:r w:rsidR="008A7876" w:rsidRPr="008A7876">
              <w:rPr>
                <w:sz w:val="30"/>
                <w:szCs w:val="30"/>
              </w:rPr>
              <w:t xml:space="preserve">-места по единой </w:t>
            </w:r>
            <w:proofErr w:type="spellStart"/>
            <w:proofErr w:type="gramStart"/>
            <w:r w:rsidR="008A7876" w:rsidRPr="008A7876">
              <w:rPr>
                <w:sz w:val="30"/>
                <w:szCs w:val="30"/>
              </w:rPr>
              <w:t>класси</w:t>
            </w:r>
            <w:r w:rsidR="008A7876">
              <w:rPr>
                <w:sz w:val="30"/>
                <w:szCs w:val="30"/>
              </w:rPr>
              <w:t>-</w:t>
            </w:r>
            <w:r w:rsidR="008A7876" w:rsidRPr="008A7876">
              <w:rPr>
                <w:sz w:val="30"/>
                <w:szCs w:val="30"/>
              </w:rPr>
              <w:t>фикации</w:t>
            </w:r>
            <w:proofErr w:type="spellEnd"/>
            <w:proofErr w:type="gramEnd"/>
            <w:r w:rsidR="008A7876" w:rsidRPr="008A7876">
              <w:rPr>
                <w:sz w:val="30"/>
                <w:szCs w:val="30"/>
              </w:rPr>
              <w:t xml:space="preserve"> назначения объектов недвижимого имущества без </w:t>
            </w:r>
            <w:proofErr w:type="spellStart"/>
            <w:r w:rsidR="008A7876" w:rsidRPr="008A7876">
              <w:rPr>
                <w:sz w:val="30"/>
                <w:szCs w:val="30"/>
              </w:rPr>
              <w:t>проведе</w:t>
            </w:r>
            <w:r w:rsidR="008A7876">
              <w:rPr>
                <w:sz w:val="30"/>
                <w:szCs w:val="30"/>
              </w:rPr>
              <w:t>-</w:t>
            </w:r>
            <w:r w:rsidR="008A7876" w:rsidRPr="008A7876">
              <w:rPr>
                <w:sz w:val="30"/>
                <w:szCs w:val="30"/>
              </w:rPr>
              <w:t>ния</w:t>
            </w:r>
            <w:proofErr w:type="spellEnd"/>
            <w:r w:rsidR="008A7876" w:rsidRPr="008A7876">
              <w:rPr>
                <w:sz w:val="30"/>
                <w:szCs w:val="30"/>
              </w:rPr>
              <w:t xml:space="preserve"> строительно-монтажных работ</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A7876" w:rsidRPr="008A7876" w:rsidRDefault="008A7876" w:rsidP="008A7876">
            <w:pPr>
              <w:pStyle w:val="table10s22"/>
              <w:spacing w:before="0" w:beforeAutospacing="0" w:after="0" w:afterAutospacing="0" w:line="280" w:lineRule="exact"/>
              <w:ind w:left="170"/>
              <w:rPr>
                <w:sz w:val="30"/>
                <w:szCs w:val="30"/>
              </w:rPr>
            </w:pPr>
            <w:r>
              <w:rPr>
                <w:sz w:val="30"/>
                <w:szCs w:val="30"/>
              </w:rPr>
              <w:t>-заявление</w:t>
            </w:r>
          </w:p>
          <w:p w:rsidR="008A7876" w:rsidRPr="008A7876" w:rsidRDefault="008A7876" w:rsidP="008A7876">
            <w:pPr>
              <w:pStyle w:val="table10s22"/>
              <w:spacing w:before="0" w:beforeAutospacing="0" w:after="0" w:afterAutospacing="0" w:line="280" w:lineRule="exact"/>
              <w:ind w:left="170"/>
              <w:rPr>
                <w:sz w:val="30"/>
                <w:szCs w:val="30"/>
              </w:rPr>
            </w:pPr>
            <w:r>
              <w:rPr>
                <w:sz w:val="30"/>
                <w:szCs w:val="30"/>
              </w:rPr>
              <w:t>-</w:t>
            </w:r>
            <w:r w:rsidRPr="008A7876">
              <w:rPr>
                <w:sz w:val="30"/>
                <w:szCs w:val="30"/>
              </w:rPr>
              <w:t>технический паспорт или ведо</w:t>
            </w:r>
            <w:r>
              <w:rPr>
                <w:sz w:val="30"/>
                <w:szCs w:val="30"/>
              </w:rPr>
              <w:t>мость технических характеристик</w:t>
            </w:r>
          </w:p>
          <w:p w:rsidR="008A7876" w:rsidRPr="008A7876" w:rsidRDefault="008A7876" w:rsidP="008A7876">
            <w:pPr>
              <w:pStyle w:val="table10s22"/>
              <w:spacing w:before="0" w:beforeAutospacing="0" w:after="0" w:afterAutospacing="0" w:line="280" w:lineRule="exact"/>
              <w:ind w:left="170"/>
              <w:rPr>
                <w:sz w:val="30"/>
                <w:szCs w:val="30"/>
              </w:rPr>
            </w:pPr>
            <w:r>
              <w:rPr>
                <w:sz w:val="30"/>
                <w:szCs w:val="30"/>
              </w:rPr>
              <w:t>-</w:t>
            </w:r>
            <w:r w:rsidRPr="008A7876">
              <w:rPr>
                <w:sz w:val="30"/>
                <w:szCs w:val="30"/>
              </w:rPr>
              <w:t>документы, удостоверя</w:t>
            </w:r>
            <w:r>
              <w:rPr>
                <w:sz w:val="30"/>
                <w:szCs w:val="30"/>
              </w:rPr>
              <w:t>ющие права на земельный участок</w:t>
            </w:r>
          </w:p>
          <w:p w:rsidR="00D13882" w:rsidRDefault="008A7876" w:rsidP="008A7876">
            <w:pPr>
              <w:pStyle w:val="table10s22"/>
              <w:spacing w:before="0" w:beforeAutospacing="0" w:after="0" w:afterAutospacing="0" w:line="280" w:lineRule="exact"/>
              <w:rPr>
                <w:color w:val="000000"/>
                <w:szCs w:val="30"/>
              </w:rPr>
            </w:pPr>
            <w:r>
              <w:rPr>
                <w:sz w:val="30"/>
                <w:szCs w:val="30"/>
              </w:rPr>
              <w:t>-</w:t>
            </w:r>
            <w:r w:rsidRPr="008A7876">
              <w:rPr>
                <w:sz w:val="30"/>
                <w:szCs w:val="30"/>
              </w:rPr>
              <w:t xml:space="preserve">письменное согласие собственника (собственников) капитального строения, изолированного помещения, </w:t>
            </w:r>
            <w:proofErr w:type="spellStart"/>
            <w:r w:rsidRPr="008A7876">
              <w:rPr>
                <w:sz w:val="30"/>
                <w:szCs w:val="30"/>
              </w:rPr>
              <w:t>машино</w:t>
            </w:r>
            <w:proofErr w:type="spellEnd"/>
            <w:r w:rsidRPr="008A7876">
              <w:rPr>
                <w:sz w:val="30"/>
                <w:szCs w:val="30"/>
              </w:rPr>
              <w:t xml:space="preserve">-места на принятие решения о возможности изменения назначения капитального строения, изолированного помещения, </w:t>
            </w:r>
            <w:proofErr w:type="spellStart"/>
            <w:r w:rsidRPr="008A7876">
              <w:rPr>
                <w:sz w:val="30"/>
                <w:szCs w:val="30"/>
              </w:rPr>
              <w:t>машино</w:t>
            </w:r>
            <w:proofErr w:type="spellEnd"/>
            <w:r w:rsidRPr="008A7876">
              <w:rPr>
                <w:sz w:val="30"/>
                <w:szCs w:val="30"/>
              </w:rPr>
              <w:t xml:space="preserve">-места по </w:t>
            </w:r>
            <w:r w:rsidRPr="008A7876">
              <w:rPr>
                <w:sz w:val="30"/>
                <w:szCs w:val="30"/>
              </w:rPr>
              <w:lastRenderedPageBreak/>
              <w:t>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8A7876" w:rsidP="00C1602F">
            <w:pPr>
              <w:pStyle w:val="table10s22"/>
              <w:spacing w:before="0" w:beforeAutospacing="0" w:after="0" w:afterAutospacing="0" w:line="280" w:lineRule="exact"/>
              <w:jc w:val="both"/>
              <w:rPr>
                <w:szCs w:val="30"/>
              </w:rPr>
            </w:pPr>
            <w:r w:rsidRPr="008A7876">
              <w:rPr>
                <w:sz w:val="30"/>
                <w:szCs w:val="30"/>
              </w:rPr>
              <w:lastRenderedPageBreak/>
              <w:t>15 дней, а в случае направления запроса в другие государственные органы, иные организации – до 1 месяца</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2"/>
              <w:spacing w:line="280" w:lineRule="exact"/>
              <w:rPr>
                <w:szCs w:val="30"/>
              </w:rPr>
            </w:pPr>
            <w:r>
              <w:rPr>
                <w:color w:val="000000"/>
                <w:sz w:val="30"/>
                <w:szCs w:val="30"/>
              </w:rPr>
              <w:t>бессрочно</w:t>
            </w:r>
          </w:p>
          <w:p w:rsidR="00D13882" w:rsidRDefault="00D13882" w:rsidP="00C1602F">
            <w:pPr>
              <w:pStyle w:val="table10s22"/>
              <w:spacing w:line="280" w:lineRule="exact"/>
              <w:rPr>
                <w:color w:val="00000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s22"/>
              <w:spacing w:line="280" w:lineRule="exact"/>
              <w:rPr>
                <w:color w:val="000000"/>
                <w:szCs w:val="30"/>
              </w:rPr>
            </w:pPr>
            <w:r>
              <w:rPr>
                <w:color w:val="000000"/>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1"/>
              <w:spacing w:before="0" w:beforeAutospacing="0" w:after="0" w:afterAutospacing="0" w:line="280" w:lineRule="exact"/>
              <w:rPr>
                <w:color w:val="000000"/>
                <w:szCs w:val="30"/>
              </w:rPr>
            </w:pPr>
            <w:bookmarkStart w:id="1" w:name="a186"/>
            <w:bookmarkEnd w:id="1"/>
            <w:r>
              <w:rPr>
                <w:color w:val="000000"/>
                <w:sz w:val="30"/>
                <w:szCs w:val="30"/>
              </w:rPr>
              <w:lastRenderedPageBreak/>
              <w:t xml:space="preserve">6.54. </w:t>
            </w:r>
            <w:r w:rsidR="008A7876" w:rsidRPr="008A7876">
              <w:rPr>
                <w:color w:val="000000"/>
                <w:sz w:val="30"/>
                <w:szCs w:val="30"/>
              </w:rPr>
              <w:t>Выдача разрешения на удаление объектов растительного мира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a4"/>
              <w:spacing w:line="280" w:lineRule="exact"/>
              <w:rPr>
                <w:szCs w:val="30"/>
              </w:rPr>
            </w:pPr>
            <w:r>
              <w:rPr>
                <w:sz w:val="30"/>
                <w:szCs w:val="30"/>
              </w:rPr>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8A7876" w:rsidRDefault="00D13882" w:rsidP="008A7876">
            <w:pPr>
              <w:pStyle w:val="table10s21"/>
              <w:spacing w:before="0" w:beforeAutospacing="0" w:after="0" w:afterAutospacing="0" w:line="280" w:lineRule="exact"/>
              <w:rPr>
                <w:szCs w:val="30"/>
              </w:rPr>
            </w:pPr>
            <w:r>
              <w:rPr>
                <w:color w:val="000000"/>
                <w:sz w:val="30"/>
                <w:szCs w:val="30"/>
              </w:rPr>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s21"/>
              <w:spacing w:before="0" w:beforeAutospacing="0" w:after="0" w:afterAutospacing="0" w:line="280" w:lineRule="exact"/>
              <w:rPr>
                <w:szCs w:val="30"/>
              </w:rPr>
            </w:pPr>
            <w:r>
              <w:rPr>
                <w:sz w:val="30"/>
                <w:szCs w:val="30"/>
              </w:rPr>
              <w:t xml:space="preserve">6.55. </w:t>
            </w:r>
            <w:r w:rsidR="008A7876" w:rsidRPr="008A7876">
              <w:rPr>
                <w:sz w:val="30"/>
                <w:szCs w:val="30"/>
              </w:rPr>
              <w:t>Выдача разрешения на пересадку объектов растительного мира</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w:t>
            </w:r>
          </w:p>
          <w:p w:rsidR="00D13882" w:rsidRDefault="00D13882" w:rsidP="00C1602F">
            <w:pPr>
              <w:pStyle w:val="a4"/>
              <w:spacing w:line="280" w:lineRule="exact"/>
              <w:rPr>
                <w:szCs w:val="30"/>
              </w:rPr>
            </w:pPr>
            <w:r>
              <w:rPr>
                <w:sz w:val="30"/>
                <w:szCs w:val="30"/>
              </w:rPr>
              <w:t xml:space="preserve"> 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Pr="008A7876" w:rsidRDefault="00D13882" w:rsidP="008A7876">
            <w:pPr>
              <w:pStyle w:val="table10s21"/>
              <w:spacing w:before="0" w:beforeAutospacing="0" w:after="0" w:afterAutospacing="0" w:line="280" w:lineRule="exact"/>
              <w:rPr>
                <w:szCs w:val="30"/>
              </w:rPr>
            </w:pPr>
            <w:r>
              <w:rPr>
                <w:color w:val="000000"/>
                <w:sz w:val="30"/>
                <w:szCs w:val="30"/>
              </w:rPr>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1 год</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13882" w:rsidRDefault="00D13882" w:rsidP="00C1602F">
            <w:pPr>
              <w:pStyle w:val="table10"/>
              <w:spacing w:line="280" w:lineRule="exact"/>
              <w:rPr>
                <w:sz w:val="30"/>
                <w:szCs w:val="30"/>
              </w:rPr>
            </w:pPr>
            <w:r>
              <w:rPr>
                <w:sz w:val="30"/>
                <w:szCs w:val="30"/>
              </w:rPr>
              <w:t xml:space="preserve"> 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r>
              <w:rPr>
                <w:sz w:val="30"/>
                <w:szCs w:val="30"/>
              </w:rPr>
              <w:t>8.1. Принятие решения:</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a4"/>
              <w:spacing w:line="280" w:lineRule="exact"/>
              <w:rPr>
                <w:szCs w:val="30"/>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line="280" w:lineRule="exact"/>
              <w:rPr>
                <w:sz w:val="30"/>
                <w:szCs w:val="30"/>
              </w:rPr>
            </w:pPr>
          </w:p>
        </w:tc>
      </w:tr>
      <w:tr w:rsidR="003A50AF"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A50AF" w:rsidRDefault="003A50AF" w:rsidP="00C1602F">
            <w:pPr>
              <w:pStyle w:val="table10"/>
              <w:spacing w:line="280" w:lineRule="exact"/>
              <w:rPr>
                <w:sz w:val="30"/>
                <w:szCs w:val="30"/>
              </w:rPr>
            </w:pPr>
            <w:r w:rsidRPr="003A50AF">
              <w:rPr>
                <w:sz w:val="30"/>
                <w:szCs w:val="30"/>
              </w:rPr>
              <w:t xml:space="preserve">8.1.3. </w:t>
            </w:r>
            <w:r w:rsidR="008A7876" w:rsidRPr="008A7876">
              <w:rPr>
                <w:sz w:val="30"/>
                <w:szCs w:val="30"/>
              </w:rPr>
              <w:t xml:space="preserve">о согласовании использования не по назначению </w:t>
            </w:r>
            <w:proofErr w:type="gramStart"/>
            <w:r w:rsidR="008A7876" w:rsidRPr="008A7876">
              <w:rPr>
                <w:sz w:val="30"/>
                <w:szCs w:val="30"/>
              </w:rPr>
              <w:t>блокирован</w:t>
            </w:r>
            <w:r w:rsidR="008A7876">
              <w:rPr>
                <w:sz w:val="30"/>
                <w:szCs w:val="30"/>
              </w:rPr>
              <w:t>-</w:t>
            </w:r>
            <w:proofErr w:type="spellStart"/>
            <w:r w:rsidR="008A7876" w:rsidRPr="008A7876">
              <w:rPr>
                <w:sz w:val="30"/>
                <w:szCs w:val="30"/>
              </w:rPr>
              <w:t>ных</w:t>
            </w:r>
            <w:proofErr w:type="spellEnd"/>
            <w:proofErr w:type="gramEnd"/>
            <w:r w:rsidR="008A7876" w:rsidRPr="008A7876">
              <w:rPr>
                <w:sz w:val="30"/>
                <w:szCs w:val="30"/>
              </w:rPr>
              <w:t>, одноквартирных жилых домов или их частей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A7876" w:rsidRPr="008A7876" w:rsidRDefault="008A7876" w:rsidP="008A7876">
            <w:pPr>
              <w:pStyle w:val="a4"/>
              <w:spacing w:line="280" w:lineRule="exact"/>
              <w:rPr>
                <w:sz w:val="30"/>
                <w:szCs w:val="30"/>
              </w:rPr>
            </w:pPr>
            <w:r>
              <w:rPr>
                <w:sz w:val="30"/>
                <w:szCs w:val="30"/>
              </w:rPr>
              <w:t>-заявление</w:t>
            </w:r>
          </w:p>
          <w:p w:rsidR="008A7876" w:rsidRPr="008A7876" w:rsidRDefault="008A7876" w:rsidP="008A7876">
            <w:pPr>
              <w:pStyle w:val="a4"/>
              <w:spacing w:line="280" w:lineRule="exact"/>
              <w:rPr>
                <w:sz w:val="30"/>
                <w:szCs w:val="30"/>
              </w:rPr>
            </w:pPr>
            <w:r>
              <w:rPr>
                <w:sz w:val="30"/>
                <w:szCs w:val="30"/>
              </w:rPr>
              <w:t>-</w:t>
            </w:r>
            <w:r w:rsidRPr="008A7876">
              <w:rPr>
                <w:sz w:val="30"/>
                <w:szCs w:val="30"/>
              </w:rP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w:t>
            </w:r>
            <w:r>
              <w:rPr>
                <w:sz w:val="30"/>
                <w:szCs w:val="30"/>
              </w:rPr>
              <w:t>ованный жилой дом или его часть</w:t>
            </w:r>
          </w:p>
          <w:p w:rsidR="003A50AF" w:rsidRDefault="008A7876" w:rsidP="008A7876">
            <w:pPr>
              <w:pStyle w:val="a4"/>
              <w:spacing w:line="280" w:lineRule="exact"/>
              <w:rPr>
                <w:szCs w:val="30"/>
              </w:rPr>
            </w:pPr>
            <w:r>
              <w:rPr>
                <w:sz w:val="30"/>
                <w:szCs w:val="30"/>
              </w:rPr>
              <w:t>-</w:t>
            </w:r>
            <w:r w:rsidRPr="008A7876">
              <w:rPr>
                <w:sz w:val="30"/>
                <w:szCs w:val="30"/>
              </w:rPr>
              <w:t>письменное согласие всех собственников жилого помещения, находящегося в общей собственности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A50AF" w:rsidRDefault="008A7876" w:rsidP="00C1602F">
            <w:pPr>
              <w:pStyle w:val="table10"/>
              <w:spacing w:line="280" w:lineRule="exact"/>
              <w:rPr>
                <w:sz w:val="30"/>
                <w:szCs w:val="30"/>
              </w:rPr>
            </w:pPr>
            <w:r w:rsidRPr="008A7876">
              <w:rPr>
                <w:sz w:val="30"/>
                <w:szCs w:val="30"/>
              </w:rPr>
              <w:t>15 дней, а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A50AF" w:rsidRDefault="003A50AF" w:rsidP="00C1602F">
            <w:pPr>
              <w:pStyle w:val="table10"/>
              <w:spacing w:line="280" w:lineRule="exact"/>
              <w:rPr>
                <w:sz w:val="30"/>
                <w:szCs w:val="30"/>
              </w:rPr>
            </w:pPr>
            <w:r w:rsidRPr="003A50AF">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A50AF" w:rsidRDefault="003A50AF" w:rsidP="00C1602F">
            <w:pPr>
              <w:pStyle w:val="table10"/>
              <w:spacing w:line="280" w:lineRule="exact"/>
              <w:rPr>
                <w:sz w:val="30"/>
                <w:szCs w:val="30"/>
              </w:rPr>
            </w:pPr>
            <w:r w:rsidRPr="003A50AF">
              <w:rPr>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 xml:space="preserve">8.1.5. </w:t>
            </w:r>
            <w:r w:rsidR="008A7876" w:rsidRPr="008A7876">
              <w:rPr>
                <w:sz w:val="30"/>
                <w:szCs w:val="30"/>
              </w:rPr>
              <w:t xml:space="preserve">о переводе жилого помещения в </w:t>
            </w:r>
            <w:proofErr w:type="gramStart"/>
            <w:r w:rsidR="008A7876" w:rsidRPr="008A7876">
              <w:rPr>
                <w:sz w:val="30"/>
                <w:szCs w:val="30"/>
              </w:rPr>
              <w:t>нежилое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A7876" w:rsidRPr="008A7876" w:rsidRDefault="008A7876" w:rsidP="008A7876">
            <w:pPr>
              <w:pStyle w:val="s29table10"/>
              <w:spacing w:before="0" w:beforeAutospacing="0" w:after="0" w:afterAutospacing="0" w:line="280" w:lineRule="exact"/>
              <w:ind w:left="113" w:right="57"/>
              <w:jc w:val="both"/>
              <w:rPr>
                <w:sz w:val="30"/>
                <w:szCs w:val="30"/>
              </w:rPr>
            </w:pPr>
            <w:r>
              <w:rPr>
                <w:sz w:val="30"/>
                <w:szCs w:val="30"/>
              </w:rPr>
              <w:t>-заявление</w:t>
            </w:r>
          </w:p>
          <w:p w:rsidR="008A7876" w:rsidRPr="008A7876" w:rsidRDefault="008A7876" w:rsidP="008A7876">
            <w:pPr>
              <w:pStyle w:val="s29table10"/>
              <w:spacing w:before="0" w:beforeAutospacing="0" w:after="0" w:afterAutospacing="0" w:line="280" w:lineRule="exact"/>
              <w:ind w:left="113" w:right="57"/>
              <w:jc w:val="both"/>
              <w:rPr>
                <w:sz w:val="30"/>
                <w:szCs w:val="30"/>
              </w:rPr>
            </w:pPr>
            <w:r>
              <w:rPr>
                <w:sz w:val="30"/>
                <w:szCs w:val="30"/>
              </w:rPr>
              <w:t>-</w:t>
            </w:r>
            <w:r w:rsidRPr="008A7876">
              <w:rPr>
                <w:sz w:val="30"/>
                <w:szCs w:val="30"/>
              </w:rPr>
              <w:t>технический паспорт и документ, подтверждающий право собственности, право хозяйственного ведения или оперативног</w:t>
            </w:r>
            <w:r>
              <w:rPr>
                <w:sz w:val="30"/>
                <w:szCs w:val="30"/>
              </w:rPr>
              <w:t>о управления на жилое помещение</w:t>
            </w:r>
          </w:p>
          <w:p w:rsidR="008A7876" w:rsidRPr="008A7876" w:rsidRDefault="008A7876" w:rsidP="008A7876">
            <w:pPr>
              <w:pStyle w:val="s29table10"/>
              <w:spacing w:before="0" w:beforeAutospacing="0" w:after="0" w:afterAutospacing="0" w:line="280" w:lineRule="exact"/>
              <w:ind w:left="113" w:right="57"/>
              <w:jc w:val="both"/>
              <w:rPr>
                <w:sz w:val="30"/>
                <w:szCs w:val="30"/>
              </w:rPr>
            </w:pPr>
            <w:r>
              <w:rPr>
                <w:sz w:val="30"/>
                <w:szCs w:val="30"/>
              </w:rPr>
              <w:t>-</w:t>
            </w:r>
            <w:r w:rsidRPr="008A7876">
              <w:rPr>
                <w:sz w:val="30"/>
                <w:szCs w:val="30"/>
              </w:rPr>
              <w:t>письменное согласие всех собственников жилого помещения, находящегося в общей собственности</w:t>
            </w:r>
          </w:p>
          <w:p w:rsidR="008A7876" w:rsidRPr="008A7876" w:rsidRDefault="008A7876" w:rsidP="008A7876">
            <w:pPr>
              <w:pStyle w:val="s29table10"/>
              <w:spacing w:before="0" w:beforeAutospacing="0" w:after="0" w:afterAutospacing="0" w:line="280" w:lineRule="exact"/>
              <w:ind w:left="113" w:right="57"/>
              <w:jc w:val="both"/>
              <w:rPr>
                <w:sz w:val="30"/>
                <w:szCs w:val="30"/>
              </w:rPr>
            </w:pPr>
            <w:r>
              <w:rPr>
                <w:sz w:val="30"/>
                <w:szCs w:val="30"/>
              </w:rPr>
              <w:t>-</w:t>
            </w:r>
            <w:r w:rsidRPr="008A7876">
              <w:rPr>
                <w:sz w:val="30"/>
                <w:szCs w:val="30"/>
              </w:rPr>
              <w:t>письменное согласие третьих лиц – в случае, если право собственности на переводимое жилое помещение</w:t>
            </w:r>
            <w:r>
              <w:rPr>
                <w:sz w:val="30"/>
                <w:szCs w:val="30"/>
              </w:rPr>
              <w:t xml:space="preserve"> обременено правами третьих лиц</w:t>
            </w:r>
          </w:p>
          <w:p w:rsidR="00D13882" w:rsidRDefault="008A7876" w:rsidP="008A7876">
            <w:pPr>
              <w:pStyle w:val="s29table10"/>
              <w:spacing w:before="0" w:beforeAutospacing="0" w:after="0" w:afterAutospacing="0" w:line="280" w:lineRule="exact"/>
              <w:ind w:left="113" w:right="57"/>
              <w:jc w:val="both"/>
              <w:rPr>
                <w:szCs w:val="30"/>
              </w:rPr>
            </w:pPr>
            <w:proofErr w:type="gramStart"/>
            <w:r>
              <w:rPr>
                <w:sz w:val="30"/>
                <w:szCs w:val="30"/>
              </w:rPr>
              <w:lastRenderedPageBreak/>
              <w:t>-</w:t>
            </w:r>
            <w:r w:rsidRPr="008A7876">
              <w:rPr>
                <w:sz w:val="30"/>
                <w:szCs w:val="30"/>
              </w:rP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roofErr w:type="gramEnd"/>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8A7876" w:rsidP="00C1602F">
            <w:pPr>
              <w:pStyle w:val="table10"/>
              <w:spacing w:line="280" w:lineRule="exact"/>
              <w:ind w:left="57" w:right="57"/>
              <w:rPr>
                <w:sz w:val="30"/>
                <w:szCs w:val="30"/>
              </w:rPr>
            </w:pPr>
            <w:r w:rsidRPr="008A7876">
              <w:rPr>
                <w:sz w:val="30"/>
                <w:szCs w:val="30"/>
              </w:rPr>
              <w:lastRenderedPageBreak/>
              <w:t>15 дней, а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jc w:val="both"/>
              <w:rPr>
                <w:sz w:val="30"/>
                <w:szCs w:val="30"/>
              </w:rPr>
            </w:pPr>
            <w:r>
              <w:rPr>
                <w:sz w:val="30"/>
                <w:szCs w:val="30"/>
              </w:rPr>
              <w:lastRenderedPageBreak/>
              <w:t xml:space="preserve">8.1.6. </w:t>
            </w:r>
            <w:r>
              <w:rPr>
                <w:color w:val="000000"/>
                <w:sz w:val="30"/>
                <w:szCs w:val="30"/>
              </w:rPr>
              <w:t xml:space="preserve">об отмене решения о переводе жилого помещения в </w:t>
            </w:r>
            <w:proofErr w:type="gramStart"/>
            <w:r>
              <w:rPr>
                <w:color w:val="000000"/>
                <w:sz w:val="30"/>
                <w:szCs w:val="30"/>
              </w:rPr>
              <w:t>нежилое</w:t>
            </w:r>
            <w:proofErr w:type="gramEnd"/>
            <w:r>
              <w:rPr>
                <w:color w:val="000000"/>
                <w:sz w:val="30"/>
                <w:szCs w:val="30"/>
              </w:rPr>
              <w:t>, нежилого помещения в жилое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A7876" w:rsidRPr="008A7876" w:rsidRDefault="008A7876" w:rsidP="008A7876">
            <w:pPr>
              <w:pStyle w:val="s29table10"/>
              <w:spacing w:before="0" w:beforeAutospacing="0" w:after="0" w:afterAutospacing="0" w:line="280" w:lineRule="exact"/>
              <w:ind w:left="113" w:right="57"/>
              <w:jc w:val="both"/>
              <w:rPr>
                <w:sz w:val="30"/>
                <w:szCs w:val="30"/>
              </w:rPr>
            </w:pPr>
            <w:r>
              <w:rPr>
                <w:sz w:val="30"/>
                <w:szCs w:val="30"/>
              </w:rPr>
              <w:t>-заявление</w:t>
            </w:r>
          </w:p>
          <w:p w:rsidR="00D13882" w:rsidRDefault="008A7876" w:rsidP="008A7876">
            <w:pPr>
              <w:pStyle w:val="s29table10"/>
              <w:spacing w:before="0" w:beforeAutospacing="0" w:after="0" w:afterAutospacing="0" w:line="280" w:lineRule="exact"/>
              <w:ind w:left="113" w:right="57"/>
              <w:jc w:val="both"/>
              <w:rPr>
                <w:szCs w:val="30"/>
              </w:rPr>
            </w:pPr>
            <w:r>
              <w:rPr>
                <w:sz w:val="30"/>
                <w:szCs w:val="30"/>
              </w:rPr>
              <w:t>-</w:t>
            </w:r>
            <w:r w:rsidRPr="008A7876">
              <w:rPr>
                <w:sz w:val="30"/>
                <w:szCs w:val="30"/>
              </w:rP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 xml:space="preserve">15 дней </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бесплатно</w:t>
            </w:r>
          </w:p>
        </w:tc>
      </w:tr>
      <w:tr w:rsidR="00D05495"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05495" w:rsidRDefault="003A50AF" w:rsidP="00C1602F">
            <w:pPr>
              <w:pStyle w:val="table10"/>
              <w:spacing w:line="280" w:lineRule="exact"/>
              <w:jc w:val="both"/>
              <w:rPr>
                <w:sz w:val="30"/>
                <w:szCs w:val="30"/>
              </w:rPr>
            </w:pPr>
            <w:r w:rsidRPr="003A50AF">
              <w:rPr>
                <w:sz w:val="30"/>
                <w:szCs w:val="30"/>
              </w:rPr>
              <w:t xml:space="preserve">8.1.8. </w:t>
            </w:r>
            <w:r w:rsidR="008A7876" w:rsidRPr="008A7876">
              <w:rPr>
                <w:sz w:val="30"/>
                <w:szCs w:val="30"/>
              </w:rPr>
              <w:t>о согласовании (разрешении) переустройства и (или) перепланировки жилого помещения, нежилого помещения в жилом доме</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A7876" w:rsidRPr="008A7876" w:rsidRDefault="008A7876" w:rsidP="008A7876">
            <w:pPr>
              <w:pStyle w:val="s29table10"/>
              <w:spacing w:before="0" w:beforeAutospacing="0" w:after="0" w:afterAutospacing="0" w:line="280" w:lineRule="exact"/>
              <w:ind w:left="113" w:right="57"/>
              <w:jc w:val="both"/>
              <w:rPr>
                <w:sz w:val="30"/>
                <w:szCs w:val="30"/>
              </w:rPr>
            </w:pPr>
            <w:r>
              <w:rPr>
                <w:sz w:val="30"/>
                <w:szCs w:val="30"/>
              </w:rPr>
              <w:t>-заявление</w:t>
            </w:r>
          </w:p>
          <w:p w:rsidR="008A7876" w:rsidRPr="008A7876" w:rsidRDefault="008A7876" w:rsidP="008A7876">
            <w:pPr>
              <w:pStyle w:val="s29table10"/>
              <w:spacing w:before="0" w:beforeAutospacing="0" w:after="0" w:afterAutospacing="0" w:line="280" w:lineRule="exact"/>
              <w:ind w:left="113" w:right="57"/>
              <w:jc w:val="both"/>
              <w:rPr>
                <w:sz w:val="30"/>
                <w:szCs w:val="30"/>
              </w:rPr>
            </w:pPr>
            <w:r>
              <w:rPr>
                <w:sz w:val="30"/>
                <w:szCs w:val="30"/>
              </w:rPr>
              <w:t>-</w:t>
            </w:r>
            <w:r w:rsidRPr="008A7876">
              <w:rPr>
                <w:sz w:val="30"/>
                <w:szCs w:val="30"/>
              </w:rPr>
              <w:t xml:space="preserve">копия документа, подтверждающего государственную регистрацию юридического лица или </w:t>
            </w:r>
            <w:r>
              <w:rPr>
                <w:sz w:val="30"/>
                <w:szCs w:val="30"/>
              </w:rPr>
              <w:t>индивидуального предпринимателя</w:t>
            </w:r>
          </w:p>
          <w:p w:rsidR="008A7876" w:rsidRPr="008A7876" w:rsidRDefault="008A7876" w:rsidP="008A7876">
            <w:pPr>
              <w:pStyle w:val="s29table10"/>
              <w:spacing w:before="0" w:beforeAutospacing="0" w:after="0" w:afterAutospacing="0" w:line="280" w:lineRule="exact"/>
              <w:ind w:left="113" w:right="57"/>
              <w:jc w:val="both"/>
              <w:rPr>
                <w:sz w:val="30"/>
                <w:szCs w:val="30"/>
              </w:rPr>
            </w:pPr>
            <w:r>
              <w:rPr>
                <w:sz w:val="30"/>
                <w:szCs w:val="30"/>
              </w:rPr>
              <w:t>-</w:t>
            </w:r>
            <w:r w:rsidRPr="008A7876">
              <w:rPr>
                <w:sz w:val="30"/>
                <w:szCs w:val="30"/>
              </w:rP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w:t>
            </w:r>
            <w:r>
              <w:rPr>
                <w:sz w:val="30"/>
                <w:szCs w:val="30"/>
              </w:rPr>
              <w:t>тивного управления на помещение</w:t>
            </w:r>
          </w:p>
          <w:p w:rsidR="008A7876" w:rsidRPr="008A7876" w:rsidRDefault="008A7876" w:rsidP="008A7876">
            <w:pPr>
              <w:pStyle w:val="s29table10"/>
              <w:spacing w:before="0" w:beforeAutospacing="0" w:after="0" w:afterAutospacing="0" w:line="280" w:lineRule="exact"/>
              <w:ind w:left="113" w:right="57"/>
              <w:jc w:val="both"/>
              <w:rPr>
                <w:sz w:val="30"/>
                <w:szCs w:val="30"/>
              </w:rPr>
            </w:pPr>
            <w:r>
              <w:rPr>
                <w:sz w:val="30"/>
                <w:szCs w:val="30"/>
              </w:rPr>
              <w:t>-</w:t>
            </w:r>
            <w:r w:rsidRPr="008A7876">
              <w:rPr>
                <w:sz w:val="30"/>
                <w:szCs w:val="30"/>
              </w:rPr>
              <w:t>план-схема или перечень (описание) работ по переустройству и (или) перепланировке помещения, составленный в произвольной форме</w:t>
            </w:r>
          </w:p>
          <w:p w:rsidR="008A7876" w:rsidRPr="008A7876" w:rsidRDefault="008A7876" w:rsidP="008A7876">
            <w:pPr>
              <w:pStyle w:val="s29table10"/>
              <w:spacing w:before="0" w:beforeAutospacing="0" w:after="0" w:afterAutospacing="0" w:line="280" w:lineRule="exact"/>
              <w:ind w:left="113" w:right="57"/>
              <w:jc w:val="both"/>
              <w:rPr>
                <w:sz w:val="30"/>
                <w:szCs w:val="30"/>
              </w:rPr>
            </w:pPr>
            <w:r>
              <w:rPr>
                <w:sz w:val="30"/>
                <w:szCs w:val="30"/>
              </w:rPr>
              <w:t>-</w:t>
            </w:r>
            <w:r w:rsidRPr="008A7876">
              <w:rPr>
                <w:sz w:val="30"/>
                <w:szCs w:val="30"/>
              </w:rPr>
              <w:t>письменное согласие собственника на переустройство и (или) перепланировку помещения – если помещение предоставлено по договору аре</w:t>
            </w:r>
            <w:r>
              <w:rPr>
                <w:sz w:val="30"/>
                <w:szCs w:val="30"/>
              </w:rPr>
              <w:t>нды, безвозмездного пользования</w:t>
            </w:r>
          </w:p>
          <w:p w:rsidR="008A7876" w:rsidRPr="008A7876" w:rsidRDefault="008A7876" w:rsidP="008A7876">
            <w:pPr>
              <w:pStyle w:val="s29table10"/>
              <w:spacing w:before="0" w:beforeAutospacing="0" w:after="0" w:afterAutospacing="0" w:line="280" w:lineRule="exact"/>
              <w:ind w:left="113" w:right="57"/>
              <w:jc w:val="both"/>
              <w:rPr>
                <w:sz w:val="30"/>
                <w:szCs w:val="30"/>
              </w:rPr>
            </w:pPr>
            <w:r>
              <w:rPr>
                <w:sz w:val="30"/>
                <w:szCs w:val="30"/>
              </w:rPr>
              <w:t>-</w:t>
            </w:r>
            <w:r w:rsidRPr="008A7876">
              <w:rPr>
                <w:sz w:val="30"/>
                <w:szCs w:val="30"/>
              </w:rP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w:t>
            </w:r>
            <w:r w:rsidRPr="008A7876">
              <w:rPr>
                <w:sz w:val="30"/>
                <w:szCs w:val="30"/>
              </w:rPr>
              <w:lastRenderedPageBreak/>
              <w:t>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w:t>
            </w:r>
            <w:r>
              <w:rPr>
                <w:sz w:val="30"/>
                <w:szCs w:val="30"/>
              </w:rPr>
              <w:t>ариально их письменное согласие</w:t>
            </w:r>
          </w:p>
          <w:p w:rsidR="00D05495" w:rsidRDefault="008A7876" w:rsidP="008A7876">
            <w:pPr>
              <w:pStyle w:val="s29table10"/>
              <w:spacing w:before="0" w:beforeAutospacing="0" w:after="0" w:afterAutospacing="0" w:line="280" w:lineRule="exact"/>
              <w:ind w:left="113" w:right="57"/>
              <w:jc w:val="both"/>
              <w:rPr>
                <w:sz w:val="30"/>
                <w:szCs w:val="30"/>
              </w:rPr>
            </w:pPr>
            <w:r>
              <w:rPr>
                <w:sz w:val="30"/>
                <w:szCs w:val="30"/>
              </w:rPr>
              <w:t>-</w:t>
            </w:r>
            <w:r w:rsidRPr="008A7876">
              <w:rPr>
                <w:sz w:val="30"/>
                <w:szCs w:val="30"/>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5495" w:rsidRDefault="003A50AF" w:rsidP="00C1602F">
            <w:pPr>
              <w:pStyle w:val="table10"/>
              <w:spacing w:before="120" w:line="280" w:lineRule="exact"/>
              <w:rPr>
                <w:sz w:val="30"/>
                <w:szCs w:val="30"/>
              </w:rPr>
            </w:pPr>
            <w:r w:rsidRPr="003A50AF">
              <w:rPr>
                <w:sz w:val="30"/>
                <w:szCs w:val="30"/>
              </w:rPr>
              <w:lastRenderedPageBreak/>
              <w:t>1 месяц со дня подачи заявления</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05495" w:rsidRDefault="003A50AF" w:rsidP="00C1602F">
            <w:pPr>
              <w:pStyle w:val="table10"/>
              <w:spacing w:before="120" w:line="280" w:lineRule="exact"/>
              <w:rPr>
                <w:sz w:val="30"/>
                <w:szCs w:val="30"/>
              </w:rPr>
            </w:pPr>
            <w:r w:rsidRPr="003A50AF">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05495" w:rsidRDefault="003A50AF" w:rsidP="00C1602F">
            <w:pPr>
              <w:pStyle w:val="table10"/>
              <w:spacing w:before="120" w:line="280" w:lineRule="exact"/>
              <w:rPr>
                <w:sz w:val="30"/>
                <w:szCs w:val="30"/>
              </w:rPr>
            </w:pPr>
            <w:r w:rsidRPr="003A50AF">
              <w:rPr>
                <w:sz w:val="30"/>
                <w:szCs w:val="30"/>
              </w:rPr>
              <w:t>бесплатно</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rPr>
                <w:sz w:val="30"/>
                <w:szCs w:val="30"/>
              </w:rPr>
            </w:pPr>
            <w:r>
              <w:rPr>
                <w:color w:val="000000"/>
                <w:sz w:val="30"/>
                <w:szCs w:val="30"/>
              </w:rPr>
              <w:lastRenderedPageBreak/>
              <w:t xml:space="preserve">8.1.10. </w:t>
            </w:r>
            <w:r w:rsidR="004713CD" w:rsidRPr="004713CD">
              <w:rPr>
                <w:color w:val="000000"/>
                <w:sz w:val="30"/>
                <w:szCs w:val="30"/>
              </w:rPr>
              <w:t xml:space="preserve">о переводе нежилого помещения в </w:t>
            </w:r>
            <w:proofErr w:type="gramStart"/>
            <w:r w:rsidR="004713CD" w:rsidRPr="004713CD">
              <w:rPr>
                <w:color w:val="000000"/>
                <w:sz w:val="30"/>
                <w:szCs w:val="30"/>
              </w:rPr>
              <w:t>жилое</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13CD" w:rsidRPr="004713CD" w:rsidRDefault="00D13882" w:rsidP="004713CD">
            <w:pPr>
              <w:pStyle w:val="s29table10"/>
              <w:spacing w:before="0" w:beforeAutospacing="0" w:after="0" w:afterAutospacing="0" w:line="280" w:lineRule="exact"/>
              <w:ind w:left="113" w:right="57"/>
              <w:jc w:val="both"/>
              <w:rPr>
                <w:sz w:val="30"/>
                <w:szCs w:val="30"/>
              </w:rPr>
            </w:pPr>
            <w:r>
              <w:rPr>
                <w:sz w:val="30"/>
                <w:szCs w:val="30"/>
              </w:rPr>
              <w:t>-</w:t>
            </w:r>
            <w:r w:rsidR="004713CD">
              <w:rPr>
                <w:sz w:val="30"/>
                <w:szCs w:val="30"/>
              </w:rPr>
              <w:t>заявление</w:t>
            </w:r>
          </w:p>
          <w:p w:rsidR="004713CD" w:rsidRPr="004713CD" w:rsidRDefault="004713CD" w:rsidP="004713CD">
            <w:pPr>
              <w:pStyle w:val="s29table10"/>
              <w:spacing w:before="0" w:beforeAutospacing="0" w:after="0" w:afterAutospacing="0" w:line="280" w:lineRule="exact"/>
              <w:ind w:left="113" w:right="57"/>
              <w:jc w:val="both"/>
              <w:rPr>
                <w:sz w:val="30"/>
                <w:szCs w:val="30"/>
              </w:rPr>
            </w:pPr>
            <w:r>
              <w:rPr>
                <w:sz w:val="30"/>
                <w:szCs w:val="30"/>
              </w:rPr>
              <w:t>-</w:t>
            </w:r>
            <w:r w:rsidRPr="004713CD">
              <w:rPr>
                <w:sz w:val="30"/>
                <w:szCs w:val="30"/>
              </w:rPr>
              <w:t xml:space="preserve">технический паспорт и документ, подтверждающий право собственности, право хозяйственного ведения или оперативного </w:t>
            </w:r>
            <w:r>
              <w:rPr>
                <w:sz w:val="30"/>
                <w:szCs w:val="30"/>
              </w:rPr>
              <w:t>управления на нежилое помещение</w:t>
            </w:r>
          </w:p>
          <w:p w:rsidR="004713CD" w:rsidRPr="004713CD" w:rsidRDefault="004713CD" w:rsidP="004713CD">
            <w:pPr>
              <w:pStyle w:val="s29table10"/>
              <w:spacing w:before="0" w:beforeAutospacing="0" w:after="0" w:afterAutospacing="0" w:line="280" w:lineRule="exact"/>
              <w:ind w:left="113" w:right="57"/>
              <w:jc w:val="both"/>
              <w:rPr>
                <w:sz w:val="30"/>
                <w:szCs w:val="30"/>
              </w:rPr>
            </w:pPr>
            <w:r>
              <w:rPr>
                <w:sz w:val="30"/>
                <w:szCs w:val="30"/>
              </w:rPr>
              <w:t>-</w:t>
            </w:r>
            <w:r w:rsidRPr="004713CD">
              <w:rPr>
                <w:sz w:val="30"/>
                <w:szCs w:val="30"/>
              </w:rPr>
              <w:t>письменное согласие всех собственников нежилого помещения, нах</w:t>
            </w:r>
            <w:r>
              <w:rPr>
                <w:sz w:val="30"/>
                <w:szCs w:val="30"/>
              </w:rPr>
              <w:t>одящегося в общей собственности</w:t>
            </w:r>
          </w:p>
          <w:p w:rsidR="004713CD" w:rsidRPr="004713CD" w:rsidRDefault="004713CD" w:rsidP="004713CD">
            <w:pPr>
              <w:pStyle w:val="s29table10"/>
              <w:spacing w:before="0" w:beforeAutospacing="0" w:after="0" w:afterAutospacing="0" w:line="280" w:lineRule="exact"/>
              <w:ind w:left="113" w:right="57"/>
              <w:jc w:val="both"/>
              <w:rPr>
                <w:sz w:val="30"/>
                <w:szCs w:val="30"/>
              </w:rPr>
            </w:pPr>
            <w:r>
              <w:rPr>
                <w:sz w:val="30"/>
                <w:szCs w:val="30"/>
              </w:rPr>
              <w:t>-</w:t>
            </w:r>
            <w:r w:rsidRPr="004713CD">
              <w:rPr>
                <w:sz w:val="30"/>
                <w:szCs w:val="30"/>
              </w:rPr>
              <w:t>письменное согласие третьих лиц – в случае, если право собственности на переводимое нежилое помещение</w:t>
            </w:r>
            <w:r>
              <w:rPr>
                <w:sz w:val="30"/>
                <w:szCs w:val="30"/>
              </w:rPr>
              <w:t xml:space="preserve"> обременено правами третьих лиц</w:t>
            </w:r>
          </w:p>
          <w:p w:rsidR="00D13882" w:rsidRDefault="004713CD" w:rsidP="004713CD">
            <w:pPr>
              <w:pStyle w:val="s29table10"/>
              <w:spacing w:before="0" w:beforeAutospacing="0" w:after="0" w:afterAutospacing="0" w:line="280" w:lineRule="exact"/>
              <w:ind w:left="113" w:right="57"/>
              <w:jc w:val="both"/>
              <w:rPr>
                <w:szCs w:val="30"/>
              </w:rPr>
            </w:pPr>
            <w:r>
              <w:rPr>
                <w:sz w:val="30"/>
                <w:szCs w:val="30"/>
              </w:rPr>
              <w:t>-</w:t>
            </w:r>
            <w:r w:rsidRPr="004713CD">
              <w:rPr>
                <w:sz w:val="30"/>
                <w:szCs w:val="30"/>
              </w:rPr>
              <w:t>план-схема или перечень (описание) работ по реконструкции нежилого помещения, составленный в произвольной форме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4713CD" w:rsidP="00C1602F">
            <w:pPr>
              <w:pStyle w:val="table10"/>
              <w:spacing w:line="280" w:lineRule="exact"/>
              <w:rPr>
                <w:sz w:val="30"/>
                <w:szCs w:val="30"/>
              </w:rPr>
            </w:pPr>
            <w:r w:rsidRPr="004713CD">
              <w:rPr>
                <w:color w:val="000000"/>
                <w:sz w:val="30"/>
                <w:szCs w:val="30"/>
              </w:rPr>
              <w:t>15 дней, а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s21"/>
              <w:spacing w:before="0" w:beforeAutospacing="0" w:after="0" w:afterAutospacing="0" w:line="280" w:lineRule="exact"/>
              <w:rPr>
                <w:szCs w:val="30"/>
              </w:rPr>
            </w:pPr>
            <w:r>
              <w:rPr>
                <w:color w:val="000000"/>
                <w:sz w:val="30"/>
                <w:szCs w:val="30"/>
              </w:rPr>
              <w:t>бессрочно</w:t>
            </w:r>
          </w:p>
          <w:p w:rsidR="00D13882" w:rsidRDefault="00D13882" w:rsidP="00C1602F">
            <w:pPr>
              <w:pStyle w:val="table10"/>
              <w:spacing w:line="280" w:lineRule="exact"/>
              <w:rPr>
                <w:sz w:val="30"/>
                <w:szCs w:val="30"/>
              </w:rPr>
            </w:pP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s21"/>
              <w:spacing w:before="0" w:beforeAutospacing="0" w:after="0" w:afterAutospacing="0" w:line="280" w:lineRule="exact"/>
              <w:rPr>
                <w:szCs w:val="30"/>
              </w:rPr>
            </w:pPr>
            <w:r>
              <w:rPr>
                <w:color w:val="000000"/>
                <w:sz w:val="30"/>
                <w:szCs w:val="30"/>
              </w:rPr>
              <w:t>бесплатно</w:t>
            </w:r>
          </w:p>
          <w:p w:rsidR="00D13882" w:rsidRDefault="00D13882" w:rsidP="00C1602F">
            <w:pPr>
              <w:pStyle w:val="table10"/>
              <w:spacing w:line="280" w:lineRule="exact"/>
              <w:rPr>
                <w:sz w:val="30"/>
                <w:szCs w:val="30"/>
              </w:rPr>
            </w:pPr>
          </w:p>
        </w:tc>
      </w:tr>
      <w:tr w:rsidR="003A50AF"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3A50AF" w:rsidRDefault="003A50AF" w:rsidP="00C1602F">
            <w:pPr>
              <w:pStyle w:val="table10"/>
              <w:spacing w:line="280" w:lineRule="exact"/>
              <w:rPr>
                <w:color w:val="000000"/>
                <w:sz w:val="30"/>
                <w:szCs w:val="30"/>
              </w:rPr>
            </w:pPr>
            <w:r w:rsidRPr="003A50AF">
              <w:rPr>
                <w:color w:val="000000"/>
                <w:sz w:val="30"/>
                <w:szCs w:val="30"/>
              </w:rPr>
              <w:t xml:space="preserve">13.2. </w:t>
            </w:r>
            <w:r w:rsidR="004713CD" w:rsidRPr="004713CD">
              <w:rPr>
                <w:color w:val="000000"/>
                <w:sz w:val="30"/>
                <w:szCs w:val="30"/>
              </w:rPr>
              <w:t>Предоставление информации из Единого государственного регистра юридических лиц и индивидуальных предпринимателей</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13CD" w:rsidRPr="004713CD" w:rsidRDefault="003A50AF" w:rsidP="004713CD">
            <w:pPr>
              <w:pStyle w:val="s29table10"/>
              <w:spacing w:line="280" w:lineRule="exact"/>
              <w:ind w:left="113" w:right="57"/>
              <w:jc w:val="both"/>
              <w:rPr>
                <w:sz w:val="30"/>
                <w:szCs w:val="30"/>
              </w:rPr>
            </w:pPr>
            <w:r>
              <w:rPr>
                <w:sz w:val="30"/>
                <w:szCs w:val="30"/>
              </w:rPr>
              <w:t>заявлени</w:t>
            </w:r>
            <w:proofErr w:type="gramStart"/>
            <w:r>
              <w:rPr>
                <w:sz w:val="30"/>
                <w:szCs w:val="30"/>
              </w:rPr>
              <w:t>е</w:t>
            </w:r>
            <w:r w:rsidR="004713CD">
              <w:rPr>
                <w:sz w:val="30"/>
                <w:szCs w:val="30"/>
              </w:rPr>
              <w:t>(</w:t>
            </w:r>
            <w:proofErr w:type="gramEnd"/>
            <w:r w:rsidR="004713CD">
              <w:rPr>
                <w:sz w:val="30"/>
                <w:szCs w:val="30"/>
              </w:rPr>
              <w:t>запрос)</w:t>
            </w:r>
          </w:p>
          <w:p w:rsidR="003A50AF" w:rsidRDefault="004713CD" w:rsidP="004713CD">
            <w:pPr>
              <w:pStyle w:val="s29table10"/>
              <w:spacing w:before="0" w:beforeAutospacing="0" w:after="0" w:afterAutospacing="0" w:line="280" w:lineRule="exact"/>
              <w:ind w:left="113" w:right="57"/>
              <w:jc w:val="both"/>
              <w:rPr>
                <w:sz w:val="30"/>
                <w:szCs w:val="30"/>
              </w:rPr>
            </w:pPr>
            <w:r w:rsidRPr="004713CD">
              <w:rPr>
                <w:sz w:val="30"/>
                <w:szCs w:val="30"/>
              </w:rPr>
              <w:t>документ, подтверждающий уплату государственной пошлины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13CD" w:rsidRPr="004713CD" w:rsidRDefault="004713CD" w:rsidP="004713CD">
            <w:pPr>
              <w:pStyle w:val="s29table10"/>
              <w:spacing w:line="280" w:lineRule="exact"/>
              <w:ind w:left="57" w:right="57"/>
              <w:jc w:val="both"/>
              <w:rPr>
                <w:color w:val="000000"/>
                <w:sz w:val="30"/>
                <w:szCs w:val="30"/>
              </w:rPr>
            </w:pPr>
            <w:r w:rsidRPr="004713CD">
              <w:rPr>
                <w:color w:val="000000"/>
                <w:sz w:val="30"/>
                <w:szCs w:val="30"/>
              </w:rPr>
              <w:t xml:space="preserve">для </w:t>
            </w:r>
            <w:proofErr w:type="gramStart"/>
            <w:r w:rsidRPr="004713CD">
              <w:rPr>
                <w:color w:val="000000"/>
                <w:sz w:val="30"/>
                <w:szCs w:val="30"/>
              </w:rPr>
              <w:t>индивиду</w:t>
            </w:r>
            <w:r>
              <w:rPr>
                <w:color w:val="000000"/>
                <w:sz w:val="30"/>
                <w:szCs w:val="30"/>
              </w:rPr>
              <w:t>-</w:t>
            </w:r>
            <w:proofErr w:type="spellStart"/>
            <w:r w:rsidRPr="004713CD">
              <w:rPr>
                <w:color w:val="000000"/>
                <w:sz w:val="30"/>
                <w:szCs w:val="30"/>
              </w:rPr>
              <w:t>альных</w:t>
            </w:r>
            <w:proofErr w:type="spellEnd"/>
            <w:proofErr w:type="gramEnd"/>
            <w:r w:rsidRPr="004713CD">
              <w:rPr>
                <w:color w:val="000000"/>
                <w:sz w:val="30"/>
                <w:szCs w:val="30"/>
              </w:rPr>
              <w:t xml:space="preserve"> пред</w:t>
            </w:r>
            <w:r>
              <w:rPr>
                <w:color w:val="000000"/>
                <w:sz w:val="30"/>
                <w:szCs w:val="30"/>
              </w:rPr>
              <w:t>-</w:t>
            </w:r>
            <w:proofErr w:type="spellStart"/>
            <w:r w:rsidRPr="004713CD">
              <w:rPr>
                <w:color w:val="000000"/>
                <w:sz w:val="30"/>
                <w:szCs w:val="30"/>
              </w:rPr>
              <w:t>принимателей</w:t>
            </w:r>
            <w:proofErr w:type="spellEnd"/>
            <w:r w:rsidRPr="004713CD">
              <w:rPr>
                <w:color w:val="000000"/>
                <w:sz w:val="30"/>
                <w:szCs w:val="30"/>
              </w:rPr>
              <w:t xml:space="preserve"> – 5 </w:t>
            </w:r>
            <w:proofErr w:type="spellStart"/>
            <w:r w:rsidRPr="004713CD">
              <w:rPr>
                <w:color w:val="000000"/>
                <w:sz w:val="30"/>
                <w:szCs w:val="30"/>
              </w:rPr>
              <w:t>календар</w:t>
            </w:r>
            <w:r>
              <w:rPr>
                <w:color w:val="000000"/>
                <w:sz w:val="30"/>
                <w:szCs w:val="30"/>
              </w:rPr>
              <w:t>-</w:t>
            </w:r>
            <w:r w:rsidRPr="004713CD">
              <w:rPr>
                <w:color w:val="000000"/>
                <w:sz w:val="30"/>
                <w:szCs w:val="30"/>
              </w:rPr>
              <w:t>ных</w:t>
            </w:r>
            <w:proofErr w:type="spellEnd"/>
            <w:r w:rsidRPr="004713CD">
              <w:rPr>
                <w:color w:val="000000"/>
                <w:sz w:val="30"/>
                <w:szCs w:val="30"/>
              </w:rPr>
              <w:t xml:space="preserve"> </w:t>
            </w:r>
            <w:r>
              <w:rPr>
                <w:color w:val="000000"/>
                <w:sz w:val="30"/>
                <w:szCs w:val="30"/>
              </w:rPr>
              <w:t>дней</w:t>
            </w:r>
          </w:p>
          <w:p w:rsidR="003A50AF" w:rsidRDefault="004713CD" w:rsidP="004713CD">
            <w:pPr>
              <w:pStyle w:val="s29table10"/>
              <w:spacing w:before="0" w:beforeAutospacing="0" w:after="0" w:afterAutospacing="0" w:line="280" w:lineRule="exact"/>
              <w:ind w:left="57" w:right="57"/>
              <w:jc w:val="both"/>
              <w:rPr>
                <w:color w:val="000000"/>
                <w:sz w:val="30"/>
                <w:szCs w:val="30"/>
              </w:rPr>
            </w:pPr>
            <w:r w:rsidRPr="004713CD">
              <w:rPr>
                <w:color w:val="000000"/>
                <w:sz w:val="30"/>
                <w:szCs w:val="30"/>
              </w:rPr>
              <w:t xml:space="preserve">для </w:t>
            </w:r>
            <w:proofErr w:type="spellStart"/>
            <w:proofErr w:type="gramStart"/>
            <w:r w:rsidRPr="004713CD">
              <w:rPr>
                <w:color w:val="000000"/>
                <w:sz w:val="30"/>
                <w:szCs w:val="30"/>
              </w:rPr>
              <w:t>юридичес</w:t>
            </w:r>
            <w:proofErr w:type="spellEnd"/>
            <w:r>
              <w:rPr>
                <w:color w:val="000000"/>
                <w:sz w:val="30"/>
                <w:szCs w:val="30"/>
              </w:rPr>
              <w:t>-</w:t>
            </w:r>
            <w:r w:rsidRPr="004713CD">
              <w:rPr>
                <w:color w:val="000000"/>
                <w:sz w:val="30"/>
                <w:szCs w:val="30"/>
              </w:rPr>
              <w:lastRenderedPageBreak/>
              <w:t>ких</w:t>
            </w:r>
            <w:proofErr w:type="gramEnd"/>
            <w:r w:rsidRPr="004713CD">
              <w:rPr>
                <w:color w:val="000000"/>
                <w:sz w:val="30"/>
                <w:szCs w:val="30"/>
              </w:rPr>
              <w:t xml:space="preserve"> лиц – 7 календарных дней</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A50AF" w:rsidRDefault="003A50AF" w:rsidP="00C1602F">
            <w:pPr>
              <w:pStyle w:val="table10s21"/>
              <w:spacing w:before="0" w:beforeAutospacing="0" w:after="0" w:afterAutospacing="0" w:line="280" w:lineRule="exact"/>
              <w:rPr>
                <w:color w:val="000000"/>
                <w:sz w:val="30"/>
                <w:szCs w:val="30"/>
              </w:rPr>
            </w:pPr>
            <w:r w:rsidRPr="003A50AF">
              <w:rPr>
                <w:color w:val="000000"/>
                <w:sz w:val="30"/>
                <w:szCs w:val="30"/>
              </w:rPr>
              <w:lastRenderedPageBreak/>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3A50AF" w:rsidRDefault="004713CD" w:rsidP="00C1602F">
            <w:pPr>
              <w:pStyle w:val="table10s21"/>
              <w:spacing w:before="0" w:beforeAutospacing="0" w:after="0" w:afterAutospacing="0" w:line="280" w:lineRule="exact"/>
              <w:rPr>
                <w:color w:val="000000"/>
                <w:sz w:val="30"/>
                <w:szCs w:val="30"/>
              </w:rPr>
            </w:pPr>
            <w:r w:rsidRPr="004713CD">
              <w:rPr>
                <w:color w:val="000000"/>
                <w:sz w:val="30"/>
                <w:szCs w:val="30"/>
              </w:rPr>
              <w:t xml:space="preserve">1 базовая величина по каждому юридическому лицу, индивидуальному </w:t>
            </w:r>
            <w:r w:rsidRPr="004713CD">
              <w:rPr>
                <w:color w:val="000000"/>
                <w:sz w:val="30"/>
                <w:szCs w:val="30"/>
              </w:rPr>
              <w:lastRenderedPageBreak/>
              <w:t>предпринимателю и за каждый экземпляр выписки</w:t>
            </w:r>
          </w:p>
        </w:tc>
      </w:tr>
      <w:tr w:rsidR="00D13882"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line="280" w:lineRule="exact"/>
              <w:jc w:val="both"/>
              <w:rPr>
                <w:sz w:val="30"/>
                <w:szCs w:val="30"/>
              </w:rPr>
            </w:pPr>
            <w:r>
              <w:rPr>
                <w:sz w:val="30"/>
                <w:szCs w:val="30"/>
              </w:rPr>
              <w:lastRenderedPageBreak/>
              <w:t>17.17</w:t>
            </w:r>
            <w:r>
              <w:rPr>
                <w:sz w:val="30"/>
                <w:szCs w:val="30"/>
                <w:vertAlign w:val="superscript"/>
              </w:rPr>
              <w:t>1</w:t>
            </w:r>
            <w:r>
              <w:rPr>
                <w:sz w:val="30"/>
                <w:szCs w:val="30"/>
              </w:rPr>
              <w:t>.</w:t>
            </w:r>
            <w:r w:rsidR="004713CD">
              <w:t xml:space="preserve"> </w:t>
            </w:r>
            <w:r w:rsidR="004713CD" w:rsidRPr="004713CD">
              <w:rPr>
                <w:sz w:val="30"/>
                <w:szCs w:val="30"/>
              </w:rPr>
              <w:t xml:space="preserve">Принятие решения, </w:t>
            </w:r>
            <w:proofErr w:type="gramStart"/>
            <w:r w:rsidR="004713CD" w:rsidRPr="004713CD">
              <w:rPr>
                <w:sz w:val="30"/>
                <w:szCs w:val="30"/>
              </w:rPr>
              <w:t>подтверждаю</w:t>
            </w:r>
            <w:r w:rsidR="004713CD">
              <w:rPr>
                <w:sz w:val="30"/>
                <w:szCs w:val="30"/>
              </w:rPr>
              <w:t>-</w:t>
            </w:r>
            <w:proofErr w:type="spellStart"/>
            <w:r w:rsidR="004713CD" w:rsidRPr="004713CD">
              <w:rPr>
                <w:sz w:val="30"/>
                <w:szCs w:val="30"/>
              </w:rPr>
              <w:t>щего</w:t>
            </w:r>
            <w:proofErr w:type="spellEnd"/>
            <w:proofErr w:type="gramEnd"/>
            <w:r w:rsidR="004713CD" w:rsidRPr="004713CD">
              <w:rPr>
                <w:sz w:val="30"/>
                <w:szCs w:val="30"/>
              </w:rPr>
              <w:t xml:space="preserve"> </w:t>
            </w:r>
            <w:proofErr w:type="spellStart"/>
            <w:r w:rsidR="004713CD" w:rsidRPr="004713CD">
              <w:rPr>
                <w:sz w:val="30"/>
                <w:szCs w:val="30"/>
              </w:rPr>
              <w:t>приобретательную</w:t>
            </w:r>
            <w:proofErr w:type="spellEnd"/>
            <w:r w:rsidR="004713CD" w:rsidRPr="004713CD">
              <w:rPr>
                <w:sz w:val="30"/>
                <w:szCs w:val="30"/>
              </w:rPr>
              <w:t xml:space="preserve"> давность на недвижимое имущество</w:t>
            </w:r>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4713CD" w:rsidP="00C1602F">
            <w:pPr>
              <w:pStyle w:val="table10"/>
              <w:spacing w:line="280" w:lineRule="exact"/>
              <w:ind w:left="113" w:right="113"/>
              <w:jc w:val="both"/>
              <w:rPr>
                <w:sz w:val="30"/>
                <w:szCs w:val="30"/>
              </w:rPr>
            </w:pPr>
            <w:r w:rsidRPr="004713CD">
              <w:rPr>
                <w:sz w:val="30"/>
                <w:szCs w:val="30"/>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4713CD" w:rsidP="00C1602F">
            <w:pPr>
              <w:pStyle w:val="s29table10"/>
              <w:spacing w:before="0" w:beforeAutospacing="0" w:after="0" w:afterAutospacing="0" w:line="280" w:lineRule="exact"/>
              <w:ind w:left="57" w:right="57"/>
              <w:jc w:val="both"/>
              <w:rPr>
                <w:szCs w:val="30"/>
              </w:rPr>
            </w:pPr>
            <w:r w:rsidRPr="004713CD">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D13882" w:rsidRDefault="00D13882" w:rsidP="00C1602F">
            <w:pPr>
              <w:pStyle w:val="table10"/>
              <w:spacing w:before="120" w:line="280" w:lineRule="exact"/>
              <w:rPr>
                <w:sz w:val="30"/>
                <w:szCs w:val="30"/>
              </w:rPr>
            </w:pPr>
            <w:r>
              <w:rPr>
                <w:sz w:val="30"/>
                <w:szCs w:val="30"/>
              </w:rPr>
              <w:t>бесплатно</w:t>
            </w:r>
          </w:p>
        </w:tc>
      </w:tr>
      <w:tr w:rsidR="008A7876" w:rsidTr="00C1602F">
        <w:trPr>
          <w:trHeight w:val="57"/>
        </w:trPr>
        <w:tc>
          <w:tcPr>
            <w:tcW w:w="3403" w:type="dxa"/>
            <w:gridSpan w:val="2"/>
            <w:tcBorders>
              <w:top w:val="single" w:sz="4" w:space="0" w:color="auto"/>
              <w:left w:val="nil"/>
              <w:bottom w:val="single" w:sz="4" w:space="0" w:color="auto"/>
              <w:right w:val="single" w:sz="4" w:space="0" w:color="auto"/>
            </w:tcBorders>
            <w:tcMar>
              <w:top w:w="0" w:type="dxa"/>
              <w:left w:w="6" w:type="dxa"/>
              <w:bottom w:w="0" w:type="dxa"/>
              <w:right w:w="6" w:type="dxa"/>
            </w:tcMar>
          </w:tcPr>
          <w:p w:rsidR="008A7876" w:rsidRDefault="004713CD" w:rsidP="00C1602F">
            <w:pPr>
              <w:pStyle w:val="table10"/>
              <w:spacing w:line="280" w:lineRule="exact"/>
              <w:jc w:val="both"/>
              <w:rPr>
                <w:sz w:val="30"/>
                <w:szCs w:val="30"/>
              </w:rPr>
            </w:pPr>
            <w:r>
              <w:rPr>
                <w:sz w:val="30"/>
                <w:szCs w:val="30"/>
              </w:rPr>
              <w:t>17.26</w:t>
            </w:r>
            <w:r>
              <w:rPr>
                <w:sz w:val="30"/>
                <w:szCs w:val="30"/>
                <w:vertAlign w:val="superscript"/>
              </w:rPr>
              <w:t>1</w:t>
            </w:r>
            <w:r w:rsidRPr="004713CD">
              <w:rPr>
                <w:sz w:val="30"/>
                <w:szCs w:val="30"/>
              </w:rPr>
              <w:t xml:space="preserve">. </w:t>
            </w:r>
            <w:proofErr w:type="gramStart"/>
            <w:r w:rsidRPr="004713CD">
              <w:rPr>
                <w:sz w:val="30"/>
                <w:szCs w:val="30"/>
              </w:rPr>
              <w:t xml:space="preserve">Принятие решения об определении </w:t>
            </w:r>
            <w:proofErr w:type="spellStart"/>
            <w:r w:rsidRPr="004713CD">
              <w:rPr>
                <w:sz w:val="30"/>
                <w:szCs w:val="30"/>
              </w:rPr>
              <w:t>назна</w:t>
            </w:r>
            <w:r>
              <w:rPr>
                <w:sz w:val="30"/>
                <w:szCs w:val="30"/>
              </w:rPr>
              <w:t>-</w:t>
            </w:r>
            <w:r w:rsidRPr="004713CD">
              <w:rPr>
                <w:sz w:val="30"/>
                <w:szCs w:val="30"/>
              </w:rPr>
              <w:t>чения</w:t>
            </w:r>
            <w:proofErr w:type="spellEnd"/>
            <w:r w:rsidRPr="004713CD">
              <w:rPr>
                <w:sz w:val="30"/>
                <w:szCs w:val="30"/>
              </w:rPr>
              <w:t xml:space="preserve"> капитального </w:t>
            </w:r>
            <w:proofErr w:type="spellStart"/>
            <w:r w:rsidRPr="004713CD">
              <w:rPr>
                <w:sz w:val="30"/>
                <w:szCs w:val="30"/>
              </w:rPr>
              <w:t>стро</w:t>
            </w:r>
            <w:r>
              <w:rPr>
                <w:sz w:val="30"/>
                <w:szCs w:val="30"/>
              </w:rPr>
              <w:t>-</w:t>
            </w:r>
            <w:r w:rsidRPr="004713CD">
              <w:rPr>
                <w:sz w:val="30"/>
                <w:szCs w:val="30"/>
              </w:rPr>
              <w:t>ения</w:t>
            </w:r>
            <w:proofErr w:type="spellEnd"/>
            <w:r w:rsidRPr="004713CD">
              <w:rPr>
                <w:sz w:val="30"/>
                <w:szCs w:val="30"/>
              </w:rPr>
              <w:t xml:space="preserve"> (здания, </w:t>
            </w:r>
            <w:proofErr w:type="spellStart"/>
            <w:r w:rsidRPr="004713CD">
              <w:rPr>
                <w:sz w:val="30"/>
                <w:szCs w:val="30"/>
              </w:rPr>
              <w:t>сооруже</w:t>
            </w:r>
            <w:r>
              <w:rPr>
                <w:sz w:val="30"/>
                <w:szCs w:val="30"/>
              </w:rPr>
              <w:t>-</w:t>
            </w:r>
            <w:r w:rsidRPr="004713CD">
              <w:rPr>
                <w:sz w:val="30"/>
                <w:szCs w:val="30"/>
              </w:rPr>
              <w:t>ния</w:t>
            </w:r>
            <w:proofErr w:type="spellEnd"/>
            <w:r w:rsidRPr="004713CD">
              <w:rPr>
                <w:sz w:val="30"/>
                <w:szCs w:val="30"/>
              </w:rPr>
              <w:t xml:space="preserve">) в соответствии с единой классификацией назначения объектов недвижимого имущества (за исключением </w:t>
            </w:r>
            <w:proofErr w:type="spellStart"/>
            <w:r w:rsidRPr="004713CD">
              <w:rPr>
                <w:sz w:val="30"/>
                <w:szCs w:val="30"/>
              </w:rPr>
              <w:t>эксплу</w:t>
            </w:r>
            <w:r>
              <w:rPr>
                <w:sz w:val="30"/>
                <w:szCs w:val="30"/>
              </w:rPr>
              <w:t>-</w:t>
            </w:r>
            <w:r w:rsidRPr="004713CD">
              <w:rPr>
                <w:sz w:val="30"/>
                <w:szCs w:val="30"/>
              </w:rPr>
              <w:t>атируемых</w:t>
            </w:r>
            <w:proofErr w:type="spellEnd"/>
            <w:r w:rsidRPr="004713CD">
              <w:rPr>
                <w:sz w:val="30"/>
                <w:szCs w:val="30"/>
              </w:rPr>
              <w:t xml:space="preserve"> капитальных</w:t>
            </w:r>
            <w:r>
              <w:rPr>
                <w:sz w:val="30"/>
                <w:szCs w:val="30"/>
              </w:rPr>
              <w:t xml:space="preserve"> строений (зданий, сооружений)</w:t>
            </w:r>
            <w:proofErr w:type="gramEnd"/>
          </w:p>
        </w:tc>
        <w:tc>
          <w:tcPr>
            <w:tcW w:w="621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713CD" w:rsidRPr="004713CD" w:rsidRDefault="004713CD" w:rsidP="004713CD">
            <w:pPr>
              <w:pStyle w:val="table10"/>
              <w:spacing w:line="280" w:lineRule="exact"/>
              <w:ind w:left="113" w:right="113"/>
              <w:jc w:val="both"/>
              <w:rPr>
                <w:sz w:val="30"/>
                <w:szCs w:val="30"/>
              </w:rPr>
            </w:pPr>
            <w:r w:rsidRPr="004713CD">
              <w:rPr>
                <w:sz w:val="30"/>
                <w:szCs w:val="30"/>
              </w:rPr>
              <w:t>заявление</w:t>
            </w:r>
          </w:p>
          <w:p w:rsidR="004713CD" w:rsidRPr="004713CD" w:rsidRDefault="004713CD" w:rsidP="004713CD">
            <w:pPr>
              <w:pStyle w:val="table10"/>
              <w:spacing w:line="280" w:lineRule="exact"/>
              <w:ind w:left="113" w:right="113"/>
              <w:jc w:val="both"/>
              <w:rPr>
                <w:sz w:val="30"/>
                <w:szCs w:val="30"/>
              </w:rPr>
            </w:pPr>
          </w:p>
          <w:p w:rsidR="004713CD" w:rsidRPr="004713CD" w:rsidRDefault="004713CD" w:rsidP="004713CD">
            <w:pPr>
              <w:pStyle w:val="table10"/>
              <w:spacing w:line="280" w:lineRule="exact"/>
              <w:ind w:left="113" w:right="113"/>
              <w:jc w:val="both"/>
              <w:rPr>
                <w:sz w:val="30"/>
                <w:szCs w:val="30"/>
              </w:rPr>
            </w:pPr>
            <w:r w:rsidRPr="004713CD">
              <w:rPr>
                <w:sz w:val="30"/>
                <w:szCs w:val="30"/>
              </w:rPr>
              <w:t>разрешительная документация, утвержденная в установленном законодательством порядке</w:t>
            </w:r>
          </w:p>
          <w:p w:rsidR="004713CD" w:rsidRPr="004713CD" w:rsidRDefault="004713CD" w:rsidP="004713CD">
            <w:pPr>
              <w:pStyle w:val="table10"/>
              <w:spacing w:line="280" w:lineRule="exact"/>
              <w:ind w:left="113" w:right="113"/>
              <w:jc w:val="both"/>
              <w:rPr>
                <w:sz w:val="30"/>
                <w:szCs w:val="30"/>
              </w:rPr>
            </w:pPr>
          </w:p>
          <w:p w:rsidR="004713CD" w:rsidRPr="004713CD" w:rsidRDefault="004713CD" w:rsidP="004713CD">
            <w:pPr>
              <w:pStyle w:val="table10"/>
              <w:spacing w:line="280" w:lineRule="exact"/>
              <w:ind w:left="113" w:right="113"/>
              <w:jc w:val="both"/>
              <w:rPr>
                <w:sz w:val="30"/>
                <w:szCs w:val="30"/>
              </w:rPr>
            </w:pPr>
            <w:r w:rsidRPr="004713CD">
              <w:rPr>
                <w:sz w:val="30"/>
                <w:szCs w:val="30"/>
              </w:rPr>
              <w:t>проектная документация (в случае, если объект не закончен строительством)</w:t>
            </w:r>
          </w:p>
          <w:p w:rsidR="004713CD" w:rsidRPr="004713CD" w:rsidRDefault="004713CD" w:rsidP="004713CD">
            <w:pPr>
              <w:pStyle w:val="table10"/>
              <w:spacing w:line="280" w:lineRule="exact"/>
              <w:ind w:left="113" w:right="113"/>
              <w:jc w:val="both"/>
              <w:rPr>
                <w:sz w:val="30"/>
                <w:szCs w:val="30"/>
              </w:rPr>
            </w:pPr>
          </w:p>
          <w:p w:rsidR="008A7876" w:rsidRDefault="004713CD" w:rsidP="004713CD">
            <w:pPr>
              <w:pStyle w:val="table10"/>
              <w:spacing w:line="280" w:lineRule="exact"/>
              <w:ind w:left="113" w:right="113"/>
              <w:jc w:val="both"/>
              <w:rPr>
                <w:sz w:val="30"/>
                <w:szCs w:val="30"/>
              </w:rPr>
            </w:pPr>
            <w:r w:rsidRPr="004713CD">
              <w:rPr>
                <w:sz w:val="30"/>
                <w:szCs w:val="30"/>
              </w:rPr>
              <w:t>технический паспорт или ведомость технических характеристик (в случае, если объект закончен строительством)</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A7876" w:rsidRDefault="004713CD" w:rsidP="008A7876">
            <w:pPr>
              <w:pStyle w:val="s29table10"/>
              <w:spacing w:before="0" w:beforeAutospacing="0" w:after="0" w:afterAutospacing="0" w:line="280" w:lineRule="exact"/>
              <w:ind w:left="57" w:right="57"/>
              <w:jc w:val="both"/>
              <w:rPr>
                <w:sz w:val="30"/>
                <w:szCs w:val="30"/>
              </w:rPr>
            </w:pPr>
            <w:r w:rsidRPr="004713CD">
              <w:rPr>
                <w:sz w:val="30"/>
                <w:szCs w:val="30"/>
              </w:rPr>
              <w:t>15 дней, а в случае направления запроса в другие государственные органы, иные организации – 1 месяц</w:t>
            </w:r>
          </w:p>
        </w:tc>
        <w:tc>
          <w:tcPr>
            <w:tcW w:w="1528"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A7876" w:rsidRDefault="004713CD" w:rsidP="00C1602F">
            <w:pPr>
              <w:pStyle w:val="table10"/>
              <w:spacing w:before="120" w:line="280" w:lineRule="exact"/>
              <w:rPr>
                <w:sz w:val="30"/>
                <w:szCs w:val="30"/>
              </w:rPr>
            </w:pPr>
            <w:r w:rsidRPr="004713CD">
              <w:rPr>
                <w:sz w:val="30"/>
                <w:szCs w:val="30"/>
              </w:rPr>
              <w:t>бессрочно</w:t>
            </w:r>
          </w:p>
        </w:tc>
        <w:tc>
          <w:tcPr>
            <w:tcW w:w="1843" w:type="dxa"/>
            <w:gridSpan w:val="2"/>
            <w:tcBorders>
              <w:top w:val="single" w:sz="4" w:space="0" w:color="auto"/>
              <w:left w:val="single" w:sz="4" w:space="0" w:color="auto"/>
              <w:bottom w:val="single" w:sz="4" w:space="0" w:color="auto"/>
              <w:right w:val="nil"/>
            </w:tcBorders>
            <w:tcMar>
              <w:top w:w="0" w:type="dxa"/>
              <w:left w:w="6" w:type="dxa"/>
              <w:bottom w:w="0" w:type="dxa"/>
              <w:right w:w="6" w:type="dxa"/>
            </w:tcMar>
          </w:tcPr>
          <w:p w:rsidR="008A7876" w:rsidRDefault="004713CD" w:rsidP="00C1602F">
            <w:pPr>
              <w:pStyle w:val="table10"/>
              <w:spacing w:before="120" w:line="280" w:lineRule="exact"/>
              <w:rPr>
                <w:sz w:val="30"/>
                <w:szCs w:val="30"/>
              </w:rPr>
            </w:pPr>
            <w:r w:rsidRPr="004713CD">
              <w:rPr>
                <w:sz w:val="30"/>
                <w:szCs w:val="30"/>
              </w:rPr>
              <w:t>бесплатно</w:t>
            </w:r>
          </w:p>
        </w:tc>
      </w:tr>
    </w:tbl>
    <w:p w:rsidR="003A50AF" w:rsidRPr="003A50AF" w:rsidRDefault="003A50AF" w:rsidP="003A50AF">
      <w:pPr>
        <w:pStyle w:val="s50comment"/>
        <w:spacing w:before="0" w:beforeAutospacing="0" w:after="0" w:afterAutospacing="0" w:line="280" w:lineRule="exact"/>
        <w:jc w:val="both"/>
        <w:rPr>
          <w:sz w:val="28"/>
          <w:szCs w:val="28"/>
        </w:rPr>
      </w:pPr>
      <w:r w:rsidRPr="003A50AF">
        <w:rPr>
          <w:sz w:val="28"/>
          <w:szCs w:val="28"/>
        </w:rPr>
        <w:t>Примечания:</w:t>
      </w:r>
    </w:p>
    <w:p w:rsidR="003A50AF" w:rsidRPr="003A50AF" w:rsidRDefault="003A50AF" w:rsidP="003A50AF">
      <w:pPr>
        <w:pStyle w:val="s50comment"/>
        <w:spacing w:before="0" w:beforeAutospacing="0" w:after="0" w:afterAutospacing="0" w:line="280" w:lineRule="exact"/>
        <w:jc w:val="both"/>
        <w:rPr>
          <w:sz w:val="28"/>
          <w:szCs w:val="28"/>
        </w:rPr>
      </w:pPr>
    </w:p>
    <w:p w:rsidR="00106BF5" w:rsidRPr="00106BF5" w:rsidRDefault="00106BF5" w:rsidP="00106BF5">
      <w:pPr>
        <w:pStyle w:val="s50comment"/>
        <w:spacing w:line="280" w:lineRule="exact"/>
        <w:jc w:val="both"/>
        <w:rPr>
          <w:sz w:val="28"/>
          <w:szCs w:val="28"/>
        </w:rPr>
      </w:pPr>
    </w:p>
    <w:p w:rsidR="00106BF5" w:rsidRPr="00106BF5" w:rsidRDefault="00106BF5" w:rsidP="00106BF5">
      <w:pPr>
        <w:pStyle w:val="s50comment"/>
        <w:spacing w:line="280" w:lineRule="exact"/>
        <w:jc w:val="both"/>
        <w:rPr>
          <w:sz w:val="28"/>
          <w:szCs w:val="28"/>
        </w:rPr>
      </w:pPr>
      <w:r w:rsidRPr="00106BF5">
        <w:rPr>
          <w:sz w:val="28"/>
          <w:szCs w:val="28"/>
        </w:rPr>
        <w:lastRenderedPageBreak/>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w:t>
      </w:r>
      <w:r>
        <w:rPr>
          <w:sz w:val="28"/>
          <w:szCs w:val="28"/>
        </w:rPr>
        <w:t>раво на частичное освобождение.</w:t>
      </w:r>
    </w:p>
    <w:p w:rsidR="00106BF5" w:rsidRPr="00106BF5" w:rsidRDefault="00106BF5" w:rsidP="00106BF5">
      <w:pPr>
        <w:pStyle w:val="s50comment"/>
        <w:spacing w:line="280" w:lineRule="exact"/>
        <w:jc w:val="both"/>
        <w:rPr>
          <w:sz w:val="28"/>
          <w:szCs w:val="28"/>
        </w:rPr>
      </w:pPr>
      <w:r w:rsidRPr="00106BF5">
        <w:rPr>
          <w:sz w:val="28"/>
          <w:szCs w:val="28"/>
        </w:rP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w:t>
      </w:r>
      <w:r>
        <w:rPr>
          <w:sz w:val="28"/>
          <w:szCs w:val="28"/>
        </w:rPr>
        <w:t>ндивидуальных предпринимателей.</w:t>
      </w:r>
    </w:p>
    <w:p w:rsidR="00106BF5" w:rsidRPr="00106BF5" w:rsidRDefault="00106BF5" w:rsidP="00106BF5">
      <w:pPr>
        <w:pStyle w:val="s50comment"/>
        <w:spacing w:line="280" w:lineRule="exact"/>
        <w:jc w:val="both"/>
        <w:rPr>
          <w:sz w:val="28"/>
          <w:szCs w:val="28"/>
        </w:rPr>
      </w:pPr>
      <w:r w:rsidRPr="00106BF5">
        <w:rPr>
          <w:sz w:val="28"/>
          <w:szCs w:val="28"/>
          <w:vertAlign w:val="superscript"/>
        </w:rPr>
        <w:t>1</w:t>
      </w:r>
      <w:r w:rsidRPr="00106BF5">
        <w:rPr>
          <w:sz w:val="28"/>
          <w:szCs w:val="28"/>
        </w:rP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w:t>
      </w:r>
      <w:r>
        <w:rPr>
          <w:sz w:val="28"/>
          <w:szCs w:val="28"/>
        </w:rPr>
        <w:t>ки с копиями подлежат возврату.</w:t>
      </w:r>
    </w:p>
    <w:p w:rsidR="00106BF5" w:rsidRPr="00106BF5" w:rsidRDefault="00106BF5" w:rsidP="00106BF5">
      <w:pPr>
        <w:pStyle w:val="s50comment"/>
        <w:spacing w:line="280" w:lineRule="exact"/>
        <w:jc w:val="both"/>
        <w:rPr>
          <w:sz w:val="28"/>
          <w:szCs w:val="28"/>
        </w:rPr>
      </w:pPr>
      <w:r w:rsidRPr="00106BF5">
        <w:rPr>
          <w:sz w:val="28"/>
          <w:szCs w:val="28"/>
          <w:vertAlign w:val="superscript"/>
        </w:rPr>
        <w:t>2</w:t>
      </w:r>
      <w:r w:rsidRPr="00106BF5">
        <w:rPr>
          <w:sz w:val="28"/>
          <w:szCs w:val="28"/>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w:t>
      </w:r>
      <w:r>
        <w:rPr>
          <w:sz w:val="28"/>
          <w:szCs w:val="28"/>
        </w:rPr>
        <w:t>теля (уполномоченного им лица).</w:t>
      </w:r>
    </w:p>
    <w:p w:rsidR="00106BF5" w:rsidRPr="00106BF5" w:rsidRDefault="00106BF5" w:rsidP="00106BF5">
      <w:pPr>
        <w:pStyle w:val="s50comment"/>
        <w:spacing w:line="280" w:lineRule="exact"/>
        <w:jc w:val="both"/>
        <w:rPr>
          <w:sz w:val="28"/>
          <w:szCs w:val="28"/>
        </w:rPr>
      </w:pPr>
      <w:r w:rsidRPr="00106BF5">
        <w:rPr>
          <w:sz w:val="28"/>
          <w:szCs w:val="28"/>
          <w:vertAlign w:val="superscript"/>
        </w:rPr>
        <w:t>3</w:t>
      </w:r>
      <w:r w:rsidRPr="00106BF5">
        <w:rPr>
          <w:sz w:val="28"/>
          <w:szCs w:val="28"/>
        </w:rPr>
        <w:t>Представленные документы после их проверки возвращаются налоговым органом плательщику не ранее возврата экземпляров заявления о ввозе това</w:t>
      </w:r>
      <w:r>
        <w:rPr>
          <w:sz w:val="28"/>
          <w:szCs w:val="28"/>
        </w:rPr>
        <w:t>ров и уплате косвенных налогов.</w:t>
      </w:r>
    </w:p>
    <w:p w:rsidR="00106BF5" w:rsidRPr="00106BF5" w:rsidRDefault="00106BF5" w:rsidP="00106BF5">
      <w:pPr>
        <w:pStyle w:val="s50comment"/>
        <w:spacing w:line="280" w:lineRule="exact"/>
        <w:jc w:val="both"/>
        <w:rPr>
          <w:sz w:val="28"/>
          <w:szCs w:val="28"/>
        </w:rPr>
      </w:pPr>
      <w:r w:rsidRPr="00106BF5">
        <w:rPr>
          <w:sz w:val="28"/>
          <w:szCs w:val="28"/>
          <w:vertAlign w:val="superscript"/>
        </w:rPr>
        <w:t>4</w:t>
      </w:r>
      <w:r w:rsidRPr="00106BF5">
        <w:rPr>
          <w:sz w:val="28"/>
          <w:szCs w:val="28"/>
        </w:rPr>
        <w:t>По договору (контракту) лизинга документы представляются только при первой уплате н</w:t>
      </w:r>
      <w:r>
        <w:rPr>
          <w:sz w:val="28"/>
          <w:szCs w:val="28"/>
        </w:rPr>
        <w:t>алога на добавленную стоимость.</w:t>
      </w:r>
    </w:p>
    <w:p w:rsidR="00106BF5" w:rsidRPr="00106BF5" w:rsidRDefault="00106BF5" w:rsidP="00106BF5">
      <w:pPr>
        <w:pStyle w:val="s50comment"/>
        <w:spacing w:line="280" w:lineRule="exact"/>
        <w:jc w:val="both"/>
        <w:rPr>
          <w:sz w:val="28"/>
          <w:szCs w:val="28"/>
        </w:rPr>
      </w:pPr>
      <w:r w:rsidRPr="00106BF5">
        <w:rPr>
          <w:sz w:val="28"/>
          <w:szCs w:val="28"/>
          <w:vertAlign w:val="superscript"/>
        </w:rPr>
        <w:t>5</w:t>
      </w:r>
      <w:r w:rsidRPr="00106BF5">
        <w:rPr>
          <w:sz w:val="28"/>
          <w:szCs w:val="28"/>
        </w:rPr>
        <w:t>Информационное сообщение не представляется, если сведения, подлежащие указанию в не</w:t>
      </w:r>
      <w:r>
        <w:rPr>
          <w:sz w:val="28"/>
          <w:szCs w:val="28"/>
        </w:rPr>
        <w:t>м, содержатся:</w:t>
      </w:r>
    </w:p>
    <w:p w:rsidR="00106BF5" w:rsidRPr="00106BF5" w:rsidRDefault="00106BF5" w:rsidP="00106BF5">
      <w:pPr>
        <w:pStyle w:val="s50comment"/>
        <w:spacing w:line="280" w:lineRule="exact"/>
        <w:jc w:val="both"/>
        <w:rPr>
          <w:sz w:val="28"/>
          <w:szCs w:val="28"/>
        </w:rPr>
      </w:pPr>
      <w:r w:rsidRPr="00106BF5">
        <w:rPr>
          <w:sz w:val="28"/>
          <w:szCs w:val="28"/>
        </w:rPr>
        <w:t>в договоре (конт</w:t>
      </w:r>
      <w:r>
        <w:rPr>
          <w:sz w:val="28"/>
          <w:szCs w:val="28"/>
        </w:rPr>
        <w:t>ракте) об изготовлении товаров;</w:t>
      </w:r>
    </w:p>
    <w:p w:rsidR="00106BF5" w:rsidRPr="00106BF5" w:rsidRDefault="00106BF5" w:rsidP="00106BF5">
      <w:pPr>
        <w:pStyle w:val="s50comment"/>
        <w:spacing w:line="280" w:lineRule="exact"/>
        <w:jc w:val="both"/>
        <w:rPr>
          <w:sz w:val="28"/>
          <w:szCs w:val="28"/>
        </w:rPr>
      </w:pPr>
      <w:r w:rsidRPr="00106BF5">
        <w:rPr>
          <w:sz w:val="28"/>
          <w:szCs w:val="28"/>
        </w:rPr>
        <w:t>в договоре (контракте) на п</w:t>
      </w:r>
      <w:r>
        <w:rPr>
          <w:sz w:val="28"/>
          <w:szCs w:val="28"/>
        </w:rPr>
        <w:t>ереработку давальческого сырья;</w:t>
      </w:r>
    </w:p>
    <w:p w:rsidR="00106BF5" w:rsidRPr="00106BF5" w:rsidRDefault="00106BF5" w:rsidP="00106BF5">
      <w:pPr>
        <w:pStyle w:val="s50comment"/>
        <w:spacing w:line="280" w:lineRule="exact"/>
        <w:jc w:val="both"/>
        <w:rPr>
          <w:sz w:val="28"/>
          <w:szCs w:val="28"/>
        </w:rPr>
      </w:pPr>
      <w:r w:rsidRPr="00106BF5">
        <w:rPr>
          <w:sz w:val="28"/>
          <w:szCs w:val="28"/>
        </w:rPr>
        <w:t>в договоре (контракте), согласно которому приобретены товары, ввезенные на территорию Республики Беларусь с территории другого государ</w:t>
      </w:r>
      <w:r>
        <w:rPr>
          <w:sz w:val="28"/>
          <w:szCs w:val="28"/>
        </w:rPr>
        <w:t>ства – члена Таможенного союза;</w:t>
      </w:r>
    </w:p>
    <w:p w:rsidR="00106BF5" w:rsidRPr="00106BF5" w:rsidRDefault="00106BF5" w:rsidP="00106BF5">
      <w:pPr>
        <w:pStyle w:val="s50comment"/>
        <w:spacing w:line="280" w:lineRule="exact"/>
        <w:jc w:val="both"/>
        <w:rPr>
          <w:sz w:val="28"/>
          <w:szCs w:val="28"/>
        </w:rPr>
      </w:pPr>
      <w:r w:rsidRPr="00106BF5">
        <w:rPr>
          <w:sz w:val="28"/>
          <w:szCs w:val="28"/>
        </w:rPr>
        <w:t>в договоре (контракте) лизинга – в случае лизинга товаров (предметов лизинга);</w:t>
      </w:r>
    </w:p>
    <w:p w:rsidR="00106BF5" w:rsidRPr="00106BF5" w:rsidRDefault="00106BF5" w:rsidP="00106BF5">
      <w:pPr>
        <w:pStyle w:val="s50comment"/>
        <w:spacing w:line="280" w:lineRule="exact"/>
        <w:jc w:val="both"/>
        <w:rPr>
          <w:sz w:val="28"/>
          <w:szCs w:val="28"/>
        </w:rPr>
      </w:pPr>
    </w:p>
    <w:p w:rsidR="00106BF5" w:rsidRPr="00106BF5" w:rsidRDefault="00106BF5" w:rsidP="00106BF5">
      <w:pPr>
        <w:pStyle w:val="s50comment"/>
        <w:spacing w:line="280" w:lineRule="exact"/>
        <w:jc w:val="both"/>
        <w:rPr>
          <w:sz w:val="28"/>
          <w:szCs w:val="28"/>
        </w:rPr>
      </w:pPr>
      <w:r w:rsidRPr="00106BF5">
        <w:rPr>
          <w:sz w:val="28"/>
          <w:szCs w:val="28"/>
        </w:rPr>
        <w:lastRenderedPageBreak/>
        <w:t>в договоре (контракте) товарного кредита (товарного займа, займа в виде вещей) – в случае товарного кредита (товарн</w:t>
      </w:r>
      <w:r>
        <w:rPr>
          <w:sz w:val="28"/>
          <w:szCs w:val="28"/>
        </w:rPr>
        <w:t>ого займа, займа в виде вещей).</w:t>
      </w:r>
    </w:p>
    <w:p w:rsidR="00106BF5" w:rsidRPr="00106BF5" w:rsidRDefault="00106BF5" w:rsidP="00106BF5">
      <w:pPr>
        <w:pStyle w:val="s50comment"/>
        <w:spacing w:line="280" w:lineRule="exact"/>
        <w:jc w:val="both"/>
        <w:rPr>
          <w:sz w:val="28"/>
          <w:szCs w:val="28"/>
        </w:rPr>
      </w:pPr>
      <w:r w:rsidRPr="00106BF5">
        <w:rPr>
          <w:sz w:val="28"/>
          <w:szCs w:val="28"/>
          <w:vertAlign w:val="superscript"/>
        </w:rPr>
        <w:t>6</w:t>
      </w:r>
      <w:r w:rsidRPr="00106BF5">
        <w:rPr>
          <w:sz w:val="28"/>
          <w:szCs w:val="28"/>
        </w:rPr>
        <w:t>Возвращается после осуществле</w:t>
      </w:r>
      <w:r>
        <w:rPr>
          <w:sz w:val="28"/>
          <w:szCs w:val="28"/>
        </w:rPr>
        <w:t>ния административной процедуры.</w:t>
      </w:r>
    </w:p>
    <w:p w:rsidR="00106BF5" w:rsidRPr="00106BF5" w:rsidRDefault="00106BF5" w:rsidP="00106BF5">
      <w:pPr>
        <w:pStyle w:val="s50comment"/>
        <w:spacing w:line="280" w:lineRule="exact"/>
        <w:jc w:val="both"/>
        <w:rPr>
          <w:sz w:val="28"/>
          <w:szCs w:val="28"/>
        </w:rPr>
      </w:pPr>
      <w:r w:rsidRPr="00106BF5">
        <w:rPr>
          <w:sz w:val="28"/>
          <w:szCs w:val="28"/>
          <w:vertAlign w:val="superscript"/>
        </w:rPr>
        <w:t>8</w:t>
      </w:r>
      <w:r>
        <w:rPr>
          <w:sz w:val="28"/>
          <w:szCs w:val="28"/>
        </w:rPr>
        <w:t>Предъявляется без изъятия.</w:t>
      </w:r>
    </w:p>
    <w:p w:rsidR="00106BF5" w:rsidRPr="00106BF5" w:rsidRDefault="00106BF5" w:rsidP="00106BF5">
      <w:pPr>
        <w:pStyle w:val="s50comment"/>
        <w:spacing w:line="280" w:lineRule="exact"/>
        <w:jc w:val="both"/>
        <w:rPr>
          <w:sz w:val="28"/>
          <w:szCs w:val="28"/>
        </w:rPr>
      </w:pPr>
      <w:r w:rsidRPr="00106BF5">
        <w:rPr>
          <w:sz w:val="28"/>
          <w:szCs w:val="28"/>
          <w:vertAlign w:val="superscript"/>
        </w:rPr>
        <w:t>10</w:t>
      </w:r>
      <w:r w:rsidRPr="00106BF5">
        <w:rPr>
          <w:sz w:val="28"/>
          <w:szCs w:val="28"/>
        </w:rP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w:t>
      </w:r>
      <w:r>
        <w:rPr>
          <w:sz w:val="28"/>
          <w:szCs w:val="28"/>
        </w:rPr>
        <w:t>русь.</w:t>
      </w:r>
    </w:p>
    <w:p w:rsidR="00106BF5" w:rsidRPr="00106BF5" w:rsidRDefault="00106BF5" w:rsidP="00106BF5">
      <w:pPr>
        <w:pStyle w:val="s50comment"/>
        <w:spacing w:line="280" w:lineRule="exact"/>
        <w:jc w:val="both"/>
        <w:rPr>
          <w:sz w:val="28"/>
          <w:szCs w:val="28"/>
        </w:rPr>
      </w:pPr>
      <w:proofErr w:type="gramStart"/>
      <w:r w:rsidRPr="00106BF5">
        <w:rPr>
          <w:sz w:val="28"/>
          <w:szCs w:val="28"/>
          <w:vertAlign w:val="superscript"/>
        </w:rPr>
        <w:t>11</w:t>
      </w:r>
      <w:r w:rsidRPr="00106BF5">
        <w:rPr>
          <w:sz w:val="28"/>
          <w:szCs w:val="28"/>
        </w:rP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w:t>
      </w:r>
      <w:proofErr w:type="gramEnd"/>
      <w:r w:rsidRPr="00106BF5">
        <w:rPr>
          <w:sz w:val="28"/>
          <w:szCs w:val="28"/>
        </w:rPr>
        <w:t xml:space="preserve">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w:t>
      </w:r>
      <w:r>
        <w:rPr>
          <w:sz w:val="28"/>
          <w:szCs w:val="28"/>
        </w:rPr>
        <w:t>арусь, 2009 г., № 41, 5/29263).</w:t>
      </w:r>
    </w:p>
    <w:p w:rsidR="00106BF5" w:rsidRPr="00106BF5" w:rsidRDefault="00106BF5" w:rsidP="00106BF5">
      <w:pPr>
        <w:pStyle w:val="s50comment"/>
        <w:spacing w:line="280" w:lineRule="exact"/>
        <w:jc w:val="both"/>
        <w:rPr>
          <w:sz w:val="28"/>
          <w:szCs w:val="28"/>
        </w:rPr>
      </w:pPr>
      <w:r w:rsidRPr="00106BF5">
        <w:rPr>
          <w:sz w:val="28"/>
          <w:szCs w:val="28"/>
          <w:vertAlign w:val="superscript"/>
        </w:rPr>
        <w:t>12</w:t>
      </w:r>
      <w:r w:rsidRPr="00106BF5">
        <w:rPr>
          <w:sz w:val="28"/>
          <w:szCs w:val="28"/>
        </w:rPr>
        <w:t xml:space="preserve">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w:t>
      </w:r>
      <w:r>
        <w:rPr>
          <w:sz w:val="28"/>
          <w:szCs w:val="28"/>
        </w:rPr>
        <w:t>свидетельствована нотариально).</w:t>
      </w:r>
    </w:p>
    <w:p w:rsidR="00106BF5" w:rsidRPr="00106BF5" w:rsidRDefault="00106BF5" w:rsidP="00106BF5">
      <w:pPr>
        <w:pStyle w:val="s50comment"/>
        <w:spacing w:line="280" w:lineRule="exact"/>
        <w:jc w:val="both"/>
        <w:rPr>
          <w:sz w:val="28"/>
          <w:szCs w:val="28"/>
        </w:rPr>
      </w:pPr>
      <w:r w:rsidRPr="00106BF5">
        <w:rPr>
          <w:sz w:val="28"/>
          <w:szCs w:val="28"/>
          <w:vertAlign w:val="superscript"/>
        </w:rPr>
        <w:t>13</w:t>
      </w:r>
      <w:r w:rsidRPr="00106BF5">
        <w:rPr>
          <w:sz w:val="28"/>
          <w:szCs w:val="28"/>
        </w:rPr>
        <w:t xml:space="preserve">При </w:t>
      </w:r>
      <w:proofErr w:type="gramStart"/>
      <w:r w:rsidRPr="00106BF5">
        <w:rPr>
          <w:sz w:val="28"/>
          <w:szCs w:val="28"/>
        </w:rPr>
        <w:t>осуществлении</w:t>
      </w:r>
      <w:proofErr w:type="gramEnd"/>
      <w:r w:rsidRPr="00106BF5">
        <w:rPr>
          <w:sz w:val="28"/>
          <w:szCs w:val="28"/>
        </w:rPr>
        <w:t xml:space="preserve"> государственной регистрации и внесении исправлений в документы единого государственного регистра недвижимого имущества, прав на него и сделок с ним</w:t>
      </w:r>
      <w:r>
        <w:rPr>
          <w:sz w:val="28"/>
          <w:szCs w:val="28"/>
        </w:rPr>
        <w:t xml:space="preserve"> дополнительно взимается плата:</w:t>
      </w:r>
    </w:p>
    <w:p w:rsidR="00106BF5" w:rsidRPr="00106BF5" w:rsidRDefault="00106BF5" w:rsidP="00106BF5">
      <w:pPr>
        <w:pStyle w:val="s50comment"/>
        <w:spacing w:line="280" w:lineRule="exact"/>
        <w:jc w:val="both"/>
        <w:rPr>
          <w:sz w:val="28"/>
          <w:szCs w:val="28"/>
        </w:rPr>
      </w:pPr>
      <w:r w:rsidRPr="00106BF5">
        <w:rPr>
          <w:sz w:val="28"/>
          <w:szCs w:val="28"/>
        </w:rP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w:t>
      </w:r>
      <w:r>
        <w:rPr>
          <w:sz w:val="28"/>
          <w:szCs w:val="28"/>
        </w:rPr>
        <w:t>ых согласно настоящему перечню;</w:t>
      </w:r>
    </w:p>
    <w:p w:rsidR="00106BF5" w:rsidRPr="00106BF5" w:rsidRDefault="00106BF5" w:rsidP="00106BF5">
      <w:pPr>
        <w:pStyle w:val="s50comment"/>
        <w:spacing w:line="280" w:lineRule="exact"/>
        <w:jc w:val="both"/>
        <w:rPr>
          <w:sz w:val="28"/>
          <w:szCs w:val="28"/>
        </w:rPr>
      </w:pPr>
      <w:r w:rsidRPr="00106BF5">
        <w:rPr>
          <w:sz w:val="28"/>
          <w:szCs w:val="28"/>
        </w:rPr>
        <w:lastRenderedPageBreak/>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106BF5" w:rsidRPr="00106BF5" w:rsidRDefault="00106BF5" w:rsidP="00106BF5">
      <w:pPr>
        <w:pStyle w:val="s50comment"/>
        <w:spacing w:line="280" w:lineRule="exact"/>
        <w:jc w:val="both"/>
        <w:rPr>
          <w:sz w:val="28"/>
          <w:szCs w:val="28"/>
        </w:rPr>
      </w:pPr>
      <w:r w:rsidRPr="00106BF5">
        <w:rPr>
          <w:sz w:val="28"/>
          <w:szCs w:val="28"/>
        </w:rP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w:t>
      </w:r>
      <w:r>
        <w:rPr>
          <w:sz w:val="28"/>
          <w:szCs w:val="28"/>
        </w:rPr>
        <w:t>ний прав на земельный участок);</w:t>
      </w:r>
    </w:p>
    <w:p w:rsidR="00106BF5" w:rsidRPr="00106BF5" w:rsidRDefault="00106BF5" w:rsidP="00106BF5">
      <w:pPr>
        <w:pStyle w:val="s50comment"/>
        <w:spacing w:line="280" w:lineRule="exact"/>
        <w:jc w:val="both"/>
        <w:rPr>
          <w:sz w:val="28"/>
          <w:szCs w:val="28"/>
        </w:rPr>
      </w:pPr>
      <w:r w:rsidRPr="00106BF5">
        <w:rPr>
          <w:sz w:val="28"/>
          <w:szCs w:val="28"/>
        </w:rP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w:t>
      </w:r>
      <w:r>
        <w:rPr>
          <w:sz w:val="28"/>
          <w:szCs w:val="28"/>
        </w:rPr>
        <w:t>осителе в необходимом формате);</w:t>
      </w:r>
    </w:p>
    <w:p w:rsidR="00106BF5" w:rsidRPr="00106BF5" w:rsidRDefault="00106BF5" w:rsidP="00106BF5">
      <w:pPr>
        <w:pStyle w:val="s50comment"/>
        <w:spacing w:line="280" w:lineRule="exact"/>
        <w:jc w:val="both"/>
        <w:rPr>
          <w:sz w:val="28"/>
          <w:szCs w:val="28"/>
        </w:rPr>
      </w:pPr>
      <w:r w:rsidRPr="00106BF5">
        <w:rPr>
          <w:sz w:val="28"/>
          <w:szCs w:val="28"/>
        </w:rP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w:t>
      </w:r>
      <w:r>
        <w:rPr>
          <w:sz w:val="28"/>
          <w:szCs w:val="28"/>
        </w:rPr>
        <w:t>ный участок, а также сервитута;</w:t>
      </w:r>
    </w:p>
    <w:p w:rsidR="00106BF5" w:rsidRPr="00106BF5" w:rsidRDefault="00106BF5" w:rsidP="00106BF5">
      <w:pPr>
        <w:pStyle w:val="s50comment"/>
        <w:spacing w:line="280" w:lineRule="exact"/>
        <w:jc w:val="both"/>
        <w:rPr>
          <w:sz w:val="28"/>
          <w:szCs w:val="28"/>
        </w:rPr>
      </w:pPr>
      <w:r w:rsidRPr="00106BF5">
        <w:rPr>
          <w:sz w:val="28"/>
          <w:szCs w:val="28"/>
        </w:rPr>
        <w:t>0,2 базовой величины – за подготовку по ходатайству заявителя второго и каждого последующего экземпляра свидетельства (удостоверения)</w:t>
      </w:r>
      <w:r>
        <w:rPr>
          <w:sz w:val="28"/>
          <w:szCs w:val="28"/>
        </w:rPr>
        <w:t xml:space="preserve"> о государственной регистрации;</w:t>
      </w:r>
    </w:p>
    <w:p w:rsidR="00106BF5" w:rsidRPr="00106BF5" w:rsidRDefault="00106BF5" w:rsidP="00106BF5">
      <w:pPr>
        <w:pStyle w:val="s50comment"/>
        <w:spacing w:line="280" w:lineRule="exact"/>
        <w:jc w:val="both"/>
        <w:rPr>
          <w:sz w:val="28"/>
          <w:szCs w:val="28"/>
        </w:rPr>
      </w:pPr>
      <w:r w:rsidRPr="00106BF5">
        <w:rPr>
          <w:sz w:val="28"/>
          <w:szCs w:val="28"/>
        </w:rP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w:t>
      </w:r>
      <w:r>
        <w:rPr>
          <w:sz w:val="28"/>
          <w:szCs w:val="28"/>
        </w:rPr>
        <w:t>ения существования предприятия;</w:t>
      </w:r>
    </w:p>
    <w:p w:rsidR="00106BF5" w:rsidRPr="00106BF5" w:rsidRDefault="00106BF5" w:rsidP="00106BF5">
      <w:pPr>
        <w:pStyle w:val="s50comment"/>
        <w:spacing w:line="280" w:lineRule="exact"/>
        <w:jc w:val="both"/>
        <w:rPr>
          <w:sz w:val="28"/>
          <w:szCs w:val="28"/>
        </w:rPr>
      </w:pPr>
      <w:proofErr w:type="gramStart"/>
      <w:r w:rsidRPr="00106BF5">
        <w:rPr>
          <w:sz w:val="28"/>
          <w:szCs w:val="28"/>
        </w:rP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w:t>
      </w:r>
      <w:r>
        <w:rPr>
          <w:sz w:val="28"/>
          <w:szCs w:val="28"/>
        </w:rPr>
        <w:t>ременений) прав на предприятие;</w:t>
      </w:r>
      <w:proofErr w:type="gramEnd"/>
    </w:p>
    <w:p w:rsidR="00106BF5" w:rsidRPr="00106BF5" w:rsidRDefault="00106BF5" w:rsidP="00106BF5">
      <w:pPr>
        <w:pStyle w:val="s50comment"/>
        <w:spacing w:line="280" w:lineRule="exact"/>
        <w:jc w:val="both"/>
        <w:rPr>
          <w:sz w:val="28"/>
          <w:szCs w:val="28"/>
        </w:rPr>
      </w:pPr>
      <w:r w:rsidRPr="00106BF5">
        <w:rPr>
          <w:sz w:val="28"/>
          <w:szCs w:val="28"/>
        </w:rP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w:t>
      </w:r>
      <w:r>
        <w:rPr>
          <w:sz w:val="28"/>
          <w:szCs w:val="28"/>
        </w:rPr>
        <w:t>а (за исключением предприятия).</w:t>
      </w:r>
    </w:p>
    <w:p w:rsidR="00106BF5" w:rsidRPr="00106BF5" w:rsidRDefault="00106BF5" w:rsidP="00106BF5">
      <w:pPr>
        <w:pStyle w:val="s50comment"/>
        <w:spacing w:line="280" w:lineRule="exact"/>
        <w:jc w:val="both"/>
        <w:rPr>
          <w:sz w:val="28"/>
          <w:szCs w:val="28"/>
        </w:rPr>
      </w:pPr>
      <w:r w:rsidRPr="00106BF5">
        <w:rPr>
          <w:sz w:val="28"/>
          <w:szCs w:val="28"/>
          <w:vertAlign w:val="superscript"/>
        </w:rPr>
        <w:t>14</w:t>
      </w:r>
      <w:r w:rsidRPr="00106BF5">
        <w:rPr>
          <w:sz w:val="28"/>
          <w:szCs w:val="28"/>
        </w:rPr>
        <w:t>Документы представляются в оригиналах или засвидетельствованных в установленном порядке копиях без представления ксерокопий.</w:t>
      </w:r>
    </w:p>
    <w:p w:rsidR="00106BF5" w:rsidRPr="00106BF5" w:rsidRDefault="00106BF5" w:rsidP="00106BF5">
      <w:pPr>
        <w:pStyle w:val="s50comment"/>
        <w:spacing w:line="280" w:lineRule="exact"/>
        <w:jc w:val="both"/>
        <w:rPr>
          <w:sz w:val="28"/>
          <w:szCs w:val="28"/>
        </w:rPr>
      </w:pPr>
      <w:r>
        <w:rPr>
          <w:sz w:val="28"/>
          <w:szCs w:val="28"/>
        </w:rPr>
        <w:lastRenderedPageBreak/>
        <w:t>Не представляются:</w:t>
      </w:r>
    </w:p>
    <w:p w:rsidR="00106BF5" w:rsidRPr="00106BF5" w:rsidRDefault="00106BF5" w:rsidP="00106BF5">
      <w:pPr>
        <w:pStyle w:val="s50comment"/>
        <w:spacing w:line="280" w:lineRule="exact"/>
        <w:jc w:val="both"/>
        <w:rPr>
          <w:sz w:val="28"/>
          <w:szCs w:val="28"/>
        </w:rPr>
      </w:pPr>
      <w:proofErr w:type="gramStart"/>
      <w:r w:rsidRPr="00106BF5">
        <w:rPr>
          <w:sz w:val="28"/>
          <w:szCs w:val="28"/>
        </w:rP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w:t>
      </w:r>
      <w:r>
        <w:rPr>
          <w:sz w:val="28"/>
          <w:szCs w:val="28"/>
        </w:rPr>
        <w:t>твования недвижимого имущества;</w:t>
      </w:r>
      <w:proofErr w:type="gramEnd"/>
    </w:p>
    <w:p w:rsidR="00106BF5" w:rsidRPr="00106BF5" w:rsidRDefault="00106BF5" w:rsidP="00106BF5">
      <w:pPr>
        <w:pStyle w:val="s50comment"/>
        <w:spacing w:line="280" w:lineRule="exact"/>
        <w:jc w:val="both"/>
        <w:rPr>
          <w:sz w:val="28"/>
          <w:szCs w:val="28"/>
        </w:rPr>
      </w:pPr>
      <w:r w:rsidRPr="00106BF5">
        <w:rPr>
          <w:sz w:val="28"/>
          <w:szCs w:val="28"/>
        </w:rP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w:t>
      </w:r>
      <w:r>
        <w:rPr>
          <w:sz w:val="28"/>
          <w:szCs w:val="28"/>
        </w:rPr>
        <w:t>ества ранее (после 8 мая 2003 г).</w:t>
      </w:r>
    </w:p>
    <w:p w:rsidR="00106BF5" w:rsidRPr="00106BF5" w:rsidRDefault="00106BF5" w:rsidP="00106BF5">
      <w:pPr>
        <w:pStyle w:val="s50comment"/>
        <w:spacing w:line="280" w:lineRule="exact"/>
        <w:jc w:val="both"/>
        <w:rPr>
          <w:sz w:val="28"/>
          <w:szCs w:val="28"/>
        </w:rPr>
      </w:pPr>
      <w:proofErr w:type="gramStart"/>
      <w:r w:rsidRPr="00106BF5">
        <w:rPr>
          <w:sz w:val="28"/>
          <w:szCs w:val="28"/>
          <w:vertAlign w:val="superscript"/>
        </w:rPr>
        <w:t>15</w:t>
      </w:r>
      <w:r w:rsidRPr="00106BF5">
        <w:rPr>
          <w:sz w:val="28"/>
          <w:szCs w:val="28"/>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w:t>
      </w:r>
      <w:proofErr w:type="gramEnd"/>
      <w:r>
        <w:rPr>
          <w:sz w:val="28"/>
          <w:szCs w:val="28"/>
        </w:rPr>
        <w:t xml:space="preserve"> информационного пространства).</w:t>
      </w:r>
    </w:p>
    <w:p w:rsidR="00106BF5" w:rsidRPr="00106BF5" w:rsidRDefault="00106BF5" w:rsidP="00106BF5">
      <w:pPr>
        <w:pStyle w:val="s50comment"/>
        <w:spacing w:line="280" w:lineRule="exact"/>
        <w:jc w:val="both"/>
        <w:rPr>
          <w:sz w:val="28"/>
          <w:szCs w:val="28"/>
        </w:rPr>
      </w:pPr>
      <w:proofErr w:type="gramStart"/>
      <w:r w:rsidRPr="00106BF5">
        <w:rPr>
          <w:sz w:val="28"/>
          <w:szCs w:val="28"/>
        </w:rP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w:t>
      </w:r>
      <w:r>
        <w:rPr>
          <w:sz w:val="28"/>
          <w:szCs w:val="28"/>
        </w:rPr>
        <w:t>ственной пошлины, не требуется.</w:t>
      </w:r>
      <w:proofErr w:type="gramEnd"/>
    </w:p>
    <w:p w:rsidR="00106BF5" w:rsidRPr="00106BF5" w:rsidRDefault="00106BF5" w:rsidP="00106BF5">
      <w:pPr>
        <w:pStyle w:val="s50comment"/>
        <w:spacing w:line="280" w:lineRule="exact"/>
        <w:jc w:val="both"/>
        <w:rPr>
          <w:sz w:val="28"/>
          <w:szCs w:val="28"/>
        </w:rPr>
      </w:pPr>
      <w:r w:rsidRPr="00106BF5">
        <w:rPr>
          <w:sz w:val="28"/>
          <w:szCs w:val="28"/>
        </w:rP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w:t>
      </w:r>
      <w:r>
        <w:rPr>
          <w:sz w:val="28"/>
          <w:szCs w:val="28"/>
        </w:rPr>
        <w:t>сление государственной пошлины.</w:t>
      </w:r>
    </w:p>
    <w:p w:rsidR="00106BF5" w:rsidRPr="00106BF5" w:rsidRDefault="00106BF5" w:rsidP="00106BF5">
      <w:pPr>
        <w:pStyle w:val="s50comment"/>
        <w:spacing w:line="280" w:lineRule="exact"/>
        <w:jc w:val="both"/>
        <w:rPr>
          <w:sz w:val="28"/>
          <w:szCs w:val="28"/>
        </w:rPr>
      </w:pPr>
      <w:r w:rsidRPr="00106BF5">
        <w:rPr>
          <w:sz w:val="28"/>
          <w:szCs w:val="28"/>
          <w:vertAlign w:val="superscript"/>
        </w:rPr>
        <w:t>16</w:t>
      </w:r>
      <w:r w:rsidRPr="00106BF5">
        <w:rPr>
          <w:sz w:val="28"/>
          <w:szCs w:val="28"/>
        </w:rP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106BF5" w:rsidRPr="00106BF5" w:rsidRDefault="00106BF5" w:rsidP="00106BF5">
      <w:pPr>
        <w:pStyle w:val="s50comment"/>
        <w:spacing w:line="280" w:lineRule="exact"/>
        <w:jc w:val="both"/>
        <w:rPr>
          <w:sz w:val="28"/>
          <w:szCs w:val="28"/>
        </w:rPr>
      </w:pPr>
    </w:p>
    <w:p w:rsidR="00106BF5" w:rsidRPr="00106BF5" w:rsidRDefault="00106BF5" w:rsidP="00106BF5">
      <w:pPr>
        <w:pStyle w:val="s50comment"/>
        <w:spacing w:line="280" w:lineRule="exact"/>
        <w:jc w:val="both"/>
        <w:rPr>
          <w:sz w:val="28"/>
          <w:szCs w:val="28"/>
        </w:rPr>
      </w:pPr>
      <w:r w:rsidRPr="00106BF5">
        <w:rPr>
          <w:sz w:val="28"/>
          <w:szCs w:val="28"/>
          <w:vertAlign w:val="superscript"/>
        </w:rPr>
        <w:lastRenderedPageBreak/>
        <w:t>17</w:t>
      </w:r>
      <w:r w:rsidRPr="00106BF5">
        <w:rPr>
          <w:sz w:val="28"/>
          <w:szCs w:val="28"/>
        </w:rPr>
        <w:t xml:space="preserve">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w:t>
      </w:r>
      <w:r>
        <w:rPr>
          <w:sz w:val="28"/>
          <w:szCs w:val="28"/>
        </w:rPr>
        <w:t>интеллектуальной собственности.</w:t>
      </w:r>
    </w:p>
    <w:p w:rsidR="00106BF5" w:rsidRPr="00106BF5" w:rsidRDefault="00106BF5" w:rsidP="00106BF5">
      <w:pPr>
        <w:pStyle w:val="s50comment"/>
        <w:spacing w:line="280" w:lineRule="exact"/>
        <w:jc w:val="both"/>
        <w:rPr>
          <w:sz w:val="28"/>
          <w:szCs w:val="28"/>
        </w:rPr>
      </w:pPr>
      <w:r w:rsidRPr="00106BF5">
        <w:rPr>
          <w:sz w:val="28"/>
          <w:szCs w:val="28"/>
          <w:vertAlign w:val="superscript"/>
        </w:rPr>
        <w:t>20</w:t>
      </w:r>
      <w:r w:rsidRPr="00106BF5">
        <w:rPr>
          <w:sz w:val="28"/>
          <w:szCs w:val="28"/>
        </w:rPr>
        <w:t>Документы, представленные в виде копий, должны быть заверены нотариально или органом, выдавшим такие документы, либо заверены лицом, заинтере</w:t>
      </w:r>
      <w:r>
        <w:rPr>
          <w:sz w:val="28"/>
          <w:szCs w:val="28"/>
        </w:rPr>
        <w:t>сованным в переработке товаров.</w:t>
      </w:r>
    </w:p>
    <w:p w:rsidR="00106BF5" w:rsidRPr="00106BF5" w:rsidRDefault="00106BF5" w:rsidP="00106BF5">
      <w:pPr>
        <w:pStyle w:val="s50comment"/>
        <w:spacing w:line="280" w:lineRule="exact"/>
        <w:jc w:val="both"/>
        <w:rPr>
          <w:sz w:val="28"/>
          <w:szCs w:val="28"/>
        </w:rPr>
      </w:pPr>
      <w:r w:rsidRPr="00106BF5">
        <w:rPr>
          <w:sz w:val="28"/>
          <w:szCs w:val="28"/>
          <w:vertAlign w:val="superscript"/>
        </w:rPr>
        <w:t>21</w:t>
      </w:r>
      <w:r w:rsidRPr="00106BF5">
        <w:rPr>
          <w:sz w:val="28"/>
          <w:szCs w:val="28"/>
        </w:rPr>
        <w:t xml:space="preserve">Документы, </w:t>
      </w:r>
      <w:proofErr w:type="gramStart"/>
      <w:r w:rsidRPr="00106BF5">
        <w:rPr>
          <w:sz w:val="28"/>
          <w:szCs w:val="28"/>
        </w:rPr>
        <w:t>представленные</w:t>
      </w:r>
      <w:proofErr w:type="gramEnd"/>
      <w:r w:rsidRPr="00106BF5">
        <w:rPr>
          <w:sz w:val="28"/>
          <w:szCs w:val="28"/>
        </w:rPr>
        <w:t xml:space="preserve"> в виде оригиналов, нотариально заверенных копий либо копий, заверенных заинтересованным лицом</w:t>
      </w:r>
      <w:r>
        <w:rPr>
          <w:sz w:val="28"/>
          <w:szCs w:val="28"/>
        </w:rPr>
        <w:t>.</w:t>
      </w:r>
    </w:p>
    <w:p w:rsidR="00106BF5" w:rsidRPr="00106BF5" w:rsidRDefault="00106BF5" w:rsidP="00106BF5">
      <w:pPr>
        <w:pStyle w:val="s50comment"/>
        <w:spacing w:line="280" w:lineRule="exact"/>
        <w:jc w:val="both"/>
        <w:rPr>
          <w:sz w:val="28"/>
          <w:szCs w:val="28"/>
        </w:rPr>
      </w:pPr>
      <w:r w:rsidRPr="00106BF5">
        <w:rPr>
          <w:sz w:val="28"/>
          <w:szCs w:val="28"/>
          <w:vertAlign w:val="superscript"/>
        </w:rPr>
        <w:t>22</w:t>
      </w:r>
      <w:r w:rsidRPr="00106BF5">
        <w:rPr>
          <w:sz w:val="28"/>
          <w:szCs w:val="28"/>
        </w:rPr>
        <w:t>К документам, представленным на иностранном языке, прилагается нотариально заверенный перевод на</w:t>
      </w:r>
      <w:r>
        <w:rPr>
          <w:sz w:val="28"/>
          <w:szCs w:val="28"/>
        </w:rPr>
        <w:t xml:space="preserve"> белорусском или русском языке.</w:t>
      </w:r>
    </w:p>
    <w:p w:rsidR="00106BF5" w:rsidRPr="00106BF5" w:rsidRDefault="00106BF5" w:rsidP="00106BF5">
      <w:pPr>
        <w:pStyle w:val="s50comment"/>
        <w:spacing w:line="280" w:lineRule="exact"/>
        <w:jc w:val="both"/>
        <w:rPr>
          <w:sz w:val="28"/>
          <w:szCs w:val="28"/>
        </w:rPr>
      </w:pPr>
      <w:r w:rsidRPr="00106BF5">
        <w:rPr>
          <w:sz w:val="28"/>
          <w:szCs w:val="28"/>
          <w:vertAlign w:val="superscript"/>
        </w:rPr>
        <w:t>24</w:t>
      </w:r>
      <w:r w:rsidRPr="00106BF5">
        <w:rPr>
          <w:sz w:val="28"/>
          <w:szCs w:val="28"/>
        </w:rPr>
        <w:t>Заверенные банком, небанковской кр</w:t>
      </w:r>
      <w:r>
        <w:rPr>
          <w:sz w:val="28"/>
          <w:szCs w:val="28"/>
        </w:rPr>
        <w:t>едитно-финансовой организацией.</w:t>
      </w:r>
    </w:p>
    <w:p w:rsidR="00106BF5" w:rsidRPr="00106BF5" w:rsidRDefault="00106BF5" w:rsidP="00106BF5">
      <w:pPr>
        <w:pStyle w:val="s50comment"/>
        <w:spacing w:line="280" w:lineRule="exact"/>
        <w:jc w:val="both"/>
        <w:rPr>
          <w:sz w:val="28"/>
          <w:szCs w:val="28"/>
        </w:rPr>
      </w:pPr>
      <w:r w:rsidRPr="00106BF5">
        <w:rPr>
          <w:sz w:val="28"/>
          <w:szCs w:val="28"/>
          <w:vertAlign w:val="superscript"/>
        </w:rPr>
        <w:t>25</w:t>
      </w:r>
      <w:r>
        <w:rPr>
          <w:sz w:val="28"/>
          <w:szCs w:val="28"/>
        </w:rPr>
        <w:t>Нотариально заверенные.</w:t>
      </w:r>
    </w:p>
    <w:p w:rsidR="00106BF5" w:rsidRPr="00106BF5" w:rsidRDefault="00106BF5" w:rsidP="00106BF5">
      <w:pPr>
        <w:pStyle w:val="s50comment"/>
        <w:spacing w:line="280" w:lineRule="exact"/>
        <w:jc w:val="both"/>
        <w:rPr>
          <w:sz w:val="28"/>
          <w:szCs w:val="28"/>
        </w:rPr>
      </w:pPr>
      <w:r w:rsidRPr="00106BF5">
        <w:rPr>
          <w:sz w:val="28"/>
          <w:szCs w:val="28"/>
          <w:vertAlign w:val="superscript"/>
        </w:rPr>
        <w:t>26</w:t>
      </w:r>
      <w:r w:rsidRPr="00106BF5">
        <w:rPr>
          <w:sz w:val="28"/>
          <w:szCs w:val="28"/>
        </w:rPr>
        <w:t>Заверенные</w:t>
      </w:r>
      <w:r>
        <w:rPr>
          <w:sz w:val="28"/>
          <w:szCs w:val="28"/>
        </w:rPr>
        <w:t xml:space="preserve"> банком.</w:t>
      </w:r>
    </w:p>
    <w:p w:rsidR="00106BF5" w:rsidRPr="00106BF5" w:rsidRDefault="00106BF5" w:rsidP="00106BF5">
      <w:pPr>
        <w:pStyle w:val="s50comment"/>
        <w:spacing w:line="280" w:lineRule="exact"/>
        <w:jc w:val="both"/>
        <w:rPr>
          <w:sz w:val="28"/>
          <w:szCs w:val="28"/>
        </w:rPr>
      </w:pPr>
      <w:r w:rsidRPr="00106BF5">
        <w:rPr>
          <w:sz w:val="28"/>
          <w:szCs w:val="28"/>
          <w:vertAlign w:val="superscript"/>
        </w:rPr>
        <w:t>27</w:t>
      </w:r>
      <w:r w:rsidRPr="00106BF5">
        <w:rPr>
          <w:sz w:val="28"/>
          <w:szCs w:val="28"/>
        </w:rPr>
        <w:t>Документы на русском или белорусском языке, подписанные руководителем (заместителем руководителя) организации или и</w:t>
      </w:r>
      <w:r>
        <w:rPr>
          <w:sz w:val="28"/>
          <w:szCs w:val="28"/>
        </w:rPr>
        <w:t>ндивидуальным предпринимателем.</w:t>
      </w:r>
    </w:p>
    <w:p w:rsidR="00106BF5" w:rsidRPr="00106BF5" w:rsidRDefault="00106BF5" w:rsidP="00106BF5">
      <w:pPr>
        <w:pStyle w:val="s50comment"/>
        <w:spacing w:line="280" w:lineRule="exact"/>
        <w:jc w:val="both"/>
        <w:rPr>
          <w:sz w:val="28"/>
          <w:szCs w:val="28"/>
        </w:rPr>
      </w:pPr>
      <w:r w:rsidRPr="00106BF5">
        <w:rPr>
          <w:sz w:val="28"/>
          <w:szCs w:val="28"/>
          <w:vertAlign w:val="superscript"/>
        </w:rPr>
        <w:t>28</w:t>
      </w:r>
      <w:proofErr w:type="gramStart"/>
      <w:r w:rsidRPr="00106BF5">
        <w:rPr>
          <w:sz w:val="28"/>
          <w:szCs w:val="28"/>
        </w:rPr>
        <w:t xml:space="preserve"> В</w:t>
      </w:r>
      <w:proofErr w:type="gramEnd"/>
      <w:r w:rsidRPr="00106BF5">
        <w:rPr>
          <w:sz w:val="28"/>
          <w:szCs w:val="28"/>
        </w:rPr>
        <w:t xml:space="preserve">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w:t>
      </w:r>
      <w:proofErr w:type="gramStart"/>
      <w:r w:rsidRPr="00106BF5">
        <w:rPr>
          <w:sz w:val="28"/>
          <w:szCs w:val="28"/>
        </w:rPr>
        <w:t>взимаемой</w:t>
      </w:r>
      <w:proofErr w:type="gramEnd"/>
      <w:r w:rsidRPr="00106BF5">
        <w:rPr>
          <w:sz w:val="28"/>
          <w:szCs w:val="28"/>
        </w:rPr>
        <w:t xml:space="preserve"> за государственную регистрацию второго и каждого последующего земельного участк</w:t>
      </w:r>
      <w:r>
        <w:rPr>
          <w:sz w:val="28"/>
          <w:szCs w:val="28"/>
        </w:rPr>
        <w:t>а, применяется коэффициент 0,5.</w:t>
      </w:r>
    </w:p>
    <w:p w:rsidR="00106BF5" w:rsidRPr="00106BF5" w:rsidRDefault="00106BF5" w:rsidP="00106BF5">
      <w:pPr>
        <w:pStyle w:val="s50comment"/>
        <w:spacing w:line="280" w:lineRule="exact"/>
        <w:jc w:val="both"/>
        <w:rPr>
          <w:sz w:val="28"/>
          <w:szCs w:val="28"/>
        </w:rPr>
      </w:pPr>
      <w:proofErr w:type="gramStart"/>
      <w:r w:rsidRPr="00106BF5">
        <w:rPr>
          <w:sz w:val="28"/>
          <w:szCs w:val="28"/>
        </w:rP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w:t>
      </w:r>
      <w:r>
        <w:rPr>
          <w:sz w:val="28"/>
          <w:szCs w:val="28"/>
        </w:rPr>
        <w:t>ного участка – коэффициент 0,2.</w:t>
      </w:r>
      <w:proofErr w:type="gramEnd"/>
    </w:p>
    <w:p w:rsidR="00106BF5" w:rsidRPr="00106BF5" w:rsidRDefault="00106BF5" w:rsidP="00106BF5">
      <w:pPr>
        <w:pStyle w:val="s50comment"/>
        <w:spacing w:line="280" w:lineRule="exact"/>
        <w:jc w:val="both"/>
        <w:rPr>
          <w:sz w:val="28"/>
          <w:szCs w:val="28"/>
        </w:rPr>
      </w:pPr>
      <w:r w:rsidRPr="00106BF5">
        <w:rPr>
          <w:sz w:val="28"/>
          <w:szCs w:val="28"/>
          <w:vertAlign w:val="superscript"/>
        </w:rPr>
        <w:t>33</w:t>
      </w:r>
      <w:proofErr w:type="gramStart"/>
      <w:r w:rsidRPr="00106BF5">
        <w:rPr>
          <w:sz w:val="28"/>
          <w:szCs w:val="28"/>
        </w:rPr>
        <w:t xml:space="preserve"> П</w:t>
      </w:r>
      <w:proofErr w:type="gramEnd"/>
      <w:r w:rsidRPr="00106BF5">
        <w:rPr>
          <w:sz w:val="28"/>
          <w:szCs w:val="28"/>
        </w:rPr>
        <w:t>рименяется при совершении административных процедур с 13 мая 2014 г.</w:t>
      </w:r>
    </w:p>
    <w:p w:rsidR="00106BF5" w:rsidRPr="00106BF5" w:rsidRDefault="00106BF5" w:rsidP="00106BF5">
      <w:pPr>
        <w:pStyle w:val="s50comment"/>
        <w:spacing w:line="280" w:lineRule="exact"/>
        <w:jc w:val="both"/>
        <w:rPr>
          <w:sz w:val="28"/>
          <w:szCs w:val="28"/>
        </w:rPr>
      </w:pPr>
      <w:r w:rsidRPr="00106BF5">
        <w:rPr>
          <w:sz w:val="28"/>
          <w:szCs w:val="28"/>
          <w:vertAlign w:val="superscript"/>
        </w:rPr>
        <w:lastRenderedPageBreak/>
        <w:t>34</w:t>
      </w:r>
      <w:r w:rsidRPr="00106BF5">
        <w:rPr>
          <w:sz w:val="28"/>
          <w:szCs w:val="28"/>
        </w:rPr>
        <w:t xml:space="preserve"> Государственная пошлина за выдачу разрешения на</w:t>
      </w:r>
      <w:r>
        <w:rPr>
          <w:sz w:val="28"/>
          <w:szCs w:val="28"/>
        </w:rPr>
        <w:t xml:space="preserve"> допуск уплачивается по ставке:</w:t>
      </w:r>
    </w:p>
    <w:p w:rsidR="00106BF5" w:rsidRPr="00106BF5" w:rsidRDefault="00106BF5" w:rsidP="00106BF5">
      <w:pPr>
        <w:pStyle w:val="s50comment"/>
        <w:spacing w:line="280" w:lineRule="exact"/>
        <w:jc w:val="both"/>
        <w:rPr>
          <w:sz w:val="28"/>
          <w:szCs w:val="28"/>
        </w:rPr>
      </w:pPr>
      <w:r w:rsidRPr="00106BF5">
        <w:rPr>
          <w:sz w:val="28"/>
          <w:szCs w:val="28"/>
        </w:rPr>
        <w:t>увеличенной на коэффициент 2, в отношении транспортных средств, для которых срок действия разрешения</w:t>
      </w:r>
      <w:r>
        <w:rPr>
          <w:sz w:val="28"/>
          <w:szCs w:val="28"/>
        </w:rPr>
        <w:t xml:space="preserve"> на допуск установлен два года;</w:t>
      </w:r>
    </w:p>
    <w:p w:rsidR="00106BF5" w:rsidRPr="00106BF5" w:rsidRDefault="00106BF5" w:rsidP="00106BF5">
      <w:pPr>
        <w:pStyle w:val="s50comment"/>
        <w:spacing w:line="280" w:lineRule="exact"/>
        <w:jc w:val="both"/>
        <w:rPr>
          <w:sz w:val="28"/>
          <w:szCs w:val="28"/>
        </w:rPr>
      </w:pPr>
      <w:proofErr w:type="gramStart"/>
      <w:r w:rsidRPr="00106BF5">
        <w:rPr>
          <w:sz w:val="28"/>
          <w:szCs w:val="28"/>
        </w:rP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(за исключением случаев, при которых предусмотрено их полное освобождение от государственной</w:t>
      </w:r>
      <w:proofErr w:type="gramEnd"/>
      <w:r w:rsidRPr="00106BF5">
        <w:rPr>
          <w:sz w:val="28"/>
          <w:szCs w:val="28"/>
        </w:rPr>
        <w:t xml:space="preserve"> пошлины з</w:t>
      </w:r>
      <w:r>
        <w:rPr>
          <w:sz w:val="28"/>
          <w:szCs w:val="28"/>
        </w:rPr>
        <w:t>а выдачу разрешения на допуск).</w:t>
      </w:r>
    </w:p>
    <w:p w:rsidR="00106BF5" w:rsidRPr="00106BF5" w:rsidRDefault="00106BF5" w:rsidP="00106BF5">
      <w:pPr>
        <w:pStyle w:val="s50comment"/>
        <w:spacing w:line="280" w:lineRule="exact"/>
        <w:jc w:val="both"/>
        <w:rPr>
          <w:sz w:val="28"/>
          <w:szCs w:val="28"/>
        </w:rPr>
      </w:pPr>
      <w:r w:rsidRPr="00106BF5">
        <w:rPr>
          <w:sz w:val="28"/>
          <w:szCs w:val="28"/>
        </w:rPr>
        <w:t>Государственная пошлина за выдачу разрешения на допуск не уплачивается в отношении транспортных сре</w:t>
      </w:r>
      <w:proofErr w:type="gramStart"/>
      <w:r w:rsidRPr="00106BF5">
        <w:rPr>
          <w:sz w:val="28"/>
          <w:szCs w:val="28"/>
        </w:rPr>
        <w:t>дств в сл</w:t>
      </w:r>
      <w:proofErr w:type="gramEnd"/>
      <w:r w:rsidRPr="00106BF5">
        <w:rPr>
          <w:sz w:val="28"/>
          <w:szCs w:val="28"/>
        </w:rPr>
        <w:t>учаях, установ</w:t>
      </w:r>
      <w:r>
        <w:rPr>
          <w:sz w:val="28"/>
          <w:szCs w:val="28"/>
        </w:rPr>
        <w:t>ленных законодательными актами.</w:t>
      </w:r>
    </w:p>
    <w:p w:rsidR="00106BF5" w:rsidRPr="00106BF5" w:rsidRDefault="00106BF5" w:rsidP="00106BF5">
      <w:pPr>
        <w:pStyle w:val="s50comment"/>
        <w:spacing w:line="280" w:lineRule="exact"/>
        <w:jc w:val="both"/>
        <w:rPr>
          <w:sz w:val="28"/>
          <w:szCs w:val="28"/>
        </w:rPr>
      </w:pPr>
      <w:r w:rsidRPr="00106BF5">
        <w:rPr>
          <w:sz w:val="28"/>
          <w:szCs w:val="28"/>
          <w:vertAlign w:val="superscript"/>
        </w:rPr>
        <w:t>35</w:t>
      </w:r>
      <w:r w:rsidRPr="00106BF5">
        <w:rPr>
          <w:sz w:val="28"/>
          <w:szCs w:val="28"/>
        </w:rP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w:t>
      </w:r>
      <w:r>
        <w:rPr>
          <w:sz w:val="28"/>
          <w:szCs w:val="28"/>
        </w:rPr>
        <w:t>колесных транспортных средств».</w:t>
      </w:r>
    </w:p>
    <w:p w:rsidR="00106BF5" w:rsidRPr="00106BF5" w:rsidRDefault="00106BF5" w:rsidP="00106BF5">
      <w:pPr>
        <w:pStyle w:val="s50comment"/>
        <w:spacing w:line="280" w:lineRule="exact"/>
        <w:jc w:val="both"/>
        <w:rPr>
          <w:sz w:val="28"/>
          <w:szCs w:val="28"/>
        </w:rPr>
      </w:pPr>
      <w:bookmarkStart w:id="2" w:name="_GoBack"/>
      <w:r w:rsidRPr="00106BF5">
        <w:rPr>
          <w:sz w:val="28"/>
          <w:szCs w:val="28"/>
          <w:vertAlign w:val="superscript"/>
        </w:rPr>
        <w:t>36</w:t>
      </w:r>
      <w:bookmarkEnd w:id="2"/>
      <w:proofErr w:type="gramStart"/>
      <w:r w:rsidRPr="00106BF5">
        <w:rPr>
          <w:sz w:val="28"/>
          <w:szCs w:val="28"/>
        </w:rPr>
        <w:t xml:space="preserve"> О</w:t>
      </w:r>
      <w:proofErr w:type="gramEnd"/>
      <w:r w:rsidRPr="00106BF5">
        <w:rPr>
          <w:sz w:val="28"/>
          <w:szCs w:val="28"/>
        </w:rPr>
        <w:t>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FF736A" w:rsidRPr="0060593A" w:rsidRDefault="00FF736A" w:rsidP="00106BF5">
      <w:pPr>
        <w:pStyle w:val="s50comment"/>
        <w:spacing w:before="0" w:beforeAutospacing="0" w:after="0" w:afterAutospacing="0" w:line="280" w:lineRule="exact"/>
        <w:jc w:val="both"/>
        <w:rPr>
          <w:sz w:val="28"/>
          <w:szCs w:val="28"/>
        </w:rPr>
      </w:pPr>
    </w:p>
    <w:sectPr w:rsidR="00FF736A" w:rsidRPr="0060593A" w:rsidSect="00056327">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82"/>
    <w:rsid w:val="00106BF5"/>
    <w:rsid w:val="00163169"/>
    <w:rsid w:val="002D7A35"/>
    <w:rsid w:val="00351A29"/>
    <w:rsid w:val="003A50AF"/>
    <w:rsid w:val="004713CD"/>
    <w:rsid w:val="0060593A"/>
    <w:rsid w:val="007E0A5D"/>
    <w:rsid w:val="008A7876"/>
    <w:rsid w:val="008C7D3E"/>
    <w:rsid w:val="00D05495"/>
    <w:rsid w:val="00D13882"/>
    <w:rsid w:val="00FF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 w:type="paragraph" w:styleId="a6">
    <w:name w:val="Balloon Text"/>
    <w:basedOn w:val="a"/>
    <w:link w:val="a7"/>
    <w:uiPriority w:val="99"/>
    <w:semiHidden/>
    <w:unhideWhenUsed/>
    <w:rsid w:val="008C7D3E"/>
    <w:rPr>
      <w:rFonts w:ascii="Tahoma" w:hAnsi="Tahoma" w:cs="Tahoma"/>
      <w:sz w:val="16"/>
      <w:szCs w:val="16"/>
    </w:rPr>
  </w:style>
  <w:style w:type="character" w:customStyle="1" w:styleId="a7">
    <w:name w:val="Текст выноски Знак"/>
    <w:basedOn w:val="a0"/>
    <w:link w:val="a6"/>
    <w:uiPriority w:val="99"/>
    <w:semiHidden/>
    <w:rsid w:val="008C7D3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8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rsid w:val="00D13882"/>
    <w:rPr>
      <w:sz w:val="24"/>
      <w:szCs w:val="24"/>
      <w:lang w:eastAsia="ru-RU"/>
    </w:rPr>
  </w:style>
  <w:style w:type="paragraph" w:styleId="a4">
    <w:name w:val="footer"/>
    <w:basedOn w:val="a"/>
    <w:link w:val="a3"/>
    <w:unhideWhenUsed/>
    <w:rsid w:val="00D13882"/>
    <w:pPr>
      <w:tabs>
        <w:tab w:val="center" w:pos="4677"/>
        <w:tab w:val="right" w:pos="9355"/>
      </w:tabs>
    </w:pPr>
  </w:style>
  <w:style w:type="character" w:customStyle="1" w:styleId="1">
    <w:name w:val="Нижний колонтитул Знак1"/>
    <w:basedOn w:val="a0"/>
    <w:uiPriority w:val="99"/>
    <w:semiHidden/>
    <w:rsid w:val="00D13882"/>
    <w:rPr>
      <w:sz w:val="24"/>
      <w:szCs w:val="24"/>
      <w:lang w:eastAsia="ru-RU"/>
    </w:rPr>
  </w:style>
  <w:style w:type="paragraph" w:customStyle="1" w:styleId="titleu">
    <w:name w:val="titleu"/>
    <w:basedOn w:val="a"/>
    <w:rsid w:val="00D13882"/>
    <w:pPr>
      <w:spacing w:before="240" w:after="240"/>
    </w:pPr>
    <w:rPr>
      <w:b/>
      <w:bCs/>
    </w:rPr>
  </w:style>
  <w:style w:type="paragraph" w:customStyle="1" w:styleId="cap1">
    <w:name w:val="cap1"/>
    <w:basedOn w:val="a"/>
    <w:rsid w:val="00D13882"/>
    <w:rPr>
      <w:sz w:val="22"/>
      <w:szCs w:val="22"/>
    </w:rPr>
  </w:style>
  <w:style w:type="paragraph" w:customStyle="1" w:styleId="ConsPlusNormal">
    <w:name w:val="ConsPlusNormal"/>
    <w:rsid w:val="00D13882"/>
    <w:pPr>
      <w:autoSpaceDE w:val="0"/>
      <w:autoSpaceDN w:val="0"/>
      <w:adjustRightInd w:val="0"/>
      <w:ind w:firstLine="720"/>
    </w:pPr>
    <w:rPr>
      <w:rFonts w:ascii="Arial" w:hAnsi="Arial" w:cs="Arial"/>
      <w:sz w:val="20"/>
      <w:lang w:eastAsia="ru-RU"/>
    </w:rPr>
  </w:style>
  <w:style w:type="paragraph" w:customStyle="1" w:styleId="table10">
    <w:name w:val="table10"/>
    <w:basedOn w:val="a"/>
    <w:rsid w:val="00D13882"/>
    <w:rPr>
      <w:sz w:val="20"/>
      <w:szCs w:val="20"/>
    </w:rPr>
  </w:style>
  <w:style w:type="paragraph" w:customStyle="1" w:styleId="s29table10">
    <w:name w:val="s29 table10"/>
    <w:basedOn w:val="a"/>
    <w:rsid w:val="00D13882"/>
    <w:pPr>
      <w:spacing w:before="100" w:beforeAutospacing="1" w:after="100" w:afterAutospacing="1"/>
    </w:pPr>
  </w:style>
  <w:style w:type="character" w:styleId="a5">
    <w:name w:val="Hyperlink"/>
    <w:uiPriority w:val="99"/>
    <w:unhideWhenUsed/>
    <w:rsid w:val="00D13882"/>
    <w:rPr>
      <w:color w:val="0000FF"/>
      <w:u w:val="single"/>
    </w:rPr>
  </w:style>
  <w:style w:type="paragraph" w:customStyle="1" w:styleId="table10s22">
    <w:name w:val="table10 s22"/>
    <w:basedOn w:val="a"/>
    <w:rsid w:val="00D13882"/>
    <w:pPr>
      <w:spacing w:before="100" w:beforeAutospacing="1" w:after="100" w:afterAutospacing="1"/>
    </w:pPr>
  </w:style>
  <w:style w:type="paragraph" w:customStyle="1" w:styleId="table10s21">
    <w:name w:val="table10 s21"/>
    <w:basedOn w:val="a"/>
    <w:rsid w:val="00D13882"/>
    <w:pPr>
      <w:spacing w:before="100" w:beforeAutospacing="1" w:after="100" w:afterAutospacing="1"/>
    </w:pPr>
  </w:style>
  <w:style w:type="paragraph" w:customStyle="1" w:styleId="s21table10">
    <w:name w:val="s21 table10"/>
    <w:basedOn w:val="a"/>
    <w:rsid w:val="00D13882"/>
    <w:pPr>
      <w:spacing w:before="100" w:beforeAutospacing="1" w:after="100" w:afterAutospacing="1"/>
    </w:pPr>
  </w:style>
  <w:style w:type="paragraph" w:customStyle="1" w:styleId="s50comment">
    <w:name w:val="s50 comment"/>
    <w:basedOn w:val="a"/>
    <w:rsid w:val="00D13882"/>
    <w:pPr>
      <w:spacing w:before="100" w:beforeAutospacing="1" w:after="100" w:afterAutospacing="1"/>
    </w:pPr>
  </w:style>
  <w:style w:type="paragraph" w:styleId="a6">
    <w:name w:val="Balloon Text"/>
    <w:basedOn w:val="a"/>
    <w:link w:val="a7"/>
    <w:uiPriority w:val="99"/>
    <w:semiHidden/>
    <w:unhideWhenUsed/>
    <w:rsid w:val="008C7D3E"/>
    <w:rPr>
      <w:rFonts w:ascii="Tahoma" w:hAnsi="Tahoma" w:cs="Tahoma"/>
      <w:sz w:val="16"/>
      <w:szCs w:val="16"/>
    </w:rPr>
  </w:style>
  <w:style w:type="character" w:customStyle="1" w:styleId="a7">
    <w:name w:val="Текст выноски Знак"/>
    <w:basedOn w:val="a0"/>
    <w:link w:val="a6"/>
    <w:uiPriority w:val="99"/>
    <w:semiHidden/>
    <w:rsid w:val="008C7D3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3719</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Бабичева Татьяна Николаевна</dc:creator>
  <cp:lastModifiedBy>Демьянкова Анна Владимировна</cp:lastModifiedBy>
  <cp:revision>2</cp:revision>
  <cp:lastPrinted>2019-04-05T13:03:00Z</cp:lastPrinted>
  <dcterms:created xsi:type="dcterms:W3CDTF">2020-01-31T11:38:00Z</dcterms:created>
  <dcterms:modified xsi:type="dcterms:W3CDTF">2020-01-31T11:38:00Z</dcterms:modified>
</cp:coreProperties>
</file>