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882" w:rsidRDefault="00D13882" w:rsidP="00D13882">
      <w:pPr>
        <w:pStyle w:val="titleu"/>
        <w:spacing w:before="0" w:after="0" w:line="280" w:lineRule="exact"/>
        <w:jc w:val="both"/>
        <w:rPr>
          <w:b w:val="0"/>
          <w:bCs w:val="0"/>
          <w:sz w:val="30"/>
          <w:szCs w:val="30"/>
        </w:rPr>
      </w:pPr>
      <w:r>
        <w:rPr>
          <w:b w:val="0"/>
          <w:bCs w:val="0"/>
          <w:sz w:val="30"/>
          <w:szCs w:val="30"/>
        </w:rPr>
        <w:t>ЕДИНЫЙ ПЕРЕЧЕНЬ</w:t>
      </w:r>
    </w:p>
    <w:p w:rsidR="00D13882" w:rsidRDefault="00D13882" w:rsidP="00D13882">
      <w:pPr>
        <w:pStyle w:val="titleu"/>
        <w:tabs>
          <w:tab w:val="left" w:pos="12240"/>
        </w:tabs>
        <w:spacing w:before="120" w:after="0" w:line="280" w:lineRule="exact"/>
        <w:jc w:val="both"/>
        <w:rPr>
          <w:b w:val="0"/>
          <w:bCs w:val="0"/>
          <w:sz w:val="30"/>
          <w:szCs w:val="30"/>
        </w:rPr>
      </w:pPr>
      <w:r>
        <w:rPr>
          <w:b w:val="0"/>
          <w:bCs w:val="0"/>
          <w:sz w:val="30"/>
          <w:szCs w:val="30"/>
        </w:rPr>
        <w:t xml:space="preserve">административных процедур, осуществляемых  службой «одно окно» </w:t>
      </w:r>
      <w:proofErr w:type="spellStart"/>
      <w:r>
        <w:rPr>
          <w:b w:val="0"/>
          <w:bCs w:val="0"/>
          <w:sz w:val="30"/>
          <w:szCs w:val="30"/>
        </w:rPr>
        <w:t>Славгородского</w:t>
      </w:r>
      <w:proofErr w:type="spellEnd"/>
      <w:r>
        <w:rPr>
          <w:b w:val="0"/>
          <w:bCs w:val="0"/>
          <w:sz w:val="30"/>
          <w:szCs w:val="30"/>
        </w:rPr>
        <w:t xml:space="preserve"> райисполкома</w:t>
      </w:r>
    </w:p>
    <w:p w:rsidR="00D13882" w:rsidRDefault="00D13882" w:rsidP="00D13882">
      <w:pPr>
        <w:pStyle w:val="titleu"/>
        <w:tabs>
          <w:tab w:val="left" w:pos="12240"/>
        </w:tabs>
        <w:spacing w:before="0" w:after="0" w:line="280" w:lineRule="exact"/>
        <w:jc w:val="both"/>
        <w:rPr>
          <w:b w:val="0"/>
          <w:bCs w:val="0"/>
          <w:sz w:val="30"/>
          <w:szCs w:val="30"/>
        </w:rPr>
      </w:pPr>
      <w:r>
        <w:rPr>
          <w:b w:val="0"/>
          <w:bCs w:val="0"/>
          <w:sz w:val="30"/>
          <w:szCs w:val="30"/>
        </w:rPr>
        <w:t xml:space="preserve">в отношении юридических лиц и индивидуальных предпринимателей, на основании </w:t>
      </w:r>
    </w:p>
    <w:p w:rsidR="00D13882" w:rsidRDefault="00D13882" w:rsidP="00D13882">
      <w:pPr>
        <w:pStyle w:val="cap1"/>
        <w:spacing w:line="280" w:lineRule="exact"/>
        <w:jc w:val="both"/>
        <w:rPr>
          <w:sz w:val="30"/>
          <w:szCs w:val="30"/>
        </w:rPr>
      </w:pPr>
      <w:r>
        <w:rPr>
          <w:sz w:val="30"/>
          <w:szCs w:val="30"/>
        </w:rPr>
        <w:t>постановления Совета Министров Республики Беларусь 17.02.2012 № 156</w:t>
      </w:r>
    </w:p>
    <w:p w:rsidR="00D13882" w:rsidRDefault="00D13882" w:rsidP="00D13882">
      <w:pPr>
        <w:pStyle w:val="cap1"/>
        <w:spacing w:line="280" w:lineRule="exact"/>
        <w:jc w:val="both"/>
        <w:rPr>
          <w:sz w:val="30"/>
          <w:szCs w:val="30"/>
        </w:rPr>
      </w:pPr>
    </w:p>
    <w:p w:rsidR="00D13882" w:rsidRPr="00D13882" w:rsidRDefault="00A40630" w:rsidP="00D13882">
      <w:pPr>
        <w:spacing w:line="280" w:lineRule="exact"/>
        <w:rPr>
          <w:b/>
          <w:sz w:val="30"/>
          <w:szCs w:val="30"/>
          <w:lang w:eastAsia="en-US"/>
        </w:rPr>
      </w:pPr>
      <w:r>
        <w:rPr>
          <w:b/>
          <w:sz w:val="30"/>
          <w:szCs w:val="30"/>
          <w:lang w:eastAsia="en-US"/>
        </w:rPr>
        <w:t xml:space="preserve">Служба «одно окно» </w:t>
      </w:r>
      <w:proofErr w:type="spellStart"/>
      <w:r>
        <w:rPr>
          <w:b/>
          <w:sz w:val="30"/>
          <w:szCs w:val="30"/>
          <w:lang w:eastAsia="en-US"/>
        </w:rPr>
        <w:t>каб</w:t>
      </w:r>
      <w:proofErr w:type="spellEnd"/>
      <w:r>
        <w:rPr>
          <w:b/>
          <w:sz w:val="30"/>
          <w:szCs w:val="30"/>
          <w:lang w:eastAsia="en-US"/>
        </w:rPr>
        <w:t>.№ 11, тел. 7-99</w:t>
      </w:r>
      <w:r w:rsidR="00D13882" w:rsidRPr="00D13882">
        <w:rPr>
          <w:b/>
          <w:sz w:val="30"/>
          <w:szCs w:val="30"/>
          <w:lang w:eastAsia="en-US"/>
        </w:rPr>
        <w:t>-</w:t>
      </w:r>
      <w:r>
        <w:rPr>
          <w:b/>
          <w:sz w:val="30"/>
          <w:szCs w:val="30"/>
          <w:lang w:eastAsia="en-US"/>
        </w:rPr>
        <w:t>73</w:t>
      </w:r>
      <w:r w:rsidR="00D13882" w:rsidRPr="00D13882">
        <w:rPr>
          <w:b/>
          <w:sz w:val="30"/>
          <w:szCs w:val="30"/>
          <w:lang w:eastAsia="en-US"/>
        </w:rPr>
        <w:t>, тел. 142</w:t>
      </w:r>
    </w:p>
    <w:p w:rsidR="00D13882" w:rsidRPr="00D13882" w:rsidRDefault="00D13882" w:rsidP="00D13882">
      <w:pPr>
        <w:spacing w:line="280" w:lineRule="exact"/>
        <w:rPr>
          <w:sz w:val="30"/>
          <w:szCs w:val="30"/>
          <w:lang w:eastAsia="en-US"/>
        </w:rPr>
      </w:pPr>
    </w:p>
    <w:p w:rsidR="00D13882" w:rsidRPr="00D13882" w:rsidRDefault="00D13882" w:rsidP="00D13882">
      <w:pPr>
        <w:spacing w:line="280" w:lineRule="exact"/>
        <w:ind w:left="2124"/>
        <w:rPr>
          <w:b/>
          <w:sz w:val="30"/>
          <w:szCs w:val="30"/>
          <w:lang w:eastAsia="en-US"/>
        </w:rPr>
      </w:pPr>
      <w:r w:rsidRPr="00D13882">
        <w:rPr>
          <w:b/>
          <w:sz w:val="30"/>
          <w:szCs w:val="30"/>
          <w:lang w:eastAsia="en-US"/>
        </w:rPr>
        <w:t xml:space="preserve">ответственные за прием заявления и выдачу решения, и других документов по административной процедуре специалисты службы «одно окно»: </w:t>
      </w:r>
    </w:p>
    <w:p w:rsidR="00D13882" w:rsidRPr="00D13882" w:rsidRDefault="00D13882" w:rsidP="00D13882">
      <w:pPr>
        <w:spacing w:line="280" w:lineRule="exact"/>
        <w:ind w:left="2124"/>
        <w:rPr>
          <w:b/>
          <w:sz w:val="30"/>
          <w:szCs w:val="30"/>
          <w:lang w:eastAsia="en-US"/>
        </w:rPr>
      </w:pPr>
      <w:r w:rsidRPr="00D13882">
        <w:rPr>
          <w:b/>
          <w:sz w:val="30"/>
          <w:szCs w:val="30"/>
          <w:lang w:eastAsia="en-US"/>
        </w:rPr>
        <w:t>Дуборезова  Ирина Владимировна</w:t>
      </w:r>
    </w:p>
    <w:p w:rsidR="00DF2854" w:rsidRDefault="00DF2854" w:rsidP="00413F5E">
      <w:pPr>
        <w:autoSpaceDE w:val="0"/>
        <w:autoSpaceDN w:val="0"/>
        <w:adjustRightInd w:val="0"/>
        <w:spacing w:line="280" w:lineRule="exact"/>
        <w:ind w:firstLine="686"/>
        <w:jc w:val="both"/>
        <w:outlineLvl w:val="1"/>
        <w:rPr>
          <w:b/>
          <w:sz w:val="30"/>
          <w:szCs w:val="30"/>
          <w:lang w:eastAsia="en-US"/>
        </w:rPr>
      </w:pPr>
      <w:r>
        <w:rPr>
          <w:sz w:val="30"/>
          <w:szCs w:val="30"/>
          <w:lang w:eastAsia="en-US"/>
        </w:rPr>
        <w:t xml:space="preserve">                   </w:t>
      </w:r>
      <w:r w:rsidRPr="00DF2854">
        <w:rPr>
          <w:b/>
          <w:sz w:val="30"/>
          <w:szCs w:val="30"/>
          <w:lang w:eastAsia="en-US"/>
        </w:rPr>
        <w:t>С</w:t>
      </w:r>
      <w:r w:rsidR="00A40630">
        <w:rPr>
          <w:b/>
          <w:sz w:val="30"/>
          <w:szCs w:val="30"/>
          <w:lang w:eastAsia="en-US"/>
        </w:rPr>
        <w:t>о</w:t>
      </w:r>
      <w:r w:rsidRPr="00DF2854">
        <w:rPr>
          <w:b/>
          <w:sz w:val="30"/>
          <w:szCs w:val="30"/>
          <w:lang w:eastAsia="en-US"/>
        </w:rPr>
        <w:t>лодкина Галина Леонидовна</w:t>
      </w:r>
    </w:p>
    <w:p w:rsidR="00413F5E" w:rsidRPr="00DF2854" w:rsidRDefault="00413F5E" w:rsidP="00413F5E">
      <w:pPr>
        <w:autoSpaceDE w:val="0"/>
        <w:autoSpaceDN w:val="0"/>
        <w:adjustRightInd w:val="0"/>
        <w:spacing w:line="280" w:lineRule="exact"/>
        <w:ind w:firstLine="686"/>
        <w:jc w:val="both"/>
        <w:outlineLvl w:val="1"/>
        <w:rPr>
          <w:b/>
          <w:sz w:val="30"/>
          <w:szCs w:val="30"/>
          <w:lang w:eastAsia="en-US"/>
        </w:rPr>
      </w:pPr>
      <w:r>
        <w:rPr>
          <w:b/>
          <w:sz w:val="30"/>
          <w:szCs w:val="30"/>
          <w:lang w:eastAsia="en-US"/>
        </w:rPr>
        <w:tab/>
      </w:r>
      <w:r>
        <w:rPr>
          <w:b/>
          <w:sz w:val="30"/>
          <w:szCs w:val="30"/>
          <w:lang w:eastAsia="en-US"/>
        </w:rPr>
        <w:tab/>
      </w:r>
      <w:r>
        <w:rPr>
          <w:b/>
          <w:sz w:val="30"/>
          <w:szCs w:val="30"/>
          <w:lang w:eastAsia="en-US"/>
        </w:rPr>
        <w:tab/>
        <w:t>Мельникова Вера Николаевна</w:t>
      </w:r>
    </w:p>
    <w:p w:rsidR="00D13882" w:rsidRPr="00D13882" w:rsidRDefault="00D13882" w:rsidP="00D13882">
      <w:pPr>
        <w:autoSpaceDE w:val="0"/>
        <w:autoSpaceDN w:val="0"/>
        <w:adjustRightInd w:val="0"/>
        <w:ind w:firstLine="684"/>
        <w:jc w:val="both"/>
        <w:outlineLvl w:val="1"/>
        <w:rPr>
          <w:sz w:val="30"/>
          <w:szCs w:val="30"/>
          <w:lang w:eastAsia="en-US"/>
        </w:rPr>
      </w:pPr>
      <w:r w:rsidRPr="00D13882">
        <w:rPr>
          <w:sz w:val="30"/>
          <w:szCs w:val="30"/>
          <w:lang w:eastAsia="en-US"/>
        </w:rPr>
        <w:t xml:space="preserve">Уполномоченное должностное лицо для непосредственного руководства организацией деятельности службы «одно окно» - начальник отдела по работе с обращениями граждан и юридических лиц райисполкома </w:t>
      </w:r>
      <w:r w:rsidRPr="00D13882">
        <w:rPr>
          <w:b/>
          <w:sz w:val="30"/>
          <w:szCs w:val="30"/>
          <w:lang w:eastAsia="en-US"/>
        </w:rPr>
        <w:t>Демьянкова Анна Владимировна</w:t>
      </w:r>
      <w:r w:rsidRPr="00D13882">
        <w:rPr>
          <w:sz w:val="30"/>
          <w:szCs w:val="30"/>
          <w:lang w:eastAsia="en-US"/>
        </w:rPr>
        <w:t>.</w:t>
      </w:r>
    </w:p>
    <w:p w:rsidR="00D13882" w:rsidRPr="00D13882" w:rsidRDefault="00D13882" w:rsidP="00D13882">
      <w:pPr>
        <w:autoSpaceDE w:val="0"/>
        <w:autoSpaceDN w:val="0"/>
        <w:adjustRightInd w:val="0"/>
        <w:ind w:firstLine="684"/>
        <w:jc w:val="both"/>
        <w:outlineLvl w:val="1"/>
        <w:rPr>
          <w:sz w:val="30"/>
          <w:szCs w:val="30"/>
        </w:rPr>
      </w:pPr>
      <w:r w:rsidRPr="00D13882">
        <w:rPr>
          <w:sz w:val="30"/>
          <w:szCs w:val="30"/>
          <w:lang w:eastAsia="en-US"/>
        </w:rPr>
        <w:t>В случае временного отсутствия уполномоч</w:t>
      </w:r>
      <w:bookmarkStart w:id="0" w:name="_GoBack"/>
      <w:bookmarkEnd w:id="0"/>
      <w:r w:rsidRPr="00D13882">
        <w:rPr>
          <w:sz w:val="30"/>
          <w:szCs w:val="30"/>
          <w:lang w:eastAsia="en-US"/>
        </w:rPr>
        <w:t xml:space="preserve">енного должностного лица (отпуск, командировки, болезнь) выполнение функций непосредственного руководства организацией деятельности  службы «одно окно» возлагается на главного специалиста отдела по работе с обращениями граждан и юридических лиц райисполкома </w:t>
      </w:r>
      <w:r w:rsidRPr="00DF2854">
        <w:rPr>
          <w:b/>
          <w:sz w:val="30"/>
          <w:szCs w:val="30"/>
          <w:lang w:eastAsia="en-US"/>
        </w:rPr>
        <w:t>Игнатенко Светлану Ивановну</w:t>
      </w:r>
    </w:p>
    <w:p w:rsidR="00D13882" w:rsidRPr="00D13882" w:rsidRDefault="00D13882" w:rsidP="00D13882">
      <w:pPr>
        <w:pStyle w:val="cap1"/>
        <w:spacing w:line="280" w:lineRule="exact"/>
        <w:jc w:val="both"/>
        <w:rPr>
          <w:sz w:val="30"/>
          <w:szCs w:val="30"/>
        </w:rPr>
      </w:pPr>
    </w:p>
    <w:p w:rsidR="00D13882" w:rsidRDefault="00D13882" w:rsidP="00D13882">
      <w:pPr>
        <w:pStyle w:val="titleu"/>
        <w:tabs>
          <w:tab w:val="left" w:pos="12240"/>
        </w:tabs>
        <w:spacing w:before="0" w:after="0" w:line="280" w:lineRule="exact"/>
        <w:jc w:val="both"/>
        <w:rPr>
          <w:b w:val="0"/>
          <w:bCs w:val="0"/>
          <w:sz w:val="30"/>
          <w:szCs w:val="30"/>
        </w:rPr>
      </w:pPr>
    </w:p>
    <w:tbl>
      <w:tblPr>
        <w:tblW w:w="15026" w:type="dxa"/>
        <w:tblInd w:w="-136" w:type="dxa"/>
        <w:tblLayout w:type="fixed"/>
        <w:tblCellMar>
          <w:left w:w="0" w:type="dxa"/>
          <w:right w:w="0" w:type="dxa"/>
        </w:tblCellMar>
        <w:tblLook w:val="0020" w:firstRow="1" w:lastRow="0" w:firstColumn="0" w:lastColumn="0" w:noHBand="0" w:noVBand="0"/>
      </w:tblPr>
      <w:tblGrid>
        <w:gridCol w:w="3200"/>
        <w:gridCol w:w="203"/>
        <w:gridCol w:w="6218"/>
        <w:gridCol w:w="2034"/>
        <w:gridCol w:w="1528"/>
        <w:gridCol w:w="631"/>
        <w:gridCol w:w="1212"/>
      </w:tblGrid>
      <w:tr w:rsidR="00D13882" w:rsidTr="00ED2090">
        <w:trPr>
          <w:trHeight w:val="57"/>
        </w:trPr>
        <w:tc>
          <w:tcPr>
            <w:tcW w:w="3200"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D13882" w:rsidRDefault="00D13882" w:rsidP="00ED2090">
            <w:pPr>
              <w:pStyle w:val="ConsPlusNormal"/>
              <w:spacing w:line="280" w:lineRule="exact"/>
              <w:ind w:firstLine="0"/>
              <w:rPr>
                <w:rFonts w:ascii="Times New Roman" w:hAnsi="Times New Roman" w:cs="Times New Roman"/>
                <w:spacing w:val="-8"/>
                <w:sz w:val="30"/>
                <w:szCs w:val="30"/>
              </w:rPr>
            </w:pPr>
            <w:r>
              <w:rPr>
                <w:rFonts w:ascii="Times New Roman" w:hAnsi="Times New Roman" w:cs="Times New Roman"/>
                <w:spacing w:val="-8"/>
                <w:sz w:val="30"/>
                <w:szCs w:val="30"/>
              </w:rPr>
              <w:t>Наименование</w:t>
            </w:r>
          </w:p>
          <w:p w:rsidR="00D13882" w:rsidRDefault="00D13882" w:rsidP="00ED2090">
            <w:pPr>
              <w:pStyle w:val="ConsPlusNormal"/>
              <w:spacing w:line="280" w:lineRule="exact"/>
              <w:ind w:firstLine="0"/>
              <w:rPr>
                <w:rFonts w:ascii="Times New Roman" w:hAnsi="Times New Roman" w:cs="Times New Roman"/>
                <w:spacing w:val="-8"/>
                <w:sz w:val="30"/>
                <w:szCs w:val="30"/>
              </w:rPr>
            </w:pPr>
            <w:r>
              <w:rPr>
                <w:rFonts w:ascii="Times New Roman" w:hAnsi="Times New Roman" w:cs="Times New Roman"/>
                <w:spacing w:val="-8"/>
                <w:sz w:val="30"/>
                <w:szCs w:val="30"/>
              </w:rPr>
              <w:t>административной</w:t>
            </w:r>
          </w:p>
          <w:p w:rsidR="00D13882" w:rsidRDefault="00D13882" w:rsidP="00ED2090">
            <w:pPr>
              <w:pStyle w:val="table10"/>
              <w:spacing w:line="280" w:lineRule="exact"/>
              <w:rPr>
                <w:spacing w:val="-8"/>
                <w:sz w:val="30"/>
                <w:szCs w:val="30"/>
              </w:rPr>
            </w:pPr>
            <w:r>
              <w:rPr>
                <w:spacing w:val="-8"/>
                <w:sz w:val="30"/>
                <w:szCs w:val="30"/>
              </w:rPr>
              <w:t>процедуры</w:t>
            </w:r>
          </w:p>
        </w:tc>
        <w:tc>
          <w:tcPr>
            <w:tcW w:w="6421"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D13882" w:rsidP="00ED2090">
            <w:pPr>
              <w:pStyle w:val="ConsPlusNormal"/>
              <w:spacing w:line="280" w:lineRule="exact"/>
              <w:ind w:firstLine="0"/>
              <w:rPr>
                <w:rFonts w:ascii="Times New Roman" w:hAnsi="Times New Roman" w:cs="Times New Roman"/>
                <w:spacing w:val="-8"/>
                <w:sz w:val="30"/>
                <w:szCs w:val="30"/>
              </w:rPr>
            </w:pPr>
            <w:r>
              <w:rPr>
                <w:rFonts w:ascii="Times New Roman" w:hAnsi="Times New Roman" w:cs="Times New Roman"/>
                <w:spacing w:val="-8"/>
                <w:sz w:val="30"/>
                <w:szCs w:val="30"/>
              </w:rPr>
              <w:t>Перечень документов</w:t>
            </w:r>
          </w:p>
          <w:p w:rsidR="00D13882" w:rsidRDefault="00D13882" w:rsidP="00ED2090">
            <w:pPr>
              <w:pStyle w:val="ConsPlusNormal"/>
              <w:spacing w:line="280" w:lineRule="exact"/>
              <w:ind w:firstLine="0"/>
              <w:rPr>
                <w:rFonts w:ascii="Times New Roman" w:hAnsi="Times New Roman" w:cs="Times New Roman"/>
                <w:spacing w:val="-8"/>
                <w:sz w:val="30"/>
                <w:szCs w:val="30"/>
              </w:rPr>
            </w:pPr>
            <w:r>
              <w:rPr>
                <w:rFonts w:ascii="Times New Roman" w:hAnsi="Times New Roman" w:cs="Times New Roman"/>
                <w:spacing w:val="-8"/>
                <w:sz w:val="30"/>
                <w:szCs w:val="30"/>
              </w:rPr>
              <w:t>и (или) сведений, представляемых   заинтересованными лицами в уполномоченный орган для осуществления административной процедуры</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D13882" w:rsidP="00ED2090">
            <w:pPr>
              <w:pStyle w:val="ConsPlusNormal"/>
              <w:spacing w:line="280" w:lineRule="exact"/>
              <w:ind w:firstLine="0"/>
              <w:rPr>
                <w:rFonts w:ascii="Times New Roman" w:hAnsi="Times New Roman" w:cs="Times New Roman"/>
                <w:spacing w:val="-8"/>
                <w:sz w:val="30"/>
                <w:szCs w:val="30"/>
              </w:rPr>
            </w:pPr>
            <w:r>
              <w:rPr>
                <w:rFonts w:ascii="Times New Roman" w:hAnsi="Times New Roman" w:cs="Times New Roman"/>
                <w:spacing w:val="-8"/>
                <w:sz w:val="30"/>
                <w:szCs w:val="30"/>
              </w:rPr>
              <w:t>Срок</w:t>
            </w:r>
          </w:p>
          <w:p w:rsidR="00D13882" w:rsidRDefault="00D13882" w:rsidP="00ED2090">
            <w:pPr>
              <w:pStyle w:val="ConsPlusNormal"/>
              <w:spacing w:line="280" w:lineRule="exact"/>
              <w:ind w:firstLine="0"/>
              <w:rPr>
                <w:rFonts w:ascii="Times New Roman" w:hAnsi="Times New Roman" w:cs="Times New Roman"/>
                <w:spacing w:val="-8"/>
                <w:sz w:val="30"/>
                <w:szCs w:val="30"/>
              </w:rPr>
            </w:pPr>
            <w:r>
              <w:rPr>
                <w:rFonts w:ascii="Times New Roman" w:hAnsi="Times New Roman" w:cs="Times New Roman"/>
                <w:spacing w:val="-8"/>
                <w:sz w:val="30"/>
                <w:szCs w:val="30"/>
              </w:rPr>
              <w:t>осуществления</w:t>
            </w:r>
          </w:p>
          <w:p w:rsidR="00D13882" w:rsidRDefault="00D13882" w:rsidP="00ED2090">
            <w:pPr>
              <w:pStyle w:val="ConsPlusNormal"/>
              <w:spacing w:line="280" w:lineRule="exact"/>
              <w:ind w:left="-4" w:right="-79" w:firstLine="0"/>
              <w:rPr>
                <w:rFonts w:ascii="Times New Roman" w:hAnsi="Times New Roman" w:cs="Times New Roman"/>
                <w:spacing w:val="-8"/>
                <w:sz w:val="30"/>
                <w:szCs w:val="30"/>
              </w:rPr>
            </w:pPr>
            <w:proofErr w:type="spellStart"/>
            <w:proofErr w:type="gramStart"/>
            <w:r>
              <w:rPr>
                <w:rFonts w:ascii="Times New Roman" w:hAnsi="Times New Roman" w:cs="Times New Roman"/>
                <w:spacing w:val="-8"/>
                <w:sz w:val="30"/>
                <w:szCs w:val="30"/>
              </w:rPr>
              <w:t>администра-тивной</w:t>
            </w:r>
            <w:proofErr w:type="spellEnd"/>
            <w:proofErr w:type="gramEnd"/>
            <w:r>
              <w:rPr>
                <w:rFonts w:ascii="Times New Roman" w:hAnsi="Times New Roman" w:cs="Times New Roman"/>
                <w:spacing w:val="-8"/>
                <w:sz w:val="30"/>
                <w:szCs w:val="30"/>
              </w:rPr>
              <w:t xml:space="preserve"> процедуры</w:t>
            </w:r>
          </w:p>
        </w:tc>
        <w:tc>
          <w:tcPr>
            <w:tcW w:w="2159"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D13882" w:rsidP="00ED2090">
            <w:pPr>
              <w:pStyle w:val="ConsPlusNormal"/>
              <w:spacing w:line="280" w:lineRule="exact"/>
              <w:ind w:firstLine="0"/>
              <w:rPr>
                <w:rFonts w:ascii="Times New Roman" w:hAnsi="Times New Roman" w:cs="Times New Roman"/>
                <w:spacing w:val="-8"/>
                <w:sz w:val="30"/>
                <w:szCs w:val="30"/>
              </w:rPr>
            </w:pPr>
            <w:r>
              <w:rPr>
                <w:rFonts w:ascii="Times New Roman" w:hAnsi="Times New Roman" w:cs="Times New Roman"/>
                <w:spacing w:val="-8"/>
                <w:sz w:val="30"/>
                <w:szCs w:val="30"/>
              </w:rPr>
              <w:t>Срок действия</w:t>
            </w:r>
          </w:p>
          <w:p w:rsidR="00D13882" w:rsidRDefault="00D13882" w:rsidP="00ED2090">
            <w:pPr>
              <w:pStyle w:val="ConsPlusNormal"/>
              <w:spacing w:line="280" w:lineRule="exact"/>
              <w:ind w:left="-6" w:firstLine="0"/>
              <w:rPr>
                <w:rFonts w:ascii="Times New Roman" w:hAnsi="Times New Roman" w:cs="Times New Roman"/>
                <w:spacing w:val="-8"/>
                <w:sz w:val="30"/>
                <w:szCs w:val="30"/>
              </w:rPr>
            </w:pPr>
            <w:r>
              <w:rPr>
                <w:rFonts w:ascii="Times New Roman" w:hAnsi="Times New Roman" w:cs="Times New Roman"/>
                <w:spacing w:val="-8"/>
                <w:sz w:val="30"/>
                <w:szCs w:val="30"/>
              </w:rPr>
              <w:t xml:space="preserve">справок или </w:t>
            </w:r>
            <w:proofErr w:type="spellStart"/>
            <w:proofErr w:type="gramStart"/>
            <w:r>
              <w:rPr>
                <w:rFonts w:ascii="Times New Roman" w:hAnsi="Times New Roman" w:cs="Times New Roman"/>
                <w:spacing w:val="-8"/>
                <w:sz w:val="30"/>
                <w:szCs w:val="30"/>
              </w:rPr>
              <w:t>дру-гих</w:t>
            </w:r>
            <w:proofErr w:type="spellEnd"/>
            <w:proofErr w:type="gramEnd"/>
            <w:r>
              <w:rPr>
                <w:rFonts w:ascii="Times New Roman" w:hAnsi="Times New Roman" w:cs="Times New Roman"/>
                <w:spacing w:val="-8"/>
                <w:sz w:val="30"/>
                <w:szCs w:val="30"/>
              </w:rPr>
              <w:t xml:space="preserve"> документов, выдаваемых при осуществлении </w:t>
            </w:r>
            <w:proofErr w:type="spellStart"/>
            <w:r>
              <w:rPr>
                <w:rFonts w:ascii="Times New Roman" w:hAnsi="Times New Roman" w:cs="Times New Roman"/>
                <w:spacing w:val="-8"/>
                <w:sz w:val="30"/>
                <w:szCs w:val="30"/>
              </w:rPr>
              <w:t>административ</w:t>
            </w:r>
            <w:proofErr w:type="spellEnd"/>
            <w:r>
              <w:rPr>
                <w:rFonts w:ascii="Times New Roman" w:hAnsi="Times New Roman" w:cs="Times New Roman"/>
                <w:spacing w:val="-8"/>
                <w:sz w:val="30"/>
                <w:szCs w:val="30"/>
              </w:rPr>
              <w:t>-ной процедуры</w:t>
            </w:r>
          </w:p>
        </w:tc>
        <w:tc>
          <w:tcPr>
            <w:tcW w:w="1212"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D13882" w:rsidRDefault="00D13882" w:rsidP="00ED2090">
            <w:pPr>
              <w:pStyle w:val="ConsPlusNormal"/>
              <w:spacing w:line="280" w:lineRule="exact"/>
              <w:ind w:firstLine="0"/>
              <w:rPr>
                <w:rFonts w:ascii="Times New Roman" w:hAnsi="Times New Roman" w:cs="Times New Roman"/>
                <w:spacing w:val="-8"/>
                <w:sz w:val="30"/>
                <w:szCs w:val="30"/>
              </w:rPr>
            </w:pPr>
            <w:r>
              <w:rPr>
                <w:rFonts w:ascii="Times New Roman" w:hAnsi="Times New Roman" w:cs="Times New Roman"/>
                <w:spacing w:val="-8"/>
                <w:sz w:val="30"/>
                <w:szCs w:val="30"/>
              </w:rPr>
              <w:t xml:space="preserve">Размер платы, взимаемой при осуществлении  </w:t>
            </w:r>
            <w:proofErr w:type="spellStart"/>
            <w:proofErr w:type="gramStart"/>
            <w:r>
              <w:rPr>
                <w:rFonts w:ascii="Times New Roman" w:hAnsi="Times New Roman" w:cs="Times New Roman"/>
                <w:spacing w:val="-8"/>
                <w:sz w:val="30"/>
                <w:szCs w:val="30"/>
              </w:rPr>
              <w:t>административ</w:t>
            </w:r>
            <w:proofErr w:type="spellEnd"/>
            <w:r>
              <w:rPr>
                <w:rFonts w:ascii="Times New Roman" w:hAnsi="Times New Roman" w:cs="Times New Roman"/>
                <w:spacing w:val="-8"/>
                <w:sz w:val="30"/>
                <w:szCs w:val="30"/>
              </w:rPr>
              <w:t>-ной</w:t>
            </w:r>
            <w:proofErr w:type="gramEnd"/>
            <w:r>
              <w:rPr>
                <w:rFonts w:ascii="Times New Roman" w:hAnsi="Times New Roman" w:cs="Times New Roman"/>
                <w:spacing w:val="-8"/>
                <w:sz w:val="30"/>
                <w:szCs w:val="30"/>
              </w:rPr>
              <w:t xml:space="preserve"> процедуры</w:t>
            </w:r>
          </w:p>
        </w:tc>
      </w:tr>
      <w:tr w:rsidR="000E6408" w:rsidTr="004A2A6F">
        <w:trPr>
          <w:trHeight w:val="57"/>
        </w:trPr>
        <w:tc>
          <w:tcPr>
            <w:tcW w:w="15026" w:type="dxa"/>
            <w:gridSpan w:val="7"/>
            <w:tcBorders>
              <w:top w:val="single" w:sz="4" w:space="0" w:color="auto"/>
              <w:left w:val="nil"/>
              <w:bottom w:val="single" w:sz="4" w:space="0" w:color="auto"/>
              <w:right w:val="single" w:sz="4" w:space="0" w:color="auto"/>
            </w:tcBorders>
            <w:tcMar>
              <w:top w:w="0" w:type="dxa"/>
              <w:left w:w="6" w:type="dxa"/>
              <w:bottom w:w="0" w:type="dxa"/>
              <w:right w:w="6" w:type="dxa"/>
            </w:tcMar>
          </w:tcPr>
          <w:p w:rsidR="000E6408" w:rsidRPr="000E6408" w:rsidRDefault="000E6408" w:rsidP="000E6408">
            <w:pPr>
              <w:pStyle w:val="ConsPlusNormal"/>
              <w:spacing w:line="280" w:lineRule="exact"/>
              <w:ind w:firstLine="0"/>
              <w:jc w:val="center"/>
              <w:rPr>
                <w:rFonts w:ascii="Times New Roman" w:hAnsi="Times New Roman" w:cs="Times New Roman"/>
                <w:b/>
                <w:spacing w:val="-8"/>
                <w:sz w:val="30"/>
                <w:szCs w:val="30"/>
              </w:rPr>
            </w:pPr>
            <w:r w:rsidRPr="000E6408">
              <w:rPr>
                <w:rFonts w:ascii="Times New Roman" w:hAnsi="Times New Roman" w:cs="Times New Roman"/>
                <w:b/>
                <w:spacing w:val="-8"/>
                <w:sz w:val="30"/>
                <w:szCs w:val="30"/>
              </w:rPr>
              <w:lastRenderedPageBreak/>
              <w:t>АРХИТЕКТУРА,</w:t>
            </w:r>
            <w:r>
              <w:rPr>
                <w:rFonts w:ascii="Times New Roman" w:hAnsi="Times New Roman" w:cs="Times New Roman"/>
                <w:b/>
                <w:spacing w:val="-8"/>
                <w:sz w:val="30"/>
                <w:szCs w:val="30"/>
              </w:rPr>
              <w:t xml:space="preserve"> </w:t>
            </w:r>
            <w:r w:rsidRPr="000E6408">
              <w:rPr>
                <w:rFonts w:ascii="Times New Roman" w:hAnsi="Times New Roman" w:cs="Times New Roman"/>
                <w:b/>
                <w:spacing w:val="-8"/>
                <w:sz w:val="30"/>
                <w:szCs w:val="30"/>
              </w:rPr>
              <w:t>ГРАДОСТРОИТЕЛЬТВО, СТРОИТЕЛЬСТВО</w:t>
            </w:r>
          </w:p>
        </w:tc>
      </w:tr>
      <w:tr w:rsidR="00D13882"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D13882" w:rsidRDefault="00A40630" w:rsidP="00ED2090">
            <w:pPr>
              <w:pStyle w:val="ConsPlusNormal"/>
              <w:spacing w:line="280" w:lineRule="exact"/>
              <w:ind w:firstLine="0"/>
              <w:rPr>
                <w:rFonts w:ascii="Times New Roman" w:hAnsi="Times New Roman" w:cs="Times New Roman"/>
                <w:spacing w:val="-8"/>
                <w:sz w:val="30"/>
                <w:szCs w:val="30"/>
              </w:rPr>
            </w:pPr>
            <w:r w:rsidRPr="00A40630">
              <w:rPr>
                <w:rFonts w:ascii="Times New Roman" w:hAnsi="Times New Roman" w:cs="Times New Roman"/>
                <w:sz w:val="30"/>
                <w:szCs w:val="30"/>
              </w:rPr>
              <w:t xml:space="preserve">3.1. Выдача </w:t>
            </w:r>
            <w:proofErr w:type="spellStart"/>
            <w:proofErr w:type="gramStart"/>
            <w:r w:rsidRPr="00A40630">
              <w:rPr>
                <w:rFonts w:ascii="Times New Roman" w:hAnsi="Times New Roman" w:cs="Times New Roman"/>
                <w:sz w:val="30"/>
                <w:szCs w:val="30"/>
              </w:rPr>
              <w:t>разрешитель</w:t>
            </w:r>
            <w:proofErr w:type="spellEnd"/>
            <w:r>
              <w:rPr>
                <w:rFonts w:ascii="Times New Roman" w:hAnsi="Times New Roman" w:cs="Times New Roman"/>
                <w:sz w:val="30"/>
                <w:szCs w:val="30"/>
              </w:rPr>
              <w:t>-</w:t>
            </w:r>
            <w:r w:rsidRPr="00A40630">
              <w:rPr>
                <w:rFonts w:ascii="Times New Roman" w:hAnsi="Times New Roman" w:cs="Times New Roman"/>
                <w:sz w:val="30"/>
                <w:szCs w:val="30"/>
              </w:rPr>
              <w:t>ной</w:t>
            </w:r>
            <w:proofErr w:type="gramEnd"/>
            <w:r w:rsidRPr="00A40630">
              <w:rPr>
                <w:rFonts w:ascii="Times New Roman" w:hAnsi="Times New Roman" w:cs="Times New Roman"/>
                <w:sz w:val="30"/>
                <w:szCs w:val="30"/>
              </w:rPr>
              <w:t xml:space="preserve"> документации на проектирование, </w:t>
            </w:r>
            <w:proofErr w:type="spellStart"/>
            <w:r w:rsidRPr="00A40630">
              <w:rPr>
                <w:rFonts w:ascii="Times New Roman" w:hAnsi="Times New Roman" w:cs="Times New Roman"/>
                <w:sz w:val="30"/>
                <w:szCs w:val="30"/>
              </w:rPr>
              <w:t>возведе</w:t>
            </w:r>
            <w:r>
              <w:rPr>
                <w:rFonts w:ascii="Times New Roman" w:hAnsi="Times New Roman" w:cs="Times New Roman"/>
                <w:sz w:val="30"/>
                <w:szCs w:val="30"/>
              </w:rPr>
              <w:t>-</w:t>
            </w:r>
            <w:r w:rsidRPr="00A40630">
              <w:rPr>
                <w:rFonts w:ascii="Times New Roman" w:hAnsi="Times New Roman" w:cs="Times New Roman"/>
                <w:sz w:val="30"/>
                <w:szCs w:val="30"/>
              </w:rPr>
              <w:t>ние</w:t>
            </w:r>
            <w:proofErr w:type="spellEnd"/>
            <w:r w:rsidRPr="00A40630">
              <w:rPr>
                <w:rFonts w:ascii="Times New Roman" w:hAnsi="Times New Roman" w:cs="Times New Roman"/>
                <w:sz w:val="30"/>
                <w:szCs w:val="30"/>
              </w:rPr>
              <w:t xml:space="preserve">, реконструкцию, реставрацию, </w:t>
            </w:r>
            <w:proofErr w:type="spellStart"/>
            <w:r w:rsidRPr="00A40630">
              <w:rPr>
                <w:rFonts w:ascii="Times New Roman" w:hAnsi="Times New Roman" w:cs="Times New Roman"/>
                <w:sz w:val="30"/>
                <w:szCs w:val="30"/>
              </w:rPr>
              <w:t>благоустро</w:t>
            </w:r>
            <w:r>
              <w:rPr>
                <w:rFonts w:ascii="Times New Roman" w:hAnsi="Times New Roman" w:cs="Times New Roman"/>
                <w:sz w:val="30"/>
                <w:szCs w:val="30"/>
              </w:rPr>
              <w:t>-</w:t>
            </w:r>
            <w:r w:rsidRPr="00A40630">
              <w:rPr>
                <w:rFonts w:ascii="Times New Roman" w:hAnsi="Times New Roman" w:cs="Times New Roman"/>
                <w:sz w:val="30"/>
                <w:szCs w:val="30"/>
              </w:rPr>
              <w:t>йство</w:t>
            </w:r>
            <w:proofErr w:type="spellEnd"/>
            <w:r w:rsidRPr="00A40630">
              <w:rPr>
                <w:rFonts w:ascii="Times New Roman" w:hAnsi="Times New Roman" w:cs="Times New Roman"/>
                <w:sz w:val="30"/>
                <w:szCs w:val="30"/>
              </w:rPr>
              <w:t xml:space="preserve"> объекта, снос, вы</w:t>
            </w:r>
            <w:r>
              <w:rPr>
                <w:rFonts w:ascii="Times New Roman" w:hAnsi="Times New Roman" w:cs="Times New Roman"/>
                <w:sz w:val="30"/>
                <w:szCs w:val="30"/>
              </w:rPr>
              <w:t>-</w:t>
            </w:r>
            <w:r w:rsidRPr="00A40630">
              <w:rPr>
                <w:rFonts w:ascii="Times New Roman" w:hAnsi="Times New Roman" w:cs="Times New Roman"/>
                <w:sz w:val="30"/>
                <w:szCs w:val="30"/>
              </w:rPr>
              <w:t>дача решения о внесении изменений в разреши</w:t>
            </w:r>
            <w:r>
              <w:rPr>
                <w:rFonts w:ascii="Times New Roman" w:hAnsi="Times New Roman" w:cs="Times New Roman"/>
                <w:sz w:val="30"/>
                <w:szCs w:val="30"/>
              </w:rPr>
              <w:t>-</w:t>
            </w:r>
            <w:r w:rsidRPr="00A40630">
              <w:rPr>
                <w:rFonts w:ascii="Times New Roman" w:hAnsi="Times New Roman" w:cs="Times New Roman"/>
                <w:sz w:val="30"/>
                <w:szCs w:val="30"/>
              </w:rPr>
              <w:t>тельную документацию</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D13882" w:rsidP="00ED2090">
            <w:pPr>
              <w:pStyle w:val="ConsPlusNormal"/>
              <w:spacing w:line="280" w:lineRule="exact"/>
              <w:ind w:firstLine="0"/>
              <w:jc w:val="both"/>
              <w:rPr>
                <w:rFonts w:ascii="Times New Roman" w:hAnsi="Times New Roman" w:cs="Times New Roman"/>
                <w:sz w:val="30"/>
                <w:szCs w:val="30"/>
              </w:rPr>
            </w:pPr>
            <w:r>
              <w:rPr>
                <w:rFonts w:ascii="Times New Roman" w:hAnsi="Times New Roman" w:cs="Times New Roman"/>
                <w:sz w:val="30"/>
                <w:szCs w:val="30"/>
              </w:rPr>
              <w:t xml:space="preserve"> </w:t>
            </w:r>
          </w:p>
          <w:p w:rsidR="00D13882" w:rsidRDefault="00D13882" w:rsidP="00ED2090">
            <w:pPr>
              <w:pStyle w:val="ConsPlusNormal"/>
              <w:spacing w:line="280" w:lineRule="exact"/>
              <w:ind w:firstLine="0"/>
              <w:rPr>
                <w:rFonts w:ascii="Times New Roman" w:hAnsi="Times New Roman" w:cs="Times New Roman"/>
                <w:spacing w:val="-8"/>
                <w:sz w:val="30"/>
                <w:szCs w:val="30"/>
              </w:rPr>
            </w:pPr>
            <w:r>
              <w:rPr>
                <w:rFonts w:ascii="Times New Roman" w:hAnsi="Times New Roman" w:cs="Times New Roman"/>
                <w:sz w:val="30"/>
                <w:szCs w:val="30"/>
              </w:rPr>
              <w:t>заявление</w:t>
            </w:r>
            <w:r>
              <w:rPr>
                <w:rFonts w:ascii="Times New Roman" w:hAnsi="Times New Roman" w:cs="Times New Roman"/>
                <w:sz w:val="30"/>
                <w:szCs w:val="30"/>
              </w:rPr>
              <w:br/>
            </w:r>
            <w:r>
              <w:rPr>
                <w:rFonts w:ascii="Times New Roman" w:hAnsi="Times New Roman" w:cs="Times New Roman"/>
                <w:sz w:val="30"/>
                <w:szCs w:val="30"/>
              </w:rPr>
              <w:br/>
              <w:t>документ, подтверждающий государственную регистрацию юридического лица или индивидуального предпринимателя</w:t>
            </w:r>
            <w:r>
              <w:rPr>
                <w:rFonts w:ascii="Times New Roman" w:hAnsi="Times New Roman" w:cs="Times New Roman"/>
                <w:sz w:val="30"/>
                <w:szCs w:val="30"/>
              </w:rPr>
              <w:br/>
            </w:r>
            <w:r>
              <w:rPr>
                <w:rFonts w:ascii="Times New Roman" w:hAnsi="Times New Roman" w:cs="Times New Roman"/>
                <w:sz w:val="30"/>
                <w:szCs w:val="30"/>
              </w:rPr>
              <w:br/>
              <w:t>документ, подтверждающий внесение платы</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D13882" w:rsidP="00ED2090">
            <w:pPr>
              <w:pStyle w:val="table10"/>
              <w:spacing w:line="280" w:lineRule="exact"/>
              <w:rPr>
                <w:sz w:val="30"/>
                <w:szCs w:val="30"/>
              </w:rPr>
            </w:pPr>
            <w:r>
              <w:rPr>
                <w:sz w:val="30"/>
                <w:szCs w:val="30"/>
              </w:rPr>
              <w:t>1 месяц со дня оплаты работ по договору подряда</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D13882" w:rsidP="00ED2090">
            <w:pPr>
              <w:pStyle w:val="table10"/>
              <w:spacing w:line="280" w:lineRule="exact"/>
              <w:rPr>
                <w:sz w:val="30"/>
                <w:szCs w:val="30"/>
              </w:rPr>
            </w:pPr>
            <w:r>
              <w:rPr>
                <w:sz w:val="30"/>
                <w:szCs w:val="30"/>
              </w:rPr>
              <w:t>до приемки объекта в эксплуатацию</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D13882" w:rsidRDefault="00D13882" w:rsidP="00ED2090">
            <w:pPr>
              <w:pStyle w:val="table10"/>
              <w:spacing w:line="280" w:lineRule="exact"/>
              <w:jc w:val="both"/>
              <w:rPr>
                <w:sz w:val="30"/>
                <w:szCs w:val="30"/>
              </w:rPr>
            </w:pPr>
            <w:r>
              <w:rPr>
                <w:sz w:val="30"/>
                <w:szCs w:val="30"/>
              </w:rPr>
              <w:t xml:space="preserve">плата за услуги </w:t>
            </w:r>
          </w:p>
        </w:tc>
      </w:tr>
      <w:tr w:rsidR="00D13882"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D13882" w:rsidRDefault="00A40630" w:rsidP="00ED2090">
            <w:pPr>
              <w:spacing w:line="280" w:lineRule="exact"/>
              <w:jc w:val="both"/>
              <w:rPr>
                <w:szCs w:val="30"/>
              </w:rPr>
            </w:pPr>
            <w:r w:rsidRPr="00A40630">
              <w:rPr>
                <w:spacing w:val="-12"/>
                <w:sz w:val="30"/>
                <w:szCs w:val="30"/>
              </w:rPr>
              <w:t>3.1</w:t>
            </w:r>
            <w:r w:rsidRPr="00A40630">
              <w:rPr>
                <w:spacing w:val="-12"/>
                <w:sz w:val="30"/>
                <w:szCs w:val="30"/>
                <w:vertAlign w:val="superscript"/>
              </w:rPr>
              <w:t>1</w:t>
            </w:r>
            <w:r w:rsidRPr="00A40630">
              <w:rPr>
                <w:spacing w:val="-12"/>
                <w:sz w:val="30"/>
                <w:szCs w:val="30"/>
              </w:rPr>
              <w:t xml:space="preserve">. Выдача решения о разрешении на </w:t>
            </w:r>
            <w:proofErr w:type="spellStart"/>
            <w:proofErr w:type="gramStart"/>
            <w:r w:rsidRPr="00A40630">
              <w:rPr>
                <w:spacing w:val="-12"/>
                <w:sz w:val="30"/>
                <w:szCs w:val="30"/>
              </w:rPr>
              <w:t>реконст</w:t>
            </w:r>
            <w:r>
              <w:rPr>
                <w:spacing w:val="-12"/>
                <w:sz w:val="30"/>
                <w:szCs w:val="30"/>
              </w:rPr>
              <w:t>-</w:t>
            </w:r>
            <w:r w:rsidRPr="00A40630">
              <w:rPr>
                <w:spacing w:val="-12"/>
                <w:sz w:val="30"/>
                <w:szCs w:val="30"/>
              </w:rPr>
              <w:t>рукцию</w:t>
            </w:r>
            <w:proofErr w:type="spellEnd"/>
            <w:proofErr w:type="gramEnd"/>
            <w:r w:rsidRPr="00A40630">
              <w:rPr>
                <w:spacing w:val="-12"/>
                <w:sz w:val="30"/>
                <w:szCs w:val="30"/>
              </w:rPr>
              <w:t xml:space="preserve"> жилых и (или) нежилых помещений в многоквартирных, </w:t>
            </w:r>
            <w:proofErr w:type="spellStart"/>
            <w:r w:rsidRPr="00A40630">
              <w:rPr>
                <w:spacing w:val="-12"/>
                <w:sz w:val="30"/>
                <w:szCs w:val="30"/>
              </w:rPr>
              <w:t>блокиро</w:t>
            </w:r>
            <w:proofErr w:type="spellEnd"/>
            <w:r>
              <w:rPr>
                <w:spacing w:val="-12"/>
                <w:sz w:val="30"/>
                <w:szCs w:val="30"/>
              </w:rPr>
              <w:t>-</w:t>
            </w:r>
            <w:r w:rsidRPr="00A40630">
              <w:rPr>
                <w:spacing w:val="-12"/>
                <w:sz w:val="30"/>
                <w:szCs w:val="30"/>
              </w:rPr>
              <w:t>ванных жилых домах, одноквартирных жилых домов, а также нежилых капитальных построек на придомовой территории</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40630" w:rsidRPr="00A40630" w:rsidRDefault="00D13882" w:rsidP="00A40630">
            <w:pPr>
              <w:widowControl w:val="0"/>
              <w:autoSpaceDE w:val="0"/>
              <w:autoSpaceDN w:val="0"/>
              <w:adjustRightInd w:val="0"/>
              <w:spacing w:line="280" w:lineRule="exact"/>
              <w:jc w:val="both"/>
              <w:rPr>
                <w:sz w:val="30"/>
                <w:szCs w:val="30"/>
              </w:rPr>
            </w:pPr>
            <w:r>
              <w:rPr>
                <w:sz w:val="30"/>
                <w:szCs w:val="30"/>
              </w:rPr>
              <w:t xml:space="preserve"> </w:t>
            </w:r>
            <w:r w:rsidR="00A40630" w:rsidRPr="00A40630">
              <w:rPr>
                <w:sz w:val="30"/>
                <w:szCs w:val="30"/>
              </w:rPr>
              <w:t>заявление</w:t>
            </w:r>
          </w:p>
          <w:p w:rsidR="00A40630" w:rsidRPr="00A40630" w:rsidRDefault="00A40630" w:rsidP="00A40630">
            <w:pPr>
              <w:widowControl w:val="0"/>
              <w:autoSpaceDE w:val="0"/>
              <w:autoSpaceDN w:val="0"/>
              <w:adjustRightInd w:val="0"/>
              <w:spacing w:line="280" w:lineRule="exact"/>
              <w:jc w:val="both"/>
              <w:rPr>
                <w:sz w:val="30"/>
                <w:szCs w:val="30"/>
              </w:rPr>
            </w:pPr>
          </w:p>
          <w:p w:rsidR="00A40630" w:rsidRPr="00A40630" w:rsidRDefault="00A40630" w:rsidP="00A40630">
            <w:pPr>
              <w:widowControl w:val="0"/>
              <w:autoSpaceDE w:val="0"/>
              <w:autoSpaceDN w:val="0"/>
              <w:adjustRightInd w:val="0"/>
              <w:spacing w:line="280" w:lineRule="exact"/>
              <w:jc w:val="both"/>
              <w:rPr>
                <w:sz w:val="30"/>
                <w:szCs w:val="30"/>
              </w:rPr>
            </w:pPr>
            <w:r w:rsidRPr="00A40630">
              <w:rPr>
                <w:sz w:val="30"/>
                <w:szCs w:val="30"/>
              </w:rPr>
              <w:t>копия документа, подтверждающего государственную регистрацию юридического лица или индивидуального предпринимателя</w:t>
            </w:r>
          </w:p>
          <w:p w:rsidR="00A40630" w:rsidRPr="00A40630" w:rsidRDefault="00A40630" w:rsidP="00A40630">
            <w:pPr>
              <w:widowControl w:val="0"/>
              <w:autoSpaceDE w:val="0"/>
              <w:autoSpaceDN w:val="0"/>
              <w:adjustRightInd w:val="0"/>
              <w:spacing w:line="280" w:lineRule="exact"/>
              <w:jc w:val="both"/>
              <w:rPr>
                <w:sz w:val="30"/>
                <w:szCs w:val="30"/>
              </w:rPr>
            </w:pPr>
          </w:p>
          <w:p w:rsidR="00D13882" w:rsidRDefault="00A40630" w:rsidP="00A40630">
            <w:pPr>
              <w:pStyle w:val="ConsPlusNormal"/>
              <w:widowControl w:val="0"/>
              <w:spacing w:line="280" w:lineRule="exact"/>
              <w:ind w:firstLine="0"/>
              <w:jc w:val="both"/>
              <w:rPr>
                <w:rFonts w:ascii="Times New Roman" w:hAnsi="Times New Roman" w:cs="Times New Roman"/>
                <w:sz w:val="30"/>
                <w:szCs w:val="30"/>
              </w:rPr>
            </w:pPr>
            <w:r w:rsidRPr="00A40630">
              <w:rPr>
                <w:rFonts w:ascii="Times New Roman" w:hAnsi="Times New Roman" w:cs="Times New Roman"/>
                <w:sz w:val="30"/>
                <w:szCs w:val="30"/>
              </w:rPr>
              <w:t>технический паспорт и документ, подтверждающий право собственности, право хозяйственного ведения или оперативного управления на помещение, дом, постройку, – для собственника, обладателя права хозяйственного ведения или оперативного управления на помещение, дом, постройку</w:t>
            </w:r>
          </w:p>
          <w:p w:rsidR="00A40630" w:rsidRDefault="00A40630" w:rsidP="00A40630">
            <w:pPr>
              <w:pStyle w:val="ConsPlusNormal"/>
              <w:widowControl w:val="0"/>
              <w:spacing w:line="280" w:lineRule="exact"/>
              <w:ind w:firstLine="0"/>
              <w:jc w:val="both"/>
              <w:rPr>
                <w:rFonts w:ascii="Times New Roman" w:hAnsi="Times New Roman" w:cs="Times New Roman"/>
                <w:sz w:val="30"/>
                <w:szCs w:val="30"/>
              </w:rPr>
            </w:pPr>
          </w:p>
          <w:p w:rsidR="00A40630" w:rsidRDefault="00A40630" w:rsidP="00A40630">
            <w:pPr>
              <w:pStyle w:val="ConsPlusNormal"/>
              <w:widowControl w:val="0"/>
              <w:spacing w:line="280" w:lineRule="exact"/>
              <w:ind w:firstLine="0"/>
              <w:jc w:val="both"/>
              <w:rPr>
                <w:rFonts w:ascii="Times New Roman" w:hAnsi="Times New Roman" w:cs="Times New Roman"/>
                <w:sz w:val="30"/>
                <w:szCs w:val="30"/>
              </w:rPr>
            </w:pPr>
            <w:r w:rsidRPr="00A40630">
              <w:rPr>
                <w:rFonts w:ascii="Times New Roman" w:hAnsi="Times New Roman" w:cs="Times New Roman"/>
                <w:sz w:val="30"/>
                <w:szCs w:val="30"/>
              </w:rPr>
              <w:t>описание работ и планов застройщика по реконструкции помещения, дома, постройки, составленное в произвольной форме</w:t>
            </w:r>
          </w:p>
          <w:p w:rsidR="00A40630" w:rsidRDefault="00A40630" w:rsidP="00A40630">
            <w:pPr>
              <w:pStyle w:val="ConsPlusNormal"/>
              <w:widowControl w:val="0"/>
              <w:spacing w:line="280" w:lineRule="exact"/>
              <w:ind w:firstLine="0"/>
              <w:jc w:val="both"/>
              <w:rPr>
                <w:rFonts w:ascii="Times New Roman" w:hAnsi="Times New Roman" w:cs="Times New Roman"/>
                <w:sz w:val="30"/>
                <w:szCs w:val="30"/>
              </w:rPr>
            </w:pPr>
          </w:p>
          <w:p w:rsidR="00A40630" w:rsidRDefault="00A40630" w:rsidP="00A40630">
            <w:pPr>
              <w:pStyle w:val="ConsPlusNormal"/>
              <w:widowControl w:val="0"/>
              <w:spacing w:line="280" w:lineRule="exact"/>
              <w:ind w:firstLine="0"/>
              <w:jc w:val="both"/>
              <w:rPr>
                <w:rFonts w:ascii="Times New Roman" w:hAnsi="Times New Roman" w:cs="Times New Roman"/>
                <w:sz w:val="30"/>
                <w:szCs w:val="30"/>
              </w:rPr>
            </w:pPr>
            <w:r w:rsidRPr="00A40630">
              <w:rPr>
                <w:rFonts w:ascii="Times New Roman" w:hAnsi="Times New Roman" w:cs="Times New Roman"/>
                <w:sz w:val="30"/>
                <w:szCs w:val="30"/>
              </w:rPr>
              <w:t>письменное согласие собственника на реконструкцию помещения, дома, постройки – если это помещение, дом, постройка предоставлены по договору аренды, безвозмездного пользования</w:t>
            </w:r>
          </w:p>
          <w:p w:rsidR="00A40630" w:rsidRDefault="00A40630" w:rsidP="00A40630">
            <w:pPr>
              <w:pStyle w:val="ConsPlusNormal"/>
              <w:widowControl w:val="0"/>
              <w:spacing w:line="280" w:lineRule="exact"/>
              <w:ind w:firstLine="0"/>
              <w:jc w:val="both"/>
              <w:rPr>
                <w:rFonts w:ascii="Times New Roman" w:hAnsi="Times New Roman" w:cs="Times New Roman"/>
                <w:sz w:val="30"/>
                <w:szCs w:val="30"/>
              </w:rPr>
            </w:pPr>
          </w:p>
          <w:p w:rsidR="00A40630" w:rsidRDefault="00A40630" w:rsidP="00A40630">
            <w:pPr>
              <w:pStyle w:val="ConsPlusNormal"/>
              <w:widowControl w:val="0"/>
              <w:spacing w:line="280" w:lineRule="exact"/>
              <w:ind w:firstLine="0"/>
              <w:jc w:val="both"/>
              <w:rPr>
                <w:rFonts w:ascii="Times New Roman" w:hAnsi="Times New Roman" w:cs="Times New Roman"/>
                <w:sz w:val="30"/>
                <w:szCs w:val="30"/>
              </w:rPr>
            </w:pPr>
            <w:r w:rsidRPr="00A40630">
              <w:rPr>
                <w:rFonts w:ascii="Times New Roman" w:hAnsi="Times New Roman" w:cs="Times New Roman"/>
                <w:sz w:val="30"/>
                <w:szCs w:val="30"/>
              </w:rPr>
              <w:lastRenderedPageBreak/>
              <w:t>удостоверенное нотариально письменное согласие совершеннолетних граждан, имеющих право владения и пользования помещением, домом, постройкой, и участников общей долевой собственности, в том числе временно отсутствующих таких граждан и участников, на реконструкцию помещения, дома, постройки либо копия решения суда об обязанности произвести реконструкцию – в случае, если судом принималось такое решение</w:t>
            </w:r>
          </w:p>
          <w:p w:rsidR="00A40630" w:rsidRPr="00A40630" w:rsidRDefault="00A40630" w:rsidP="00A40630">
            <w:pPr>
              <w:pStyle w:val="ConsPlusNormal"/>
              <w:widowControl w:val="0"/>
              <w:spacing w:line="280" w:lineRule="exact"/>
              <w:ind w:firstLine="0"/>
              <w:jc w:val="both"/>
              <w:rPr>
                <w:rFonts w:ascii="Times New Roman" w:hAnsi="Times New Roman" w:cs="Times New Roman"/>
                <w:sz w:val="30"/>
                <w:szCs w:val="30"/>
              </w:rPr>
            </w:pP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D13882" w:rsidP="00ED2090">
            <w:pPr>
              <w:widowControl w:val="0"/>
              <w:autoSpaceDE w:val="0"/>
              <w:autoSpaceDN w:val="0"/>
              <w:adjustRightInd w:val="0"/>
              <w:spacing w:line="280" w:lineRule="exact"/>
              <w:jc w:val="both"/>
              <w:rPr>
                <w:szCs w:val="30"/>
              </w:rPr>
            </w:pPr>
            <w:r>
              <w:rPr>
                <w:spacing w:val="-12"/>
                <w:sz w:val="30"/>
                <w:szCs w:val="30"/>
              </w:rPr>
              <w:lastRenderedPageBreak/>
              <w:t>1 месяц со</w:t>
            </w:r>
            <w:r>
              <w:rPr>
                <w:sz w:val="30"/>
                <w:szCs w:val="30"/>
              </w:rPr>
              <w:t xml:space="preserve"> </w:t>
            </w:r>
            <w:r>
              <w:rPr>
                <w:spacing w:val="-4"/>
                <w:sz w:val="30"/>
                <w:szCs w:val="30"/>
              </w:rPr>
              <w:t>дня пода</w:t>
            </w:r>
            <w:r>
              <w:rPr>
                <w:spacing w:val="-12"/>
                <w:sz w:val="30"/>
                <w:szCs w:val="30"/>
              </w:rPr>
              <w:t>чи</w:t>
            </w:r>
            <w:r>
              <w:rPr>
                <w:spacing w:val="-8"/>
                <w:sz w:val="30"/>
                <w:szCs w:val="30"/>
              </w:rPr>
              <w:t xml:space="preserve"> заявле</w:t>
            </w:r>
            <w:r>
              <w:rPr>
                <w:spacing w:val="-8"/>
                <w:sz w:val="30"/>
                <w:szCs w:val="30"/>
              </w:rPr>
              <w:softHyphen/>
              <w:t>ния</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D13882" w:rsidP="00ED2090">
            <w:pPr>
              <w:widowControl w:val="0"/>
              <w:autoSpaceDE w:val="0"/>
              <w:autoSpaceDN w:val="0"/>
              <w:adjustRightInd w:val="0"/>
              <w:spacing w:line="280" w:lineRule="exact"/>
              <w:jc w:val="both"/>
              <w:rPr>
                <w:spacing w:val="-4"/>
                <w:szCs w:val="30"/>
              </w:rPr>
            </w:pPr>
            <w:r>
              <w:rPr>
                <w:spacing w:val="-4"/>
                <w:sz w:val="30"/>
                <w:szCs w:val="30"/>
              </w:rPr>
              <w:t xml:space="preserve"> 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D13882" w:rsidRDefault="00D13882" w:rsidP="00ED2090">
            <w:pPr>
              <w:widowControl w:val="0"/>
              <w:autoSpaceDE w:val="0"/>
              <w:autoSpaceDN w:val="0"/>
              <w:adjustRightInd w:val="0"/>
              <w:spacing w:line="280" w:lineRule="exact"/>
              <w:jc w:val="both"/>
              <w:rPr>
                <w:szCs w:val="30"/>
              </w:rPr>
            </w:pPr>
            <w:r>
              <w:rPr>
                <w:sz w:val="30"/>
                <w:szCs w:val="30"/>
              </w:rPr>
              <w:t xml:space="preserve"> бесплатно</w:t>
            </w:r>
          </w:p>
        </w:tc>
      </w:tr>
      <w:tr w:rsidR="00A40630"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A40630" w:rsidRPr="00A40630" w:rsidRDefault="00A40630" w:rsidP="00ED2090">
            <w:pPr>
              <w:spacing w:line="280" w:lineRule="exact"/>
              <w:jc w:val="both"/>
              <w:rPr>
                <w:spacing w:val="-12"/>
                <w:sz w:val="30"/>
                <w:szCs w:val="30"/>
              </w:rPr>
            </w:pPr>
            <w:r w:rsidRPr="00A40630">
              <w:rPr>
                <w:spacing w:val="-12"/>
                <w:sz w:val="30"/>
                <w:szCs w:val="30"/>
              </w:rPr>
              <w:lastRenderedPageBreak/>
              <w:t xml:space="preserve">3.4. Согласование </w:t>
            </w:r>
            <w:proofErr w:type="spellStart"/>
            <w:proofErr w:type="gramStart"/>
            <w:r w:rsidRPr="00A40630">
              <w:rPr>
                <w:spacing w:val="-12"/>
                <w:sz w:val="30"/>
                <w:szCs w:val="30"/>
              </w:rPr>
              <w:t>архитек</w:t>
            </w:r>
            <w:r>
              <w:rPr>
                <w:spacing w:val="-12"/>
                <w:sz w:val="30"/>
                <w:szCs w:val="30"/>
              </w:rPr>
              <w:t>-</w:t>
            </w:r>
            <w:r w:rsidRPr="00A40630">
              <w:rPr>
                <w:spacing w:val="-12"/>
                <w:sz w:val="30"/>
                <w:szCs w:val="30"/>
              </w:rPr>
              <w:t>турного</w:t>
            </w:r>
            <w:proofErr w:type="spellEnd"/>
            <w:proofErr w:type="gramEnd"/>
            <w:r w:rsidRPr="00A40630">
              <w:rPr>
                <w:spacing w:val="-12"/>
                <w:sz w:val="30"/>
                <w:szCs w:val="30"/>
              </w:rPr>
              <w:t>, строительного проекта, внесения измене</w:t>
            </w:r>
            <w:r>
              <w:rPr>
                <w:spacing w:val="-12"/>
                <w:sz w:val="30"/>
                <w:szCs w:val="30"/>
              </w:rPr>
              <w:t>-</w:t>
            </w:r>
            <w:proofErr w:type="spellStart"/>
            <w:r w:rsidRPr="00A40630">
              <w:rPr>
                <w:spacing w:val="-12"/>
                <w:sz w:val="30"/>
                <w:szCs w:val="30"/>
              </w:rPr>
              <w:t>ний</w:t>
            </w:r>
            <w:proofErr w:type="spellEnd"/>
            <w:r w:rsidRPr="00A40630">
              <w:rPr>
                <w:spacing w:val="-12"/>
                <w:sz w:val="30"/>
                <w:szCs w:val="30"/>
              </w:rPr>
              <w:t xml:space="preserve"> в строительный проект, а также изменений в утвержденный архитектур</w:t>
            </w:r>
            <w:r>
              <w:rPr>
                <w:spacing w:val="-12"/>
                <w:sz w:val="30"/>
                <w:szCs w:val="30"/>
              </w:rPr>
              <w:t>-</w:t>
            </w:r>
            <w:proofErr w:type="spellStart"/>
            <w:r w:rsidRPr="00A40630">
              <w:rPr>
                <w:spacing w:val="-12"/>
                <w:sz w:val="30"/>
                <w:szCs w:val="30"/>
              </w:rPr>
              <w:t>ный</w:t>
            </w:r>
            <w:proofErr w:type="spellEnd"/>
            <w:r w:rsidRPr="00A40630">
              <w:rPr>
                <w:spacing w:val="-12"/>
                <w:sz w:val="30"/>
                <w:szCs w:val="30"/>
              </w:rPr>
              <w:t xml:space="preserve"> проект в случае отступления от требований архитектурно-планировочного задания</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40630" w:rsidRDefault="00A40630" w:rsidP="00A40630">
            <w:pPr>
              <w:widowControl w:val="0"/>
              <w:autoSpaceDE w:val="0"/>
              <w:autoSpaceDN w:val="0"/>
              <w:adjustRightInd w:val="0"/>
              <w:spacing w:line="280" w:lineRule="exact"/>
              <w:jc w:val="both"/>
              <w:rPr>
                <w:sz w:val="30"/>
                <w:szCs w:val="30"/>
              </w:rPr>
            </w:pPr>
            <w:r w:rsidRPr="00A40630">
              <w:rPr>
                <w:sz w:val="30"/>
                <w:szCs w:val="30"/>
              </w:rPr>
              <w:t>архитектурный и (или) строительный проекты</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40630" w:rsidRDefault="00A40630" w:rsidP="00ED2090">
            <w:pPr>
              <w:widowControl w:val="0"/>
              <w:autoSpaceDE w:val="0"/>
              <w:autoSpaceDN w:val="0"/>
              <w:adjustRightInd w:val="0"/>
              <w:spacing w:line="280" w:lineRule="exact"/>
              <w:jc w:val="both"/>
              <w:rPr>
                <w:spacing w:val="-12"/>
                <w:sz w:val="30"/>
                <w:szCs w:val="30"/>
              </w:rPr>
            </w:pPr>
            <w:r w:rsidRPr="00A40630">
              <w:rPr>
                <w:spacing w:val="-12"/>
                <w:sz w:val="30"/>
                <w:szCs w:val="30"/>
              </w:rPr>
              <w:t>15 дней</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40630" w:rsidRDefault="00A40630" w:rsidP="00ED2090">
            <w:pPr>
              <w:widowControl w:val="0"/>
              <w:autoSpaceDE w:val="0"/>
              <w:autoSpaceDN w:val="0"/>
              <w:adjustRightInd w:val="0"/>
              <w:spacing w:line="280" w:lineRule="exact"/>
              <w:jc w:val="both"/>
              <w:rPr>
                <w:spacing w:val="-4"/>
                <w:sz w:val="30"/>
                <w:szCs w:val="30"/>
              </w:rPr>
            </w:pPr>
            <w:r w:rsidRPr="00A40630">
              <w:rPr>
                <w:spacing w:val="-4"/>
                <w:sz w:val="30"/>
                <w:szCs w:val="30"/>
              </w:rPr>
              <w:t>до приемки объектов в эксплуатацию</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A40630" w:rsidRDefault="00A40630" w:rsidP="00ED2090">
            <w:pPr>
              <w:widowControl w:val="0"/>
              <w:autoSpaceDE w:val="0"/>
              <w:autoSpaceDN w:val="0"/>
              <w:adjustRightInd w:val="0"/>
              <w:spacing w:line="280" w:lineRule="exact"/>
              <w:jc w:val="both"/>
              <w:rPr>
                <w:sz w:val="30"/>
                <w:szCs w:val="30"/>
              </w:rPr>
            </w:pPr>
            <w:r>
              <w:rPr>
                <w:sz w:val="30"/>
                <w:szCs w:val="30"/>
              </w:rPr>
              <w:t>бесплатно</w:t>
            </w:r>
          </w:p>
        </w:tc>
      </w:tr>
      <w:tr w:rsidR="00A40630"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A40630" w:rsidRPr="00A40630" w:rsidRDefault="00A40630" w:rsidP="00ED2090">
            <w:pPr>
              <w:spacing w:line="280" w:lineRule="exact"/>
              <w:jc w:val="both"/>
              <w:rPr>
                <w:spacing w:val="-12"/>
                <w:sz w:val="30"/>
                <w:szCs w:val="30"/>
              </w:rPr>
            </w:pPr>
            <w:r w:rsidRPr="00A40630">
              <w:rPr>
                <w:spacing w:val="-12"/>
                <w:sz w:val="30"/>
                <w:szCs w:val="30"/>
              </w:rPr>
              <w:t>3.8</w:t>
            </w:r>
            <w:r w:rsidRPr="00A40630">
              <w:rPr>
                <w:spacing w:val="-12"/>
                <w:sz w:val="30"/>
                <w:szCs w:val="30"/>
                <w:vertAlign w:val="superscript"/>
              </w:rPr>
              <w:t>3</w:t>
            </w:r>
            <w:r w:rsidRPr="00A40630">
              <w:rPr>
                <w:spacing w:val="-12"/>
                <w:sz w:val="30"/>
                <w:szCs w:val="30"/>
              </w:rPr>
              <w:t xml:space="preserve">. Выдача решения о согласовании </w:t>
            </w:r>
            <w:proofErr w:type="spellStart"/>
            <w:r w:rsidRPr="00A40630">
              <w:rPr>
                <w:spacing w:val="-12"/>
                <w:sz w:val="30"/>
                <w:szCs w:val="30"/>
              </w:rPr>
              <w:t>предпроект</w:t>
            </w:r>
            <w:proofErr w:type="spellEnd"/>
            <w:r>
              <w:rPr>
                <w:spacing w:val="-12"/>
                <w:sz w:val="30"/>
                <w:szCs w:val="30"/>
              </w:rPr>
              <w:t>-</w:t>
            </w:r>
            <w:r w:rsidRPr="00A40630">
              <w:rPr>
                <w:spacing w:val="-12"/>
                <w:sz w:val="30"/>
                <w:szCs w:val="30"/>
              </w:rPr>
              <w:t>ной (</w:t>
            </w:r>
            <w:proofErr w:type="spellStart"/>
            <w:r w:rsidRPr="00A40630">
              <w:rPr>
                <w:spacing w:val="-12"/>
                <w:sz w:val="30"/>
                <w:szCs w:val="30"/>
              </w:rPr>
              <w:t>предынвестиционной</w:t>
            </w:r>
            <w:proofErr w:type="spellEnd"/>
            <w:r w:rsidRPr="00A40630">
              <w:rPr>
                <w:spacing w:val="-12"/>
                <w:sz w:val="30"/>
                <w:szCs w:val="30"/>
              </w:rPr>
              <w:t xml:space="preserve">) документации на </w:t>
            </w:r>
            <w:proofErr w:type="gramStart"/>
            <w:r w:rsidRPr="00A40630">
              <w:rPr>
                <w:spacing w:val="-12"/>
                <w:sz w:val="30"/>
                <w:szCs w:val="30"/>
              </w:rPr>
              <w:t>строитель</w:t>
            </w:r>
            <w:r>
              <w:rPr>
                <w:spacing w:val="-12"/>
                <w:sz w:val="30"/>
                <w:szCs w:val="30"/>
              </w:rPr>
              <w:t>-</w:t>
            </w:r>
            <w:proofErr w:type="spellStart"/>
            <w:r w:rsidRPr="00A40630">
              <w:rPr>
                <w:spacing w:val="-12"/>
                <w:sz w:val="30"/>
                <w:szCs w:val="30"/>
              </w:rPr>
              <w:t>ство</w:t>
            </w:r>
            <w:proofErr w:type="spellEnd"/>
            <w:proofErr w:type="gramEnd"/>
            <w:r w:rsidRPr="00A40630">
              <w:rPr>
                <w:spacing w:val="-12"/>
                <w:sz w:val="30"/>
                <w:szCs w:val="30"/>
              </w:rPr>
              <w:t xml:space="preserve"> водозаборных </w:t>
            </w:r>
            <w:proofErr w:type="spellStart"/>
            <w:r w:rsidRPr="00A40630">
              <w:rPr>
                <w:spacing w:val="-12"/>
                <w:sz w:val="30"/>
                <w:szCs w:val="30"/>
              </w:rPr>
              <w:t>сооруже</w:t>
            </w:r>
            <w:r>
              <w:rPr>
                <w:spacing w:val="-12"/>
                <w:sz w:val="30"/>
                <w:szCs w:val="30"/>
              </w:rPr>
              <w:t>-</w:t>
            </w:r>
            <w:r w:rsidRPr="00A40630">
              <w:rPr>
                <w:spacing w:val="-12"/>
                <w:sz w:val="30"/>
                <w:szCs w:val="30"/>
              </w:rPr>
              <w:t>ний</w:t>
            </w:r>
            <w:proofErr w:type="spellEnd"/>
            <w:r w:rsidRPr="00A40630">
              <w:rPr>
                <w:spacing w:val="-12"/>
                <w:sz w:val="30"/>
                <w:szCs w:val="30"/>
              </w:rPr>
              <w:t xml:space="preserve"> подземных вод при технической возможности использования существую</w:t>
            </w:r>
            <w:r>
              <w:rPr>
                <w:spacing w:val="-12"/>
                <w:sz w:val="30"/>
                <w:szCs w:val="30"/>
              </w:rPr>
              <w:t>-</w:t>
            </w:r>
            <w:proofErr w:type="spellStart"/>
            <w:r w:rsidRPr="00A40630">
              <w:rPr>
                <w:spacing w:val="-12"/>
                <w:sz w:val="30"/>
                <w:szCs w:val="30"/>
              </w:rPr>
              <w:t>щих</w:t>
            </w:r>
            <w:proofErr w:type="spellEnd"/>
            <w:r w:rsidRPr="00A40630">
              <w:rPr>
                <w:spacing w:val="-12"/>
                <w:sz w:val="30"/>
                <w:szCs w:val="30"/>
              </w:rPr>
              <w:t xml:space="preserve"> централизованных систем питьевого водоснабжения</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40630" w:rsidRPr="00A40630" w:rsidRDefault="00A40630" w:rsidP="00A40630">
            <w:pPr>
              <w:widowControl w:val="0"/>
              <w:autoSpaceDE w:val="0"/>
              <w:autoSpaceDN w:val="0"/>
              <w:adjustRightInd w:val="0"/>
              <w:spacing w:line="280" w:lineRule="exact"/>
              <w:jc w:val="both"/>
              <w:rPr>
                <w:sz w:val="30"/>
                <w:szCs w:val="30"/>
              </w:rPr>
            </w:pPr>
            <w:r w:rsidRPr="00A40630">
              <w:rPr>
                <w:sz w:val="30"/>
                <w:szCs w:val="30"/>
              </w:rPr>
              <w:t>заявление</w:t>
            </w:r>
          </w:p>
          <w:p w:rsidR="00A40630" w:rsidRPr="00A40630" w:rsidRDefault="00A40630" w:rsidP="00A40630">
            <w:pPr>
              <w:widowControl w:val="0"/>
              <w:autoSpaceDE w:val="0"/>
              <w:autoSpaceDN w:val="0"/>
              <w:adjustRightInd w:val="0"/>
              <w:spacing w:line="280" w:lineRule="exact"/>
              <w:jc w:val="both"/>
              <w:rPr>
                <w:sz w:val="30"/>
                <w:szCs w:val="30"/>
              </w:rPr>
            </w:pPr>
          </w:p>
          <w:p w:rsidR="00A40630" w:rsidRPr="00A40630" w:rsidRDefault="00A40630" w:rsidP="00A40630">
            <w:pPr>
              <w:widowControl w:val="0"/>
              <w:autoSpaceDE w:val="0"/>
              <w:autoSpaceDN w:val="0"/>
              <w:adjustRightInd w:val="0"/>
              <w:spacing w:line="280" w:lineRule="exact"/>
              <w:jc w:val="both"/>
              <w:rPr>
                <w:sz w:val="30"/>
                <w:szCs w:val="30"/>
              </w:rPr>
            </w:pPr>
            <w:r w:rsidRPr="00A40630">
              <w:rPr>
                <w:sz w:val="30"/>
                <w:szCs w:val="30"/>
              </w:rPr>
              <w:t>обоснование инвестиций</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40630" w:rsidRPr="00A40630" w:rsidRDefault="00A40630" w:rsidP="00ED2090">
            <w:pPr>
              <w:widowControl w:val="0"/>
              <w:autoSpaceDE w:val="0"/>
              <w:autoSpaceDN w:val="0"/>
              <w:adjustRightInd w:val="0"/>
              <w:spacing w:line="280" w:lineRule="exact"/>
              <w:jc w:val="both"/>
              <w:rPr>
                <w:spacing w:val="-12"/>
                <w:sz w:val="30"/>
                <w:szCs w:val="30"/>
              </w:rPr>
            </w:pPr>
            <w:r w:rsidRPr="00A40630">
              <w:rPr>
                <w:spacing w:val="-12"/>
                <w:sz w:val="30"/>
                <w:szCs w:val="30"/>
              </w:rPr>
              <w:t>15 дней</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40630" w:rsidRPr="00A40630" w:rsidRDefault="00A40630" w:rsidP="00ED2090">
            <w:pPr>
              <w:widowControl w:val="0"/>
              <w:autoSpaceDE w:val="0"/>
              <w:autoSpaceDN w:val="0"/>
              <w:adjustRightInd w:val="0"/>
              <w:spacing w:line="280" w:lineRule="exact"/>
              <w:jc w:val="both"/>
              <w:rPr>
                <w:spacing w:val="-4"/>
                <w:sz w:val="30"/>
                <w:szCs w:val="30"/>
              </w:rPr>
            </w:pPr>
            <w:r w:rsidRPr="00A40630">
              <w:rPr>
                <w:spacing w:val="-4"/>
                <w:sz w:val="30"/>
                <w:szCs w:val="30"/>
              </w:rPr>
              <w:t>на срок проектной продолжительности строительства объекта, увеличенный на 1 год</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A40630" w:rsidRDefault="00A40630" w:rsidP="00ED2090">
            <w:pPr>
              <w:widowControl w:val="0"/>
              <w:autoSpaceDE w:val="0"/>
              <w:autoSpaceDN w:val="0"/>
              <w:adjustRightInd w:val="0"/>
              <w:spacing w:line="280" w:lineRule="exact"/>
              <w:jc w:val="both"/>
              <w:rPr>
                <w:sz w:val="30"/>
                <w:szCs w:val="30"/>
              </w:rPr>
            </w:pPr>
            <w:r>
              <w:rPr>
                <w:sz w:val="30"/>
                <w:szCs w:val="30"/>
              </w:rPr>
              <w:t>бесплатно</w:t>
            </w:r>
          </w:p>
        </w:tc>
      </w:tr>
      <w:tr w:rsidR="00A40630"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A40630" w:rsidRPr="00A40630" w:rsidRDefault="00A40630" w:rsidP="00ED2090">
            <w:pPr>
              <w:spacing w:line="280" w:lineRule="exact"/>
              <w:jc w:val="both"/>
              <w:rPr>
                <w:spacing w:val="-12"/>
                <w:sz w:val="30"/>
                <w:szCs w:val="30"/>
              </w:rPr>
            </w:pPr>
            <w:r w:rsidRPr="00A40630">
              <w:rPr>
                <w:spacing w:val="-12"/>
                <w:sz w:val="30"/>
                <w:szCs w:val="30"/>
              </w:rPr>
              <w:t>3.15</w:t>
            </w:r>
            <w:r w:rsidRPr="00A40630">
              <w:rPr>
                <w:spacing w:val="-12"/>
                <w:sz w:val="30"/>
                <w:szCs w:val="30"/>
                <w:vertAlign w:val="superscript"/>
              </w:rPr>
              <w:t>6</w:t>
            </w:r>
            <w:r w:rsidRPr="00A40630">
              <w:rPr>
                <w:spacing w:val="-12"/>
                <w:sz w:val="30"/>
                <w:szCs w:val="30"/>
              </w:rPr>
              <w:t xml:space="preserve">. Выдача заключения о согласовании выполнения </w:t>
            </w:r>
            <w:r w:rsidRPr="00A40630">
              <w:rPr>
                <w:spacing w:val="-12"/>
                <w:sz w:val="30"/>
                <w:szCs w:val="30"/>
              </w:rPr>
              <w:lastRenderedPageBreak/>
              <w:t>земляных, строительных, мелиоративных и других работ, осуществления иной деятельности на территории археологических объектов</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40630" w:rsidRPr="00A40630" w:rsidRDefault="00A40630" w:rsidP="00A40630">
            <w:pPr>
              <w:widowControl w:val="0"/>
              <w:autoSpaceDE w:val="0"/>
              <w:autoSpaceDN w:val="0"/>
              <w:adjustRightInd w:val="0"/>
              <w:spacing w:line="280" w:lineRule="exact"/>
              <w:jc w:val="both"/>
              <w:rPr>
                <w:sz w:val="30"/>
                <w:szCs w:val="30"/>
              </w:rPr>
            </w:pPr>
            <w:r w:rsidRPr="00A40630">
              <w:rPr>
                <w:sz w:val="30"/>
                <w:szCs w:val="30"/>
              </w:rPr>
              <w:lastRenderedPageBreak/>
              <w:t xml:space="preserve">заявление, содержащее сведения о выданном НАН Беларуси заключении о согласовании </w:t>
            </w:r>
            <w:r w:rsidRPr="00A40630">
              <w:rPr>
                <w:sz w:val="30"/>
                <w:szCs w:val="30"/>
              </w:rPr>
              <w:lastRenderedPageBreak/>
              <w:t xml:space="preserve">проектной документации на выполнение земляных, строительных, мелиоративных и </w:t>
            </w:r>
            <w:proofErr w:type="spellStart"/>
            <w:proofErr w:type="gramStart"/>
            <w:r w:rsidRPr="00A40630">
              <w:rPr>
                <w:sz w:val="30"/>
                <w:szCs w:val="30"/>
              </w:rPr>
              <w:t>дру</w:t>
            </w:r>
            <w:r w:rsidR="00E428CC">
              <w:rPr>
                <w:sz w:val="30"/>
                <w:szCs w:val="30"/>
              </w:rPr>
              <w:t>-</w:t>
            </w:r>
            <w:r w:rsidRPr="00A40630">
              <w:rPr>
                <w:sz w:val="30"/>
                <w:szCs w:val="30"/>
              </w:rPr>
              <w:t>гих</w:t>
            </w:r>
            <w:proofErr w:type="spellEnd"/>
            <w:proofErr w:type="gramEnd"/>
            <w:r w:rsidRPr="00A40630">
              <w:rPr>
                <w:sz w:val="30"/>
                <w:szCs w:val="30"/>
              </w:rPr>
              <w:t xml:space="preserve"> работ, осуществление иной деятельности на территории археологических объектов, за исключением памятников археологии</w:t>
            </w:r>
          </w:p>
          <w:p w:rsidR="00A40630" w:rsidRPr="00A40630" w:rsidRDefault="00A40630" w:rsidP="00A40630">
            <w:pPr>
              <w:widowControl w:val="0"/>
              <w:autoSpaceDE w:val="0"/>
              <w:autoSpaceDN w:val="0"/>
              <w:adjustRightInd w:val="0"/>
              <w:spacing w:line="280" w:lineRule="exact"/>
              <w:jc w:val="both"/>
              <w:rPr>
                <w:sz w:val="30"/>
                <w:szCs w:val="30"/>
              </w:rPr>
            </w:pPr>
          </w:p>
          <w:p w:rsidR="00A40630" w:rsidRPr="00A40630" w:rsidRDefault="00A40630" w:rsidP="00A40630">
            <w:pPr>
              <w:widowControl w:val="0"/>
              <w:autoSpaceDE w:val="0"/>
              <w:autoSpaceDN w:val="0"/>
              <w:adjustRightInd w:val="0"/>
              <w:spacing w:line="280" w:lineRule="exact"/>
              <w:jc w:val="both"/>
              <w:rPr>
                <w:sz w:val="30"/>
                <w:szCs w:val="30"/>
              </w:rPr>
            </w:pPr>
            <w:r w:rsidRPr="00A40630">
              <w:rPr>
                <w:sz w:val="30"/>
                <w:szCs w:val="30"/>
              </w:rPr>
              <w:t xml:space="preserve">документ, удостоверяющий право на земельный участок </w:t>
            </w:r>
          </w:p>
          <w:p w:rsidR="00A40630" w:rsidRPr="00A40630" w:rsidRDefault="00A40630" w:rsidP="00A40630">
            <w:pPr>
              <w:widowControl w:val="0"/>
              <w:autoSpaceDE w:val="0"/>
              <w:autoSpaceDN w:val="0"/>
              <w:adjustRightInd w:val="0"/>
              <w:spacing w:line="280" w:lineRule="exact"/>
              <w:jc w:val="both"/>
              <w:rPr>
                <w:sz w:val="30"/>
                <w:szCs w:val="30"/>
              </w:rPr>
            </w:pPr>
          </w:p>
          <w:p w:rsidR="00A40630" w:rsidRPr="00A40630" w:rsidRDefault="00A40630" w:rsidP="00A40630">
            <w:pPr>
              <w:widowControl w:val="0"/>
              <w:autoSpaceDE w:val="0"/>
              <w:autoSpaceDN w:val="0"/>
              <w:adjustRightInd w:val="0"/>
              <w:spacing w:line="280" w:lineRule="exact"/>
              <w:jc w:val="both"/>
              <w:rPr>
                <w:sz w:val="30"/>
                <w:szCs w:val="30"/>
              </w:rPr>
            </w:pPr>
            <w:r w:rsidRPr="00A40630">
              <w:rPr>
                <w:sz w:val="30"/>
                <w:szCs w:val="30"/>
              </w:rPr>
              <w:t>научно-проектная документация, включающая меры по охране археологических объектов</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40630" w:rsidRPr="00A40630" w:rsidRDefault="00A40630" w:rsidP="00ED2090">
            <w:pPr>
              <w:widowControl w:val="0"/>
              <w:autoSpaceDE w:val="0"/>
              <w:autoSpaceDN w:val="0"/>
              <w:adjustRightInd w:val="0"/>
              <w:spacing w:line="280" w:lineRule="exact"/>
              <w:jc w:val="both"/>
              <w:rPr>
                <w:spacing w:val="-12"/>
                <w:sz w:val="30"/>
                <w:szCs w:val="30"/>
              </w:rPr>
            </w:pPr>
            <w:r w:rsidRPr="00A40630">
              <w:rPr>
                <w:spacing w:val="-12"/>
                <w:sz w:val="30"/>
                <w:szCs w:val="30"/>
              </w:rPr>
              <w:lastRenderedPageBreak/>
              <w:t>10 календарных дней</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40630" w:rsidRPr="00A40630" w:rsidRDefault="00A40630" w:rsidP="00ED2090">
            <w:pPr>
              <w:widowControl w:val="0"/>
              <w:autoSpaceDE w:val="0"/>
              <w:autoSpaceDN w:val="0"/>
              <w:adjustRightInd w:val="0"/>
              <w:spacing w:line="280" w:lineRule="exact"/>
              <w:jc w:val="both"/>
              <w:rPr>
                <w:spacing w:val="-4"/>
                <w:sz w:val="30"/>
                <w:szCs w:val="30"/>
              </w:rPr>
            </w:pPr>
            <w:r w:rsidRPr="00A40630">
              <w:rPr>
                <w:spacing w:val="-4"/>
                <w:sz w:val="30"/>
                <w:szCs w:val="30"/>
              </w:rPr>
              <w:t>до конца календарно</w:t>
            </w:r>
            <w:r w:rsidRPr="00A40630">
              <w:rPr>
                <w:spacing w:val="-4"/>
                <w:sz w:val="30"/>
                <w:szCs w:val="30"/>
              </w:rPr>
              <w:lastRenderedPageBreak/>
              <w:t>го года, в котором запланировано выполнение работ</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A40630" w:rsidRDefault="00A40630" w:rsidP="00ED2090">
            <w:pPr>
              <w:widowControl w:val="0"/>
              <w:autoSpaceDE w:val="0"/>
              <w:autoSpaceDN w:val="0"/>
              <w:adjustRightInd w:val="0"/>
              <w:spacing w:line="280" w:lineRule="exact"/>
              <w:jc w:val="both"/>
              <w:rPr>
                <w:sz w:val="30"/>
                <w:szCs w:val="30"/>
              </w:rPr>
            </w:pPr>
            <w:r>
              <w:rPr>
                <w:sz w:val="30"/>
                <w:szCs w:val="30"/>
              </w:rPr>
              <w:lastRenderedPageBreak/>
              <w:t>бесплатно</w:t>
            </w:r>
          </w:p>
        </w:tc>
      </w:tr>
      <w:tr w:rsidR="00A40630"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A40630" w:rsidRPr="00A40630" w:rsidRDefault="00A40630" w:rsidP="00ED2090">
            <w:pPr>
              <w:spacing w:line="280" w:lineRule="exact"/>
              <w:jc w:val="both"/>
              <w:rPr>
                <w:spacing w:val="-12"/>
                <w:sz w:val="30"/>
                <w:szCs w:val="30"/>
              </w:rPr>
            </w:pPr>
            <w:r w:rsidRPr="00A40630">
              <w:rPr>
                <w:spacing w:val="-12"/>
                <w:sz w:val="30"/>
                <w:szCs w:val="30"/>
              </w:rPr>
              <w:lastRenderedPageBreak/>
              <w:t>3.28. Согласование изменения (продления) сроков строительства объектов</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40630" w:rsidRPr="00A40630" w:rsidRDefault="00A40630" w:rsidP="00A40630">
            <w:pPr>
              <w:widowControl w:val="0"/>
              <w:autoSpaceDE w:val="0"/>
              <w:autoSpaceDN w:val="0"/>
              <w:adjustRightInd w:val="0"/>
              <w:spacing w:line="280" w:lineRule="exact"/>
              <w:jc w:val="both"/>
              <w:rPr>
                <w:sz w:val="30"/>
                <w:szCs w:val="30"/>
              </w:rPr>
            </w:pPr>
            <w:r w:rsidRPr="00A40630">
              <w:rPr>
                <w:sz w:val="30"/>
                <w:szCs w:val="30"/>
              </w:rPr>
              <w:t xml:space="preserve">заявление (может быть подано путем </w:t>
            </w:r>
            <w:proofErr w:type="gramStart"/>
            <w:r w:rsidRPr="00A40630">
              <w:rPr>
                <w:sz w:val="30"/>
                <w:szCs w:val="30"/>
              </w:rPr>
              <w:t>направления</w:t>
            </w:r>
            <w:proofErr w:type="gramEnd"/>
            <w:r w:rsidRPr="00A40630">
              <w:rPr>
                <w:sz w:val="30"/>
                <w:szCs w:val="30"/>
              </w:rPr>
              <w:t xml:space="preserve"> на адрес электронной почты уполномоченного органа) с указанием предложения о новом сроке ввода объекта в эксплуатацию и приложением к нему документов и сведений об объекте, содержащих информацию о заказчике, генеральном подрядчике, источниках финансирования, сметной стоимости строительства, проектной мощности объекта, сроках строительства, объемах денежных средств, запланированных на строительство и фактически выделенных на дату обращения, причинах переноса срока ввода объекта, перечень мер, принимаемых для активизации работы по завершению строительства, – при первичном изменении (продлении) сроков строительства в отношении объектов жилищного строительства, обоснование заказчика о необходимости изменения (продления) сроков строительства – при повторном изменении (продлении) сроков строительства в отношении объектов жилищного строительства</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40630" w:rsidRPr="00A40630" w:rsidRDefault="00A40630" w:rsidP="00ED2090">
            <w:pPr>
              <w:widowControl w:val="0"/>
              <w:autoSpaceDE w:val="0"/>
              <w:autoSpaceDN w:val="0"/>
              <w:adjustRightInd w:val="0"/>
              <w:spacing w:line="280" w:lineRule="exact"/>
              <w:jc w:val="both"/>
              <w:rPr>
                <w:spacing w:val="-12"/>
                <w:sz w:val="30"/>
                <w:szCs w:val="30"/>
              </w:rPr>
            </w:pPr>
            <w:r w:rsidRPr="00A40630">
              <w:rPr>
                <w:spacing w:val="-12"/>
                <w:sz w:val="30"/>
                <w:szCs w:val="30"/>
              </w:rPr>
              <w:t>20 дней</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40630" w:rsidRPr="00A40630" w:rsidRDefault="00A40630" w:rsidP="00ED2090">
            <w:pPr>
              <w:widowControl w:val="0"/>
              <w:autoSpaceDE w:val="0"/>
              <w:autoSpaceDN w:val="0"/>
              <w:adjustRightInd w:val="0"/>
              <w:spacing w:line="280" w:lineRule="exact"/>
              <w:jc w:val="both"/>
              <w:rPr>
                <w:spacing w:val="-4"/>
                <w:sz w:val="30"/>
                <w:szCs w:val="30"/>
              </w:rPr>
            </w:pPr>
            <w:r w:rsidRPr="00A40630">
              <w:rPr>
                <w:spacing w:val="-4"/>
                <w:sz w:val="30"/>
                <w:szCs w:val="30"/>
              </w:rPr>
              <w:t>срок, указанный в согласовании</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A40630" w:rsidRDefault="00A40630" w:rsidP="00ED2090">
            <w:pPr>
              <w:widowControl w:val="0"/>
              <w:autoSpaceDE w:val="0"/>
              <w:autoSpaceDN w:val="0"/>
              <w:adjustRightInd w:val="0"/>
              <w:spacing w:line="280" w:lineRule="exact"/>
              <w:jc w:val="both"/>
              <w:rPr>
                <w:sz w:val="30"/>
                <w:szCs w:val="30"/>
              </w:rPr>
            </w:pPr>
            <w:r>
              <w:rPr>
                <w:sz w:val="30"/>
                <w:szCs w:val="30"/>
              </w:rPr>
              <w:t>бесплатно</w:t>
            </w:r>
          </w:p>
        </w:tc>
      </w:tr>
      <w:tr w:rsidR="00D13882"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D13882" w:rsidRDefault="00A40630" w:rsidP="00ED2090">
            <w:pPr>
              <w:pStyle w:val="table10"/>
              <w:spacing w:line="280" w:lineRule="exact"/>
              <w:rPr>
                <w:sz w:val="30"/>
                <w:szCs w:val="30"/>
              </w:rPr>
            </w:pPr>
            <w:r>
              <w:rPr>
                <w:sz w:val="30"/>
                <w:szCs w:val="30"/>
              </w:rPr>
              <w:lastRenderedPageBreak/>
              <w:t>3.30. Принятие реше</w:t>
            </w:r>
            <w:r w:rsidR="00D13882">
              <w:rPr>
                <w:sz w:val="30"/>
                <w:szCs w:val="30"/>
              </w:rPr>
              <w:t xml:space="preserve">ния о продолжении строительства или о принятии самовольной постройки в </w:t>
            </w:r>
            <w:proofErr w:type="spellStart"/>
            <w:proofErr w:type="gramStart"/>
            <w:r w:rsidR="00D13882">
              <w:rPr>
                <w:sz w:val="30"/>
                <w:szCs w:val="30"/>
              </w:rPr>
              <w:t>эксплуата-цию</w:t>
            </w:r>
            <w:proofErr w:type="spellEnd"/>
            <w:proofErr w:type="gramEnd"/>
            <w:r w:rsidR="00D13882">
              <w:rPr>
                <w:sz w:val="30"/>
                <w:szCs w:val="30"/>
              </w:rPr>
              <w:t xml:space="preserve"> и ее </w:t>
            </w:r>
            <w:proofErr w:type="spellStart"/>
            <w:r w:rsidR="00D13882">
              <w:rPr>
                <w:sz w:val="30"/>
                <w:szCs w:val="30"/>
              </w:rPr>
              <w:t>государствен</w:t>
            </w:r>
            <w:proofErr w:type="spellEnd"/>
            <w:r w:rsidR="00D13882">
              <w:rPr>
                <w:sz w:val="30"/>
                <w:szCs w:val="30"/>
              </w:rPr>
              <w:t>-ной регистрации в установленном порядке</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D13882" w:rsidP="00ED2090">
            <w:pPr>
              <w:pStyle w:val="table10"/>
              <w:spacing w:line="280" w:lineRule="exact"/>
              <w:rPr>
                <w:color w:val="000000"/>
                <w:sz w:val="30"/>
                <w:szCs w:val="30"/>
              </w:rPr>
            </w:pPr>
            <w:r>
              <w:rPr>
                <w:sz w:val="30"/>
                <w:szCs w:val="30"/>
              </w:rPr>
              <w:t>-заявление;</w:t>
            </w:r>
            <w:proofErr w:type="gramStart"/>
            <w:r>
              <w:rPr>
                <w:sz w:val="30"/>
                <w:szCs w:val="30"/>
              </w:rPr>
              <w:br/>
              <w:t>-</w:t>
            </w:r>
            <w:proofErr w:type="gramEnd"/>
            <w:r>
              <w:rPr>
                <w:sz w:val="30"/>
                <w:szCs w:val="30"/>
              </w:rPr>
              <w:t>заключение о надежности, несущей способности и устойчивости конструкции самовольной постройки;</w:t>
            </w:r>
            <w:r>
              <w:rPr>
                <w:sz w:val="30"/>
                <w:szCs w:val="30"/>
              </w:rPr>
              <w:br/>
              <w:t>-письменное согласие всех собственников общей долевой собственности на продолжительность строительства или принятие самовольной постройки в эксплуатацию;</w:t>
            </w:r>
            <w:r>
              <w:rPr>
                <w:sz w:val="30"/>
                <w:szCs w:val="30"/>
              </w:rPr>
              <w:br/>
              <w:t>-технические условия на инженерно-техническое обеспечение объекта;</w:t>
            </w:r>
            <w:r>
              <w:rPr>
                <w:sz w:val="30"/>
                <w:szCs w:val="30"/>
              </w:rPr>
              <w:br/>
              <w:t>-документ, удостоверяющий право на земельный участок;</w:t>
            </w:r>
            <w:r>
              <w:rPr>
                <w:sz w:val="30"/>
                <w:szCs w:val="30"/>
              </w:rPr>
              <w:br/>
              <w:t>-</w:t>
            </w:r>
            <w:r>
              <w:rPr>
                <w:color w:val="000000"/>
                <w:sz w:val="30"/>
                <w:szCs w:val="30"/>
              </w:rPr>
              <w:t>копия решения суда о признании права собственности на самовольную постройку - в случае признания судом права собственности на самовольную постройку</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D13882" w:rsidP="00ED2090">
            <w:pPr>
              <w:pStyle w:val="table10"/>
              <w:spacing w:before="120" w:line="280" w:lineRule="exact"/>
              <w:rPr>
                <w:sz w:val="30"/>
                <w:szCs w:val="30"/>
              </w:rPr>
            </w:pPr>
            <w:r>
              <w:rPr>
                <w:sz w:val="30"/>
                <w:szCs w:val="30"/>
              </w:rPr>
              <w:t>15 дней, в случае запроса документов и (или) сведений от других государственных органов, иных организаций – 1 месяц</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D13882" w:rsidP="00ED2090">
            <w:pPr>
              <w:pStyle w:val="table10"/>
              <w:spacing w:before="120" w:line="280" w:lineRule="exact"/>
              <w:rPr>
                <w:sz w:val="30"/>
                <w:szCs w:val="30"/>
              </w:rPr>
            </w:pPr>
            <w:r>
              <w:rPr>
                <w:sz w:val="30"/>
                <w:szCs w:val="30"/>
              </w:rPr>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D13882" w:rsidRDefault="00D13882" w:rsidP="00ED2090">
            <w:pPr>
              <w:pStyle w:val="table10"/>
              <w:spacing w:before="120" w:line="280" w:lineRule="exact"/>
              <w:rPr>
                <w:sz w:val="30"/>
                <w:szCs w:val="30"/>
              </w:rPr>
            </w:pPr>
            <w:r>
              <w:rPr>
                <w:sz w:val="30"/>
                <w:szCs w:val="30"/>
              </w:rPr>
              <w:t xml:space="preserve">бесплатно </w:t>
            </w:r>
          </w:p>
        </w:tc>
      </w:tr>
      <w:tr w:rsidR="00D13882"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D13882" w:rsidRDefault="00D13882" w:rsidP="00ED2090">
            <w:pPr>
              <w:widowControl w:val="0"/>
              <w:autoSpaceDE w:val="0"/>
              <w:autoSpaceDN w:val="0"/>
              <w:adjustRightInd w:val="0"/>
              <w:spacing w:line="280" w:lineRule="exact"/>
              <w:jc w:val="both"/>
              <w:rPr>
                <w:szCs w:val="30"/>
              </w:rPr>
            </w:pPr>
            <w:r>
              <w:rPr>
                <w:sz w:val="30"/>
                <w:szCs w:val="30"/>
              </w:rPr>
              <w:t>3.30</w:t>
            </w:r>
            <w:r>
              <w:rPr>
                <w:sz w:val="30"/>
                <w:szCs w:val="30"/>
                <w:vertAlign w:val="superscript"/>
              </w:rPr>
              <w:t>1</w:t>
            </w:r>
            <w:r>
              <w:rPr>
                <w:sz w:val="30"/>
                <w:szCs w:val="30"/>
              </w:rPr>
              <w:t xml:space="preserve">. Принятие решения о возможности </w:t>
            </w:r>
            <w:proofErr w:type="spellStart"/>
            <w:proofErr w:type="gramStart"/>
            <w:r>
              <w:rPr>
                <w:sz w:val="30"/>
                <w:szCs w:val="30"/>
              </w:rPr>
              <w:t>исполь</w:t>
            </w:r>
            <w:r w:rsidR="00E428CC">
              <w:rPr>
                <w:sz w:val="30"/>
                <w:szCs w:val="30"/>
              </w:rPr>
              <w:t>-</w:t>
            </w:r>
            <w:r>
              <w:rPr>
                <w:sz w:val="30"/>
                <w:szCs w:val="30"/>
              </w:rPr>
              <w:t>зования</w:t>
            </w:r>
            <w:proofErr w:type="spellEnd"/>
            <w:proofErr w:type="gramEnd"/>
            <w:r>
              <w:rPr>
                <w:sz w:val="30"/>
                <w:szCs w:val="30"/>
              </w:rPr>
              <w:t xml:space="preserve"> </w:t>
            </w:r>
            <w:proofErr w:type="spellStart"/>
            <w:r>
              <w:rPr>
                <w:sz w:val="30"/>
                <w:szCs w:val="30"/>
              </w:rPr>
              <w:t>эксплуатируе</w:t>
            </w:r>
            <w:r w:rsidR="00E428CC">
              <w:rPr>
                <w:sz w:val="30"/>
                <w:szCs w:val="30"/>
              </w:rPr>
              <w:t>-</w:t>
            </w:r>
            <w:r>
              <w:rPr>
                <w:sz w:val="30"/>
                <w:szCs w:val="30"/>
              </w:rPr>
              <w:t>мого</w:t>
            </w:r>
            <w:proofErr w:type="spellEnd"/>
            <w:r>
              <w:rPr>
                <w:sz w:val="30"/>
                <w:szCs w:val="30"/>
              </w:rPr>
              <w:t xml:space="preserve"> капитального строе</w:t>
            </w:r>
            <w:r w:rsidR="00E428CC">
              <w:rPr>
                <w:sz w:val="30"/>
                <w:szCs w:val="30"/>
              </w:rPr>
              <w:t>-</w:t>
            </w:r>
            <w:proofErr w:type="spellStart"/>
            <w:r w:rsidR="00E428CC">
              <w:rPr>
                <w:sz w:val="30"/>
                <w:szCs w:val="30"/>
              </w:rPr>
              <w:t>ния</w:t>
            </w:r>
            <w:proofErr w:type="spellEnd"/>
            <w:r w:rsidR="00E428CC">
              <w:rPr>
                <w:sz w:val="30"/>
                <w:szCs w:val="30"/>
              </w:rPr>
              <w:t xml:space="preserve"> (здания, соору</w:t>
            </w:r>
            <w:r>
              <w:rPr>
                <w:sz w:val="30"/>
                <w:szCs w:val="30"/>
              </w:rPr>
              <w:t>жени</w:t>
            </w:r>
            <w:r w:rsidR="00E428CC">
              <w:rPr>
                <w:sz w:val="30"/>
                <w:szCs w:val="30"/>
              </w:rPr>
              <w:t>я) (далее – капита</w:t>
            </w:r>
            <w:r>
              <w:rPr>
                <w:sz w:val="30"/>
                <w:szCs w:val="30"/>
              </w:rPr>
              <w:t>льное строе</w:t>
            </w:r>
            <w:r w:rsidR="00E428CC">
              <w:rPr>
                <w:sz w:val="30"/>
                <w:szCs w:val="30"/>
              </w:rPr>
              <w:t>ние) по наз</w:t>
            </w:r>
            <w:r>
              <w:rPr>
                <w:sz w:val="30"/>
                <w:szCs w:val="30"/>
              </w:rPr>
              <w:t xml:space="preserve">начению в соответствии с единой классификацией </w:t>
            </w:r>
            <w:proofErr w:type="spellStart"/>
            <w:r>
              <w:rPr>
                <w:sz w:val="30"/>
                <w:szCs w:val="30"/>
              </w:rPr>
              <w:t>назначе</w:t>
            </w:r>
            <w:r w:rsidR="00E428CC">
              <w:rPr>
                <w:sz w:val="30"/>
                <w:szCs w:val="30"/>
              </w:rPr>
              <w:t>-</w:t>
            </w:r>
            <w:r>
              <w:rPr>
                <w:sz w:val="30"/>
                <w:szCs w:val="30"/>
              </w:rPr>
              <w:t>ния</w:t>
            </w:r>
            <w:proofErr w:type="spellEnd"/>
            <w:r>
              <w:rPr>
                <w:sz w:val="30"/>
                <w:szCs w:val="30"/>
              </w:rPr>
              <w:t xml:space="preserve"> объектов </w:t>
            </w:r>
            <w:proofErr w:type="spellStart"/>
            <w:r>
              <w:rPr>
                <w:sz w:val="30"/>
                <w:szCs w:val="30"/>
              </w:rPr>
              <w:t>недвижи</w:t>
            </w:r>
            <w:r w:rsidR="00E428CC">
              <w:rPr>
                <w:sz w:val="30"/>
                <w:szCs w:val="30"/>
              </w:rPr>
              <w:t>-</w:t>
            </w:r>
            <w:r>
              <w:rPr>
                <w:sz w:val="30"/>
                <w:szCs w:val="30"/>
              </w:rPr>
              <w:t>мого</w:t>
            </w:r>
            <w:proofErr w:type="spellEnd"/>
            <w:r>
              <w:rPr>
                <w:sz w:val="30"/>
                <w:szCs w:val="30"/>
              </w:rPr>
              <w:t xml:space="preserve"> имущества</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28CC" w:rsidRPr="00E428CC" w:rsidRDefault="00D13882" w:rsidP="00E428CC">
            <w:pPr>
              <w:pStyle w:val="ConsPlusNormal"/>
              <w:spacing w:line="280" w:lineRule="exact"/>
              <w:ind w:left="174" w:hanging="174"/>
              <w:rPr>
                <w:rFonts w:ascii="Times New Roman" w:hAnsi="Times New Roman" w:cs="Times New Roman"/>
                <w:sz w:val="30"/>
                <w:szCs w:val="30"/>
              </w:rPr>
            </w:pPr>
            <w:r>
              <w:rPr>
                <w:sz w:val="30"/>
                <w:szCs w:val="30"/>
              </w:rPr>
              <w:t xml:space="preserve">  </w:t>
            </w:r>
            <w:r w:rsidR="00E428CC">
              <w:rPr>
                <w:rFonts w:ascii="Times New Roman" w:hAnsi="Times New Roman" w:cs="Times New Roman"/>
                <w:sz w:val="30"/>
                <w:szCs w:val="30"/>
              </w:rPr>
              <w:t>заявление</w:t>
            </w:r>
          </w:p>
          <w:p w:rsidR="00E428CC" w:rsidRPr="00E428CC" w:rsidRDefault="00E428CC" w:rsidP="00E428CC">
            <w:pPr>
              <w:pStyle w:val="ConsPlusNormal"/>
              <w:spacing w:line="280" w:lineRule="exact"/>
              <w:ind w:left="174" w:hanging="174"/>
              <w:rPr>
                <w:rFonts w:ascii="Times New Roman" w:hAnsi="Times New Roman" w:cs="Times New Roman"/>
                <w:sz w:val="30"/>
                <w:szCs w:val="30"/>
              </w:rPr>
            </w:pPr>
            <w:r>
              <w:rPr>
                <w:rFonts w:ascii="Times New Roman" w:hAnsi="Times New Roman" w:cs="Times New Roman"/>
                <w:sz w:val="30"/>
                <w:szCs w:val="30"/>
              </w:rPr>
              <w:t xml:space="preserve">   </w:t>
            </w:r>
            <w:r w:rsidRPr="00E428CC">
              <w:rPr>
                <w:rFonts w:ascii="Times New Roman" w:hAnsi="Times New Roman" w:cs="Times New Roman"/>
                <w:sz w:val="30"/>
                <w:szCs w:val="30"/>
              </w:rPr>
              <w:t>заключение о надежности, несущей способности и устойчивости конструкции эксплуатируемого капитального строения – для объектов строительства первого–четвертого классов сложности</w:t>
            </w:r>
          </w:p>
          <w:p w:rsidR="00E428CC" w:rsidRPr="00E428CC" w:rsidRDefault="00E428CC" w:rsidP="00E428CC">
            <w:pPr>
              <w:pStyle w:val="ConsPlusNormal"/>
              <w:spacing w:line="280" w:lineRule="exact"/>
              <w:ind w:left="174" w:hanging="174"/>
              <w:rPr>
                <w:rFonts w:ascii="Times New Roman" w:hAnsi="Times New Roman" w:cs="Times New Roman"/>
                <w:sz w:val="30"/>
                <w:szCs w:val="30"/>
              </w:rPr>
            </w:pPr>
          </w:p>
          <w:p w:rsidR="00E428CC" w:rsidRPr="00E428CC" w:rsidRDefault="00E428CC" w:rsidP="00E428CC">
            <w:pPr>
              <w:pStyle w:val="ConsPlusNormal"/>
              <w:spacing w:line="280" w:lineRule="exact"/>
              <w:ind w:left="174" w:hanging="174"/>
              <w:rPr>
                <w:rFonts w:ascii="Times New Roman" w:hAnsi="Times New Roman" w:cs="Times New Roman"/>
                <w:sz w:val="30"/>
                <w:szCs w:val="30"/>
              </w:rPr>
            </w:pPr>
            <w:r w:rsidRPr="00E428CC">
              <w:rPr>
                <w:rFonts w:ascii="Times New Roman" w:hAnsi="Times New Roman" w:cs="Times New Roman"/>
                <w:sz w:val="30"/>
                <w:szCs w:val="30"/>
              </w:rPr>
              <w:t>технический паспорт или ведомость технических характеристик</w:t>
            </w:r>
          </w:p>
          <w:p w:rsidR="00E428CC" w:rsidRPr="00E428CC" w:rsidRDefault="00E428CC" w:rsidP="00E428CC">
            <w:pPr>
              <w:pStyle w:val="ConsPlusNormal"/>
              <w:spacing w:line="280" w:lineRule="exact"/>
              <w:ind w:left="174" w:hanging="174"/>
              <w:rPr>
                <w:rFonts w:ascii="Times New Roman" w:hAnsi="Times New Roman" w:cs="Times New Roman"/>
                <w:sz w:val="30"/>
                <w:szCs w:val="30"/>
              </w:rPr>
            </w:pPr>
          </w:p>
          <w:p w:rsidR="00D13882" w:rsidRDefault="00E428CC" w:rsidP="00E428CC">
            <w:pPr>
              <w:pStyle w:val="table10"/>
              <w:spacing w:line="280" w:lineRule="exact"/>
              <w:ind w:firstLine="235"/>
              <w:rPr>
                <w:sz w:val="30"/>
                <w:szCs w:val="30"/>
              </w:rPr>
            </w:pPr>
            <w:r w:rsidRPr="00E428CC">
              <w:rPr>
                <w:sz w:val="30"/>
                <w:szCs w:val="30"/>
              </w:rPr>
              <w:t>справка о балансовой принадлежности и стоимости капитального строения</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882" w:rsidRDefault="00D13882" w:rsidP="00ED2090">
            <w:pPr>
              <w:pStyle w:val="table10"/>
              <w:spacing w:line="280" w:lineRule="exact"/>
              <w:rPr>
                <w:sz w:val="30"/>
                <w:szCs w:val="30"/>
              </w:rPr>
            </w:pPr>
            <w:r>
              <w:rPr>
                <w:sz w:val="30"/>
                <w:szCs w:val="30"/>
              </w:rPr>
              <w:t>15 дней, а в случае направления запроса в другие государственные органы, иные организации – до 1 месяца</w:t>
            </w:r>
          </w:p>
          <w:p w:rsidR="00D13882" w:rsidRDefault="00D13882" w:rsidP="00ED2090">
            <w:pPr>
              <w:pStyle w:val="table10"/>
              <w:spacing w:line="280" w:lineRule="exact"/>
              <w:rPr>
                <w:sz w:val="30"/>
                <w:szCs w:val="30"/>
              </w:rPr>
            </w:pP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D13882" w:rsidP="00ED2090">
            <w:pPr>
              <w:pStyle w:val="table10"/>
              <w:spacing w:line="280" w:lineRule="exact"/>
              <w:rPr>
                <w:sz w:val="30"/>
                <w:szCs w:val="30"/>
              </w:rPr>
            </w:pPr>
            <w:r>
              <w:rPr>
                <w:sz w:val="30"/>
                <w:szCs w:val="30"/>
              </w:rPr>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D13882" w:rsidRDefault="00D13882" w:rsidP="00ED2090">
            <w:pPr>
              <w:pStyle w:val="table10"/>
              <w:spacing w:line="280" w:lineRule="exact"/>
              <w:rPr>
                <w:sz w:val="30"/>
                <w:szCs w:val="30"/>
              </w:rPr>
            </w:pPr>
            <w:r>
              <w:rPr>
                <w:sz w:val="30"/>
                <w:szCs w:val="30"/>
              </w:rPr>
              <w:t>бесплатно</w:t>
            </w:r>
          </w:p>
          <w:p w:rsidR="00D13882" w:rsidRDefault="00D13882" w:rsidP="00ED2090">
            <w:pPr>
              <w:pStyle w:val="table10"/>
              <w:spacing w:line="280" w:lineRule="exact"/>
              <w:rPr>
                <w:sz w:val="30"/>
                <w:szCs w:val="30"/>
              </w:rPr>
            </w:pPr>
          </w:p>
        </w:tc>
      </w:tr>
      <w:tr w:rsidR="00D13882"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D13882" w:rsidRDefault="00E428CC" w:rsidP="00ED2090">
            <w:pPr>
              <w:pStyle w:val="table10"/>
              <w:spacing w:line="280" w:lineRule="exact"/>
              <w:ind w:right="57"/>
              <w:jc w:val="both"/>
              <w:rPr>
                <w:sz w:val="30"/>
                <w:szCs w:val="30"/>
              </w:rPr>
            </w:pPr>
            <w:r w:rsidRPr="00E428CC">
              <w:rPr>
                <w:sz w:val="30"/>
                <w:szCs w:val="30"/>
              </w:rPr>
              <w:t>3.30</w:t>
            </w:r>
            <w:r w:rsidRPr="00E428CC">
              <w:rPr>
                <w:sz w:val="30"/>
                <w:szCs w:val="30"/>
                <w:vertAlign w:val="superscript"/>
              </w:rPr>
              <w:t>2</w:t>
            </w:r>
            <w:r w:rsidRPr="00E428CC">
              <w:rPr>
                <w:sz w:val="30"/>
                <w:szCs w:val="30"/>
              </w:rPr>
              <w:t xml:space="preserve">. Принятие решения о возможности </w:t>
            </w:r>
            <w:proofErr w:type="spellStart"/>
            <w:proofErr w:type="gramStart"/>
            <w:r w:rsidRPr="00E428CC">
              <w:rPr>
                <w:sz w:val="30"/>
                <w:szCs w:val="30"/>
              </w:rPr>
              <w:t>использо</w:t>
            </w:r>
            <w:r>
              <w:rPr>
                <w:sz w:val="30"/>
                <w:szCs w:val="30"/>
              </w:rPr>
              <w:t>-</w:t>
            </w:r>
            <w:r w:rsidRPr="00E428CC">
              <w:rPr>
                <w:sz w:val="30"/>
                <w:szCs w:val="30"/>
              </w:rPr>
              <w:t>вания</w:t>
            </w:r>
            <w:proofErr w:type="spellEnd"/>
            <w:proofErr w:type="gramEnd"/>
            <w:r w:rsidRPr="00E428CC">
              <w:rPr>
                <w:sz w:val="30"/>
                <w:szCs w:val="30"/>
              </w:rPr>
              <w:t xml:space="preserve"> капитального строения, изолирован</w:t>
            </w:r>
            <w:r>
              <w:rPr>
                <w:sz w:val="30"/>
                <w:szCs w:val="30"/>
              </w:rPr>
              <w:t>-</w:t>
            </w:r>
            <w:proofErr w:type="spellStart"/>
            <w:r w:rsidRPr="00E428CC">
              <w:rPr>
                <w:sz w:val="30"/>
                <w:szCs w:val="30"/>
              </w:rPr>
              <w:t>ного</w:t>
            </w:r>
            <w:proofErr w:type="spellEnd"/>
            <w:r w:rsidRPr="00E428CC">
              <w:rPr>
                <w:sz w:val="30"/>
                <w:szCs w:val="30"/>
              </w:rPr>
              <w:t xml:space="preserve"> помещения или </w:t>
            </w:r>
            <w:proofErr w:type="spellStart"/>
            <w:r w:rsidRPr="00E428CC">
              <w:rPr>
                <w:sz w:val="30"/>
                <w:szCs w:val="30"/>
              </w:rPr>
              <w:lastRenderedPageBreak/>
              <w:t>машино</w:t>
            </w:r>
            <w:proofErr w:type="spellEnd"/>
            <w:r w:rsidRPr="00E428CC">
              <w:rPr>
                <w:sz w:val="30"/>
                <w:szCs w:val="30"/>
              </w:rPr>
              <w:t xml:space="preserve">-места, часть которого погибла, по назначению в </w:t>
            </w:r>
            <w:proofErr w:type="spellStart"/>
            <w:r w:rsidRPr="00E428CC">
              <w:rPr>
                <w:sz w:val="30"/>
                <w:szCs w:val="30"/>
              </w:rPr>
              <w:t>соответс</w:t>
            </w:r>
            <w:r>
              <w:rPr>
                <w:sz w:val="30"/>
                <w:szCs w:val="30"/>
              </w:rPr>
              <w:t>-</w:t>
            </w:r>
            <w:r w:rsidRPr="00E428CC">
              <w:rPr>
                <w:sz w:val="30"/>
                <w:szCs w:val="30"/>
              </w:rPr>
              <w:t>твии</w:t>
            </w:r>
            <w:proofErr w:type="spellEnd"/>
            <w:r w:rsidRPr="00E428CC">
              <w:rPr>
                <w:sz w:val="30"/>
                <w:szCs w:val="30"/>
              </w:rPr>
              <w:t xml:space="preserve"> с единой </w:t>
            </w:r>
            <w:proofErr w:type="spellStart"/>
            <w:r w:rsidRPr="00E428CC">
              <w:rPr>
                <w:sz w:val="30"/>
                <w:szCs w:val="30"/>
              </w:rPr>
              <w:t>класси</w:t>
            </w:r>
            <w:r>
              <w:rPr>
                <w:sz w:val="30"/>
                <w:szCs w:val="30"/>
              </w:rPr>
              <w:t>-</w:t>
            </w:r>
            <w:r w:rsidRPr="00E428CC">
              <w:rPr>
                <w:sz w:val="30"/>
                <w:szCs w:val="30"/>
              </w:rPr>
              <w:t>фикацией</w:t>
            </w:r>
            <w:proofErr w:type="spellEnd"/>
            <w:r w:rsidRPr="00E428CC">
              <w:rPr>
                <w:sz w:val="30"/>
                <w:szCs w:val="30"/>
              </w:rPr>
              <w:t xml:space="preserve"> назначения объектов недвижимого имущества</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882" w:rsidRPr="005C0BBA" w:rsidRDefault="00D13882" w:rsidP="00ED2090">
            <w:pPr>
              <w:pStyle w:val="s29table10"/>
              <w:spacing w:before="0" w:beforeAutospacing="0" w:after="0" w:afterAutospacing="0" w:line="280" w:lineRule="exact"/>
              <w:ind w:left="113"/>
              <w:rPr>
                <w:szCs w:val="30"/>
              </w:rPr>
            </w:pPr>
            <w:r>
              <w:rPr>
                <w:sz w:val="30"/>
                <w:szCs w:val="30"/>
              </w:rPr>
              <w:lastRenderedPageBreak/>
              <w:t>заявление</w:t>
            </w:r>
            <w:r>
              <w:rPr>
                <w:sz w:val="30"/>
                <w:szCs w:val="30"/>
              </w:rPr>
              <w:br/>
            </w:r>
            <w:r>
              <w:rPr>
                <w:sz w:val="30"/>
                <w:szCs w:val="30"/>
              </w:rPr>
              <w:br/>
              <w:t xml:space="preserve">заключение о надежности, несущей способности и устойчивости конструкции капитального строения, изолированного </w:t>
            </w:r>
            <w:r>
              <w:rPr>
                <w:sz w:val="30"/>
                <w:szCs w:val="30"/>
              </w:rPr>
              <w:lastRenderedPageBreak/>
              <w:t xml:space="preserve">помещения, </w:t>
            </w:r>
            <w:proofErr w:type="spellStart"/>
            <w:r>
              <w:rPr>
                <w:sz w:val="30"/>
                <w:szCs w:val="30"/>
              </w:rPr>
              <w:t>машино</w:t>
            </w:r>
            <w:proofErr w:type="spellEnd"/>
            <w:r>
              <w:rPr>
                <w:sz w:val="30"/>
                <w:szCs w:val="30"/>
              </w:rPr>
              <w:t>-места, часть которого погибла - для построек более одного этажа</w:t>
            </w:r>
            <w:r>
              <w:rPr>
                <w:sz w:val="30"/>
                <w:szCs w:val="30"/>
              </w:rPr>
              <w:br/>
            </w:r>
            <w:r>
              <w:rPr>
                <w:sz w:val="30"/>
                <w:szCs w:val="30"/>
              </w:rPr>
              <w:br/>
              <w:t xml:space="preserve">технический </w:t>
            </w:r>
            <w:hyperlink r:id="rId5" w:anchor="a340" w:tooltip="+" w:history="1">
              <w:r w:rsidRPr="00E428CC">
                <w:rPr>
                  <w:rStyle w:val="a5"/>
                  <w:color w:val="auto"/>
                  <w:sz w:val="30"/>
                  <w:szCs w:val="30"/>
                  <w:u w:val="none"/>
                </w:rPr>
                <w:t>паспорт</w:t>
              </w:r>
            </w:hyperlink>
            <w:r w:rsidRPr="00E428CC">
              <w:rPr>
                <w:sz w:val="30"/>
                <w:szCs w:val="30"/>
                <w:u w:val="single"/>
              </w:rPr>
              <w:t xml:space="preserve"> </w:t>
            </w:r>
            <w:r>
              <w:rPr>
                <w:sz w:val="30"/>
                <w:szCs w:val="30"/>
              </w:rPr>
              <w:t>или ведомость технических характеристик</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D13882" w:rsidP="00ED2090">
            <w:pPr>
              <w:pStyle w:val="table10"/>
              <w:spacing w:line="280" w:lineRule="exact"/>
              <w:rPr>
                <w:sz w:val="30"/>
                <w:szCs w:val="30"/>
              </w:rPr>
            </w:pPr>
            <w:r>
              <w:rPr>
                <w:sz w:val="30"/>
                <w:szCs w:val="30"/>
              </w:rPr>
              <w:lastRenderedPageBreak/>
              <w:t xml:space="preserve">15 дней, а в случае направления запроса в другие </w:t>
            </w:r>
            <w:r>
              <w:rPr>
                <w:sz w:val="30"/>
                <w:szCs w:val="30"/>
              </w:rPr>
              <w:lastRenderedPageBreak/>
              <w:t>государственные органы, иные организации – до 1 месяца</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D13882" w:rsidP="00ED2090">
            <w:pPr>
              <w:pStyle w:val="table10"/>
              <w:spacing w:before="120" w:line="280" w:lineRule="exact"/>
              <w:rPr>
                <w:sz w:val="30"/>
                <w:szCs w:val="30"/>
              </w:rPr>
            </w:pPr>
            <w:r>
              <w:rPr>
                <w:sz w:val="30"/>
                <w:szCs w:val="30"/>
              </w:rPr>
              <w:lastRenderedPageBreak/>
              <w:t>бессрочно</w:t>
            </w:r>
          </w:p>
          <w:p w:rsidR="00D13882" w:rsidRDefault="00D13882" w:rsidP="00ED2090">
            <w:pPr>
              <w:pStyle w:val="table10"/>
              <w:spacing w:line="280" w:lineRule="exact"/>
              <w:rPr>
                <w:sz w:val="30"/>
                <w:szCs w:val="30"/>
              </w:rPr>
            </w:pPr>
            <w:r>
              <w:rPr>
                <w:sz w:val="30"/>
                <w:szCs w:val="30"/>
              </w:rPr>
              <w:t> </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D13882" w:rsidRDefault="00D13882" w:rsidP="00ED2090">
            <w:pPr>
              <w:pStyle w:val="table10"/>
              <w:spacing w:line="280" w:lineRule="exact"/>
              <w:rPr>
                <w:sz w:val="30"/>
                <w:szCs w:val="30"/>
              </w:rPr>
            </w:pPr>
            <w:r>
              <w:rPr>
                <w:sz w:val="30"/>
                <w:szCs w:val="30"/>
              </w:rPr>
              <w:t>бесплатно</w:t>
            </w:r>
          </w:p>
        </w:tc>
      </w:tr>
      <w:tr w:rsidR="00D13882"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D13882" w:rsidRDefault="00E428CC" w:rsidP="00ED2090">
            <w:pPr>
              <w:pStyle w:val="s29table10"/>
              <w:spacing w:before="0" w:beforeAutospacing="0" w:after="0" w:afterAutospacing="0" w:line="280" w:lineRule="exact"/>
              <w:jc w:val="both"/>
              <w:rPr>
                <w:szCs w:val="30"/>
              </w:rPr>
            </w:pPr>
            <w:bookmarkStart w:id="1" w:name="a352"/>
            <w:bookmarkEnd w:id="1"/>
            <w:r w:rsidRPr="00E428CC">
              <w:rPr>
                <w:sz w:val="30"/>
                <w:szCs w:val="30"/>
              </w:rPr>
              <w:lastRenderedPageBreak/>
              <w:t>3.30</w:t>
            </w:r>
            <w:r w:rsidRPr="00E428CC">
              <w:rPr>
                <w:sz w:val="30"/>
                <w:szCs w:val="30"/>
                <w:vertAlign w:val="superscript"/>
              </w:rPr>
              <w:t>3</w:t>
            </w:r>
            <w:r w:rsidRPr="00E428CC">
              <w:rPr>
                <w:sz w:val="30"/>
                <w:szCs w:val="30"/>
              </w:rPr>
              <w:t xml:space="preserve">. Принятие решения о возможности изменения назначения капитального строения, изолированного помещения, </w:t>
            </w:r>
            <w:proofErr w:type="spellStart"/>
            <w:r w:rsidRPr="00E428CC">
              <w:rPr>
                <w:sz w:val="30"/>
                <w:szCs w:val="30"/>
              </w:rPr>
              <w:t>машино</w:t>
            </w:r>
            <w:proofErr w:type="spellEnd"/>
            <w:r w:rsidRPr="00E428CC">
              <w:rPr>
                <w:sz w:val="30"/>
                <w:szCs w:val="30"/>
              </w:rPr>
              <w:t xml:space="preserve">-места по единой </w:t>
            </w:r>
            <w:proofErr w:type="spellStart"/>
            <w:proofErr w:type="gramStart"/>
            <w:r w:rsidRPr="00E428CC">
              <w:rPr>
                <w:sz w:val="30"/>
                <w:szCs w:val="30"/>
              </w:rPr>
              <w:t>клас</w:t>
            </w:r>
            <w:r>
              <w:rPr>
                <w:sz w:val="30"/>
                <w:szCs w:val="30"/>
              </w:rPr>
              <w:t>-</w:t>
            </w:r>
            <w:r w:rsidRPr="00E428CC">
              <w:rPr>
                <w:sz w:val="30"/>
                <w:szCs w:val="30"/>
              </w:rPr>
              <w:t>сификации</w:t>
            </w:r>
            <w:proofErr w:type="spellEnd"/>
            <w:proofErr w:type="gramEnd"/>
            <w:r w:rsidRPr="00E428CC">
              <w:rPr>
                <w:sz w:val="30"/>
                <w:szCs w:val="30"/>
              </w:rPr>
              <w:t xml:space="preserve"> назначения объектов недвижимого имущества без </w:t>
            </w:r>
            <w:proofErr w:type="spellStart"/>
            <w:r w:rsidRPr="00E428CC">
              <w:rPr>
                <w:sz w:val="30"/>
                <w:szCs w:val="30"/>
              </w:rPr>
              <w:t>проведе</w:t>
            </w:r>
            <w:r>
              <w:rPr>
                <w:sz w:val="30"/>
                <w:szCs w:val="30"/>
              </w:rPr>
              <w:t>-</w:t>
            </w:r>
            <w:r w:rsidRPr="00E428CC">
              <w:rPr>
                <w:sz w:val="30"/>
                <w:szCs w:val="30"/>
              </w:rPr>
              <w:t>ния</w:t>
            </w:r>
            <w:proofErr w:type="spellEnd"/>
            <w:r w:rsidRPr="00E428CC">
              <w:rPr>
                <w:sz w:val="30"/>
                <w:szCs w:val="30"/>
              </w:rPr>
              <w:t xml:space="preserve"> строительно-монтажных работ</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428CC" w:rsidRPr="00E428CC" w:rsidRDefault="00E428CC" w:rsidP="00E428CC">
            <w:pPr>
              <w:pStyle w:val="table10s22"/>
              <w:spacing w:line="280" w:lineRule="exact"/>
              <w:ind w:left="170"/>
              <w:rPr>
                <w:sz w:val="30"/>
                <w:szCs w:val="30"/>
              </w:rPr>
            </w:pPr>
            <w:r>
              <w:rPr>
                <w:sz w:val="30"/>
                <w:szCs w:val="30"/>
              </w:rPr>
              <w:t>заявление</w:t>
            </w:r>
          </w:p>
          <w:p w:rsidR="00E428CC" w:rsidRPr="00E428CC" w:rsidRDefault="00E428CC" w:rsidP="00E428CC">
            <w:pPr>
              <w:pStyle w:val="table10s22"/>
              <w:spacing w:line="280" w:lineRule="exact"/>
              <w:ind w:left="170"/>
              <w:rPr>
                <w:sz w:val="30"/>
                <w:szCs w:val="30"/>
              </w:rPr>
            </w:pPr>
            <w:r w:rsidRPr="00E428CC">
              <w:rPr>
                <w:sz w:val="30"/>
                <w:szCs w:val="30"/>
              </w:rPr>
              <w:t>технический паспорт или ведо</w:t>
            </w:r>
            <w:r>
              <w:rPr>
                <w:sz w:val="30"/>
                <w:szCs w:val="30"/>
              </w:rPr>
              <w:t>мость технических характеристик</w:t>
            </w:r>
          </w:p>
          <w:p w:rsidR="00E428CC" w:rsidRPr="00E428CC" w:rsidRDefault="00E428CC" w:rsidP="00E428CC">
            <w:pPr>
              <w:pStyle w:val="table10s22"/>
              <w:spacing w:line="280" w:lineRule="exact"/>
              <w:ind w:left="170"/>
              <w:rPr>
                <w:sz w:val="30"/>
                <w:szCs w:val="30"/>
              </w:rPr>
            </w:pPr>
            <w:r w:rsidRPr="00E428CC">
              <w:rPr>
                <w:sz w:val="30"/>
                <w:szCs w:val="30"/>
              </w:rPr>
              <w:t>документы, удостоверя</w:t>
            </w:r>
            <w:r>
              <w:rPr>
                <w:sz w:val="30"/>
                <w:szCs w:val="30"/>
              </w:rPr>
              <w:t>ющие права на земельный участок</w:t>
            </w:r>
          </w:p>
          <w:p w:rsidR="00D13882" w:rsidRDefault="00E428CC" w:rsidP="00E428CC">
            <w:pPr>
              <w:pStyle w:val="table10s22"/>
              <w:spacing w:line="280" w:lineRule="exact"/>
              <w:rPr>
                <w:color w:val="000000"/>
                <w:szCs w:val="30"/>
              </w:rPr>
            </w:pPr>
            <w:r w:rsidRPr="00E428CC">
              <w:rPr>
                <w:sz w:val="30"/>
                <w:szCs w:val="30"/>
              </w:rPr>
              <w:t xml:space="preserve">письменное согласие собственника (собственников) капитального строения, изолированного помещения, </w:t>
            </w:r>
            <w:proofErr w:type="spellStart"/>
            <w:r w:rsidRPr="00E428CC">
              <w:rPr>
                <w:sz w:val="30"/>
                <w:szCs w:val="30"/>
              </w:rPr>
              <w:t>машино</w:t>
            </w:r>
            <w:proofErr w:type="spellEnd"/>
            <w:r w:rsidRPr="00E428CC">
              <w:rPr>
                <w:sz w:val="30"/>
                <w:szCs w:val="30"/>
              </w:rPr>
              <w:t xml:space="preserve">-места на принятие решения о возможности изменения назначения капитального строения, изолированного помещения, </w:t>
            </w:r>
            <w:proofErr w:type="spellStart"/>
            <w:r w:rsidRPr="00E428CC">
              <w:rPr>
                <w:sz w:val="30"/>
                <w:szCs w:val="30"/>
              </w:rPr>
              <w:t>машино</w:t>
            </w:r>
            <w:proofErr w:type="spellEnd"/>
            <w:r w:rsidRPr="00E428CC">
              <w:rPr>
                <w:sz w:val="30"/>
                <w:szCs w:val="30"/>
              </w:rPr>
              <w:t>-места по единой классификации назначения объектов недвижимого имущества без проведения строительно-монтажных работ – в случае обращения субъекта хозяйствования, не являющегося собственником</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D13882" w:rsidP="00ED2090">
            <w:pPr>
              <w:pStyle w:val="table10s22"/>
              <w:spacing w:before="0" w:beforeAutospacing="0" w:after="0" w:afterAutospacing="0" w:line="280" w:lineRule="exact"/>
              <w:jc w:val="both"/>
              <w:rPr>
                <w:szCs w:val="30"/>
              </w:rPr>
            </w:pPr>
            <w:r>
              <w:rPr>
                <w:sz w:val="30"/>
                <w:szCs w:val="30"/>
              </w:rPr>
              <w:t>15 дней, а в случае направления запроса в другие государственные органы, иные организации - до 1 месяца</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882" w:rsidRDefault="00D13882" w:rsidP="00ED2090">
            <w:pPr>
              <w:pStyle w:val="table10s22"/>
              <w:spacing w:line="280" w:lineRule="exact"/>
              <w:rPr>
                <w:szCs w:val="30"/>
              </w:rPr>
            </w:pPr>
            <w:r>
              <w:rPr>
                <w:color w:val="000000"/>
                <w:sz w:val="30"/>
                <w:szCs w:val="30"/>
              </w:rPr>
              <w:t>бессрочно</w:t>
            </w:r>
          </w:p>
          <w:p w:rsidR="00D13882" w:rsidRDefault="00D13882" w:rsidP="00ED2090">
            <w:pPr>
              <w:pStyle w:val="table10s22"/>
              <w:spacing w:line="280" w:lineRule="exact"/>
              <w:rPr>
                <w:color w:val="000000"/>
                <w:szCs w:val="30"/>
              </w:rPr>
            </w:pP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D13882" w:rsidRDefault="00D13882" w:rsidP="00ED2090">
            <w:pPr>
              <w:pStyle w:val="table10s22"/>
              <w:spacing w:line="280" w:lineRule="exact"/>
              <w:rPr>
                <w:color w:val="000000"/>
                <w:szCs w:val="30"/>
              </w:rPr>
            </w:pPr>
            <w:r>
              <w:rPr>
                <w:color w:val="000000"/>
                <w:sz w:val="30"/>
                <w:szCs w:val="30"/>
              </w:rPr>
              <w:t>бесплатно</w:t>
            </w:r>
          </w:p>
        </w:tc>
      </w:tr>
      <w:tr w:rsidR="000E6408" w:rsidTr="004A2A6F">
        <w:trPr>
          <w:trHeight w:val="57"/>
        </w:trPr>
        <w:tc>
          <w:tcPr>
            <w:tcW w:w="15026" w:type="dxa"/>
            <w:gridSpan w:val="7"/>
            <w:tcBorders>
              <w:top w:val="single" w:sz="4" w:space="0" w:color="auto"/>
              <w:left w:val="nil"/>
              <w:bottom w:val="single" w:sz="4" w:space="0" w:color="auto"/>
              <w:right w:val="single" w:sz="4" w:space="0" w:color="auto"/>
            </w:tcBorders>
            <w:tcMar>
              <w:top w:w="0" w:type="dxa"/>
              <w:left w:w="6" w:type="dxa"/>
              <w:bottom w:w="0" w:type="dxa"/>
              <w:right w:w="6" w:type="dxa"/>
            </w:tcMar>
          </w:tcPr>
          <w:p w:rsidR="000E6408" w:rsidRPr="000E6408" w:rsidRDefault="000E6408" w:rsidP="000E6408">
            <w:pPr>
              <w:pStyle w:val="table10s22"/>
              <w:spacing w:line="280" w:lineRule="exact"/>
              <w:jc w:val="center"/>
              <w:rPr>
                <w:b/>
                <w:color w:val="000000"/>
                <w:sz w:val="30"/>
                <w:szCs w:val="30"/>
              </w:rPr>
            </w:pPr>
            <w:r w:rsidRPr="000E6408">
              <w:rPr>
                <w:b/>
                <w:color w:val="000000"/>
                <w:sz w:val="30"/>
                <w:szCs w:val="30"/>
              </w:rPr>
              <w:t>СВЯЗЬ</w:t>
            </w:r>
          </w:p>
        </w:tc>
      </w:tr>
      <w:tr w:rsidR="00E428CC"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E428CC" w:rsidRPr="00E428CC" w:rsidRDefault="00E428CC" w:rsidP="00ED2090">
            <w:pPr>
              <w:pStyle w:val="s29table10"/>
              <w:spacing w:before="0" w:beforeAutospacing="0" w:after="0" w:afterAutospacing="0" w:line="280" w:lineRule="exact"/>
              <w:jc w:val="both"/>
              <w:rPr>
                <w:sz w:val="30"/>
                <w:szCs w:val="30"/>
              </w:rPr>
            </w:pPr>
            <w:r w:rsidRPr="00E428CC">
              <w:rPr>
                <w:sz w:val="30"/>
                <w:szCs w:val="30"/>
              </w:rPr>
              <w:t xml:space="preserve">4.13. Выдача решения местного </w:t>
            </w:r>
            <w:proofErr w:type="gramStart"/>
            <w:r w:rsidRPr="00E428CC">
              <w:rPr>
                <w:sz w:val="30"/>
                <w:szCs w:val="30"/>
              </w:rPr>
              <w:t>исполнитель</w:t>
            </w:r>
            <w:r>
              <w:rPr>
                <w:sz w:val="30"/>
                <w:szCs w:val="30"/>
              </w:rPr>
              <w:t>-</w:t>
            </w:r>
            <w:proofErr w:type="spellStart"/>
            <w:r w:rsidRPr="00E428CC">
              <w:rPr>
                <w:sz w:val="30"/>
                <w:szCs w:val="30"/>
              </w:rPr>
              <w:t>ного</w:t>
            </w:r>
            <w:proofErr w:type="spellEnd"/>
            <w:proofErr w:type="gramEnd"/>
            <w:r w:rsidRPr="00E428CC">
              <w:rPr>
                <w:sz w:val="30"/>
                <w:szCs w:val="30"/>
              </w:rPr>
              <w:t xml:space="preserve"> и распорядительного органа о разрешении про</w:t>
            </w:r>
            <w:r>
              <w:rPr>
                <w:sz w:val="30"/>
                <w:szCs w:val="30"/>
              </w:rPr>
              <w:t>-</w:t>
            </w:r>
            <w:r w:rsidRPr="00E428CC">
              <w:rPr>
                <w:sz w:val="30"/>
                <w:szCs w:val="30"/>
              </w:rPr>
              <w:t>ведения проектно-изыска</w:t>
            </w:r>
            <w:r>
              <w:rPr>
                <w:sz w:val="30"/>
                <w:szCs w:val="30"/>
              </w:rPr>
              <w:t>-</w:t>
            </w:r>
            <w:proofErr w:type="spellStart"/>
            <w:r w:rsidRPr="00E428CC">
              <w:rPr>
                <w:sz w:val="30"/>
                <w:szCs w:val="30"/>
              </w:rPr>
              <w:t>тельских</w:t>
            </w:r>
            <w:proofErr w:type="spellEnd"/>
            <w:r w:rsidRPr="00E428CC">
              <w:rPr>
                <w:sz w:val="30"/>
                <w:szCs w:val="30"/>
              </w:rPr>
              <w:t xml:space="preserve"> работ и строи</w:t>
            </w:r>
            <w:r>
              <w:rPr>
                <w:sz w:val="30"/>
                <w:szCs w:val="30"/>
              </w:rPr>
              <w:t>-</w:t>
            </w:r>
            <w:proofErr w:type="spellStart"/>
            <w:r w:rsidRPr="00E428CC">
              <w:rPr>
                <w:sz w:val="30"/>
                <w:szCs w:val="30"/>
              </w:rPr>
              <w:t>тельства</w:t>
            </w:r>
            <w:proofErr w:type="spellEnd"/>
            <w:r w:rsidRPr="00E428CC">
              <w:rPr>
                <w:sz w:val="30"/>
                <w:szCs w:val="30"/>
              </w:rPr>
              <w:t xml:space="preserve"> вновь </w:t>
            </w:r>
            <w:proofErr w:type="spellStart"/>
            <w:r w:rsidRPr="00E428CC">
              <w:rPr>
                <w:sz w:val="30"/>
                <w:szCs w:val="30"/>
              </w:rPr>
              <w:t>создавае</w:t>
            </w:r>
            <w:r>
              <w:rPr>
                <w:sz w:val="30"/>
                <w:szCs w:val="30"/>
              </w:rPr>
              <w:t>-</w:t>
            </w:r>
            <w:r w:rsidRPr="00E428CC">
              <w:rPr>
                <w:sz w:val="30"/>
                <w:szCs w:val="30"/>
              </w:rPr>
              <w:lastRenderedPageBreak/>
              <w:t>мых</w:t>
            </w:r>
            <w:proofErr w:type="spellEnd"/>
            <w:r w:rsidRPr="00E428CC">
              <w:rPr>
                <w:sz w:val="30"/>
                <w:szCs w:val="30"/>
              </w:rPr>
              <w:t xml:space="preserve"> и (или) </w:t>
            </w:r>
            <w:proofErr w:type="spellStart"/>
            <w:r w:rsidRPr="00E428CC">
              <w:rPr>
                <w:sz w:val="30"/>
                <w:szCs w:val="30"/>
              </w:rPr>
              <w:t>реконст</w:t>
            </w:r>
            <w:r>
              <w:rPr>
                <w:sz w:val="30"/>
                <w:szCs w:val="30"/>
              </w:rPr>
              <w:t>-</w:t>
            </w:r>
            <w:r w:rsidRPr="00E428CC">
              <w:rPr>
                <w:sz w:val="30"/>
                <w:szCs w:val="30"/>
              </w:rPr>
              <w:t>руируемых</w:t>
            </w:r>
            <w:proofErr w:type="spellEnd"/>
            <w:r w:rsidRPr="00E428CC">
              <w:rPr>
                <w:sz w:val="30"/>
                <w:szCs w:val="30"/>
              </w:rPr>
              <w:t xml:space="preserve"> </w:t>
            </w:r>
            <w:proofErr w:type="spellStart"/>
            <w:r w:rsidRPr="00E428CC">
              <w:rPr>
                <w:sz w:val="30"/>
                <w:szCs w:val="30"/>
              </w:rPr>
              <w:t>оптоволокон</w:t>
            </w:r>
            <w:r>
              <w:rPr>
                <w:sz w:val="30"/>
                <w:szCs w:val="30"/>
              </w:rPr>
              <w:t>-</w:t>
            </w:r>
            <w:r w:rsidRPr="00E428CC">
              <w:rPr>
                <w:sz w:val="30"/>
                <w:szCs w:val="30"/>
              </w:rPr>
              <w:t>ных</w:t>
            </w:r>
            <w:proofErr w:type="spellEnd"/>
            <w:r w:rsidRPr="00E428CC">
              <w:rPr>
                <w:sz w:val="30"/>
                <w:szCs w:val="30"/>
              </w:rPr>
              <w:t xml:space="preserve"> линий связи (за исключением </w:t>
            </w:r>
            <w:proofErr w:type="spellStart"/>
            <w:r w:rsidRPr="00E428CC">
              <w:rPr>
                <w:sz w:val="30"/>
                <w:szCs w:val="30"/>
              </w:rPr>
              <w:t>располо</w:t>
            </w:r>
            <w:r>
              <w:rPr>
                <w:sz w:val="30"/>
                <w:szCs w:val="30"/>
              </w:rPr>
              <w:t>-</w:t>
            </w:r>
            <w:r w:rsidRPr="00E428CC">
              <w:rPr>
                <w:sz w:val="30"/>
                <w:szCs w:val="30"/>
              </w:rPr>
              <w:t>женных</w:t>
            </w:r>
            <w:proofErr w:type="spellEnd"/>
            <w:r w:rsidRPr="00E428CC">
              <w:rPr>
                <w:sz w:val="30"/>
                <w:szCs w:val="30"/>
              </w:rPr>
              <w:t xml:space="preserve"> внутри </w:t>
            </w:r>
            <w:proofErr w:type="spellStart"/>
            <w:r w:rsidRPr="00E428CC">
              <w:rPr>
                <w:sz w:val="30"/>
                <w:szCs w:val="30"/>
              </w:rPr>
              <w:t>капита</w:t>
            </w:r>
            <w:r>
              <w:rPr>
                <w:sz w:val="30"/>
                <w:szCs w:val="30"/>
              </w:rPr>
              <w:t>-</w:t>
            </w:r>
            <w:r w:rsidRPr="00E428CC">
              <w:rPr>
                <w:sz w:val="30"/>
                <w:szCs w:val="30"/>
              </w:rPr>
              <w:t>льных</w:t>
            </w:r>
            <w:proofErr w:type="spellEnd"/>
            <w:r w:rsidRPr="00E428CC">
              <w:rPr>
                <w:sz w:val="30"/>
                <w:szCs w:val="30"/>
              </w:rPr>
              <w:t xml:space="preserve"> строений (зданий, сооружений) и абонент</w:t>
            </w:r>
            <w:r>
              <w:rPr>
                <w:sz w:val="30"/>
                <w:szCs w:val="30"/>
              </w:rPr>
              <w:t>-</w:t>
            </w:r>
            <w:proofErr w:type="spellStart"/>
            <w:r w:rsidRPr="00E428CC">
              <w:rPr>
                <w:sz w:val="30"/>
                <w:szCs w:val="30"/>
              </w:rPr>
              <w:t>ских</w:t>
            </w:r>
            <w:proofErr w:type="spellEnd"/>
            <w:r w:rsidRPr="00E428CC">
              <w:rPr>
                <w:sz w:val="30"/>
                <w:szCs w:val="30"/>
              </w:rPr>
              <w:t xml:space="preserve"> линий электросвязи)</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428CC" w:rsidRDefault="00E428CC" w:rsidP="00E428CC">
            <w:pPr>
              <w:pStyle w:val="table10s22"/>
              <w:spacing w:line="280" w:lineRule="exact"/>
              <w:ind w:left="170"/>
              <w:rPr>
                <w:sz w:val="30"/>
                <w:szCs w:val="30"/>
              </w:rPr>
            </w:pPr>
            <w:r w:rsidRPr="00E428CC">
              <w:rPr>
                <w:sz w:val="30"/>
                <w:szCs w:val="30"/>
              </w:rPr>
              <w:lastRenderedPageBreak/>
              <w:t>заявление, сведения о проектируемой оптоволоконной линии связи (по установленной форме), документ, подтверждающий внесение платы</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428CC" w:rsidRDefault="00E428CC" w:rsidP="00ED2090">
            <w:pPr>
              <w:pStyle w:val="table10s22"/>
              <w:spacing w:before="0" w:beforeAutospacing="0" w:after="0" w:afterAutospacing="0" w:line="280" w:lineRule="exact"/>
              <w:jc w:val="both"/>
              <w:rPr>
                <w:sz w:val="30"/>
                <w:szCs w:val="30"/>
              </w:rPr>
            </w:pPr>
            <w:r w:rsidRPr="00E428CC">
              <w:rPr>
                <w:sz w:val="30"/>
                <w:szCs w:val="30"/>
              </w:rPr>
              <w:t>18 рабочих дней</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428CC" w:rsidRDefault="00E428CC" w:rsidP="00ED2090">
            <w:pPr>
              <w:pStyle w:val="table10s22"/>
              <w:spacing w:line="280" w:lineRule="exact"/>
              <w:rPr>
                <w:color w:val="000000"/>
                <w:sz w:val="30"/>
                <w:szCs w:val="30"/>
              </w:rPr>
            </w:pPr>
            <w:r w:rsidRPr="00E428CC">
              <w:rPr>
                <w:color w:val="000000"/>
                <w:sz w:val="30"/>
                <w:szCs w:val="30"/>
              </w:rPr>
              <w:t>до приемки объекта в эксплуатацию</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E428CC" w:rsidRDefault="00E428CC" w:rsidP="00ED2090">
            <w:pPr>
              <w:pStyle w:val="table10s22"/>
              <w:spacing w:line="280" w:lineRule="exact"/>
              <w:rPr>
                <w:color w:val="000000"/>
                <w:sz w:val="30"/>
                <w:szCs w:val="30"/>
              </w:rPr>
            </w:pPr>
            <w:r>
              <w:rPr>
                <w:color w:val="000000"/>
                <w:sz w:val="30"/>
                <w:szCs w:val="30"/>
              </w:rPr>
              <w:t>плата за услуги</w:t>
            </w:r>
          </w:p>
        </w:tc>
      </w:tr>
      <w:tr w:rsidR="00E428CC"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E428CC" w:rsidRPr="00E428CC" w:rsidRDefault="00E428CC" w:rsidP="00ED2090">
            <w:pPr>
              <w:pStyle w:val="s29table10"/>
              <w:spacing w:before="0" w:beforeAutospacing="0" w:after="0" w:afterAutospacing="0" w:line="280" w:lineRule="exact"/>
              <w:jc w:val="both"/>
              <w:rPr>
                <w:sz w:val="30"/>
                <w:szCs w:val="30"/>
              </w:rPr>
            </w:pPr>
            <w:r w:rsidRPr="00E428CC">
              <w:rPr>
                <w:sz w:val="30"/>
                <w:szCs w:val="30"/>
              </w:rPr>
              <w:lastRenderedPageBreak/>
              <w:t>4.14. Согласование ввода в эксплуатацию вновь создаваемых и (или) реконструируемых оптоволоконных линий связи (за исключением расположенных внутри капитальных строений (зданий, сооружений) и абонентских линий электросвязи)</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428CC" w:rsidRPr="00E428CC" w:rsidRDefault="00E428CC" w:rsidP="00E428CC">
            <w:pPr>
              <w:pStyle w:val="table10s22"/>
              <w:spacing w:line="280" w:lineRule="exact"/>
              <w:ind w:left="170"/>
              <w:rPr>
                <w:sz w:val="30"/>
                <w:szCs w:val="30"/>
              </w:rPr>
            </w:pPr>
            <w:r>
              <w:rPr>
                <w:sz w:val="30"/>
                <w:szCs w:val="30"/>
              </w:rPr>
              <w:t>заявление</w:t>
            </w:r>
          </w:p>
          <w:p w:rsidR="00E428CC" w:rsidRPr="00E428CC" w:rsidRDefault="00E428CC" w:rsidP="00E428CC">
            <w:pPr>
              <w:pStyle w:val="table10s22"/>
              <w:spacing w:line="280" w:lineRule="exact"/>
              <w:ind w:left="170"/>
              <w:rPr>
                <w:sz w:val="30"/>
                <w:szCs w:val="30"/>
              </w:rPr>
            </w:pPr>
            <w:r w:rsidRPr="00E428CC">
              <w:rPr>
                <w:sz w:val="30"/>
                <w:szCs w:val="30"/>
              </w:rPr>
              <w:t>акт приемки объекта в эксплуатацию, подписанный в установленном порядке вс</w:t>
            </w:r>
            <w:r>
              <w:rPr>
                <w:sz w:val="30"/>
                <w:szCs w:val="30"/>
              </w:rPr>
              <w:t>еми членами приемочной комиссии</w:t>
            </w:r>
          </w:p>
          <w:p w:rsidR="00E428CC" w:rsidRPr="00E428CC" w:rsidRDefault="00E428CC" w:rsidP="00E428CC">
            <w:pPr>
              <w:pStyle w:val="table10s22"/>
              <w:spacing w:line="280" w:lineRule="exact"/>
              <w:ind w:left="170"/>
              <w:rPr>
                <w:sz w:val="30"/>
                <w:szCs w:val="30"/>
              </w:rPr>
            </w:pPr>
            <w:r w:rsidRPr="00E428CC">
              <w:rPr>
                <w:sz w:val="30"/>
                <w:szCs w:val="30"/>
              </w:rPr>
              <w:t>сведения об оптоволоконных линиях связи (по установленной форме)</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428CC" w:rsidRPr="00E428CC" w:rsidRDefault="00E428CC" w:rsidP="00ED2090">
            <w:pPr>
              <w:pStyle w:val="table10s22"/>
              <w:spacing w:before="0" w:beforeAutospacing="0" w:after="0" w:afterAutospacing="0" w:line="280" w:lineRule="exact"/>
              <w:jc w:val="both"/>
              <w:rPr>
                <w:sz w:val="30"/>
                <w:szCs w:val="30"/>
              </w:rPr>
            </w:pPr>
            <w:r w:rsidRPr="00E428CC">
              <w:rPr>
                <w:sz w:val="30"/>
                <w:szCs w:val="30"/>
              </w:rPr>
              <w:t>11 рабочих дней</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428CC" w:rsidRPr="00E428CC" w:rsidRDefault="00E428CC" w:rsidP="00ED2090">
            <w:pPr>
              <w:pStyle w:val="table10s22"/>
              <w:spacing w:line="280" w:lineRule="exact"/>
              <w:rPr>
                <w:color w:val="000000"/>
                <w:sz w:val="30"/>
                <w:szCs w:val="30"/>
              </w:rPr>
            </w:pPr>
            <w:r w:rsidRPr="00E428CC">
              <w:rPr>
                <w:color w:val="000000"/>
                <w:sz w:val="30"/>
                <w:szCs w:val="30"/>
              </w:rPr>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E428CC" w:rsidRDefault="00E428CC" w:rsidP="00ED2090">
            <w:pPr>
              <w:pStyle w:val="table10s22"/>
              <w:spacing w:line="280" w:lineRule="exact"/>
              <w:rPr>
                <w:color w:val="000000"/>
                <w:sz w:val="30"/>
                <w:szCs w:val="30"/>
              </w:rPr>
            </w:pPr>
            <w:r>
              <w:rPr>
                <w:color w:val="000000"/>
                <w:sz w:val="30"/>
                <w:szCs w:val="30"/>
              </w:rPr>
              <w:t>бесплатно</w:t>
            </w:r>
          </w:p>
        </w:tc>
      </w:tr>
      <w:tr w:rsidR="000E6408" w:rsidTr="004A2A6F">
        <w:trPr>
          <w:trHeight w:val="57"/>
        </w:trPr>
        <w:tc>
          <w:tcPr>
            <w:tcW w:w="15026" w:type="dxa"/>
            <w:gridSpan w:val="7"/>
            <w:tcBorders>
              <w:top w:val="single" w:sz="4" w:space="0" w:color="auto"/>
              <w:left w:val="nil"/>
              <w:bottom w:val="single" w:sz="4" w:space="0" w:color="auto"/>
              <w:right w:val="single" w:sz="4" w:space="0" w:color="auto"/>
            </w:tcBorders>
            <w:tcMar>
              <w:top w:w="0" w:type="dxa"/>
              <w:left w:w="6" w:type="dxa"/>
              <w:bottom w:w="0" w:type="dxa"/>
              <w:right w:w="6" w:type="dxa"/>
            </w:tcMar>
          </w:tcPr>
          <w:p w:rsidR="000E6408" w:rsidRPr="000E6408" w:rsidRDefault="000E6408" w:rsidP="000E6408">
            <w:pPr>
              <w:pStyle w:val="table10s22"/>
              <w:spacing w:line="280" w:lineRule="exact"/>
              <w:jc w:val="center"/>
              <w:rPr>
                <w:b/>
                <w:color w:val="000000"/>
                <w:sz w:val="30"/>
                <w:szCs w:val="30"/>
              </w:rPr>
            </w:pPr>
            <w:r w:rsidRPr="000E6408">
              <w:rPr>
                <w:b/>
                <w:color w:val="000000"/>
                <w:sz w:val="30"/>
                <w:szCs w:val="30"/>
              </w:rPr>
              <w:t>ОХРАНА ОКРУЖАЮЩЕЙ СРЕДЫ И ПРИРОДОПОЛЬЗОВАНИЕ</w:t>
            </w:r>
          </w:p>
        </w:tc>
      </w:tr>
      <w:tr w:rsidR="00375817"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375817" w:rsidRPr="00E428CC" w:rsidRDefault="00375817" w:rsidP="00ED2090">
            <w:pPr>
              <w:pStyle w:val="s29table10"/>
              <w:spacing w:before="0" w:beforeAutospacing="0" w:after="0" w:afterAutospacing="0" w:line="280" w:lineRule="exact"/>
              <w:jc w:val="both"/>
              <w:rPr>
                <w:sz w:val="30"/>
                <w:szCs w:val="30"/>
              </w:rPr>
            </w:pPr>
            <w:r w:rsidRPr="00375817">
              <w:rPr>
                <w:sz w:val="30"/>
                <w:szCs w:val="30"/>
              </w:rPr>
              <w:t xml:space="preserve">6.49. Принятие решения с последующим </w:t>
            </w:r>
            <w:proofErr w:type="spellStart"/>
            <w:proofErr w:type="gramStart"/>
            <w:r w:rsidRPr="00375817">
              <w:rPr>
                <w:sz w:val="30"/>
                <w:szCs w:val="30"/>
              </w:rPr>
              <w:t>заключе</w:t>
            </w:r>
            <w:r>
              <w:rPr>
                <w:sz w:val="30"/>
                <w:szCs w:val="30"/>
              </w:rPr>
              <w:t>-</w:t>
            </w:r>
            <w:r w:rsidRPr="00375817">
              <w:rPr>
                <w:sz w:val="30"/>
                <w:szCs w:val="30"/>
              </w:rPr>
              <w:t>нием</w:t>
            </w:r>
            <w:proofErr w:type="spellEnd"/>
            <w:proofErr w:type="gramEnd"/>
            <w:r w:rsidRPr="00375817">
              <w:rPr>
                <w:sz w:val="30"/>
                <w:szCs w:val="30"/>
              </w:rPr>
              <w:t xml:space="preserve"> соответствующего договора о </w:t>
            </w:r>
            <w:proofErr w:type="spellStart"/>
            <w:r w:rsidRPr="00375817">
              <w:rPr>
                <w:sz w:val="30"/>
                <w:szCs w:val="30"/>
              </w:rPr>
              <w:t>предоставле</w:t>
            </w:r>
            <w:r>
              <w:rPr>
                <w:sz w:val="30"/>
                <w:szCs w:val="30"/>
              </w:rPr>
              <w:t>-</w:t>
            </w:r>
            <w:r w:rsidRPr="00375817">
              <w:rPr>
                <w:sz w:val="30"/>
                <w:szCs w:val="30"/>
              </w:rPr>
              <w:t>нии</w:t>
            </w:r>
            <w:proofErr w:type="spellEnd"/>
            <w:r w:rsidRPr="00375817">
              <w:rPr>
                <w:sz w:val="30"/>
                <w:szCs w:val="30"/>
              </w:rPr>
              <w:t xml:space="preserve"> участка лесного фонда в аренду для заготовки живицы, </w:t>
            </w:r>
            <w:proofErr w:type="spellStart"/>
            <w:r w:rsidRPr="00375817">
              <w:rPr>
                <w:sz w:val="30"/>
                <w:szCs w:val="30"/>
              </w:rPr>
              <w:t>заго</w:t>
            </w:r>
            <w:r>
              <w:rPr>
                <w:sz w:val="30"/>
                <w:szCs w:val="30"/>
              </w:rPr>
              <w:t>-</w:t>
            </w:r>
            <w:r w:rsidRPr="00375817">
              <w:rPr>
                <w:sz w:val="30"/>
                <w:szCs w:val="30"/>
              </w:rPr>
              <w:t>товки</w:t>
            </w:r>
            <w:proofErr w:type="spellEnd"/>
            <w:r w:rsidRPr="00375817">
              <w:rPr>
                <w:sz w:val="30"/>
                <w:szCs w:val="30"/>
              </w:rPr>
              <w:t xml:space="preserve"> второстепенных лесных ресурсов, </w:t>
            </w:r>
            <w:proofErr w:type="spellStart"/>
            <w:r w:rsidRPr="00375817">
              <w:rPr>
                <w:sz w:val="30"/>
                <w:szCs w:val="30"/>
              </w:rPr>
              <w:t>побоч</w:t>
            </w:r>
            <w:r>
              <w:rPr>
                <w:sz w:val="30"/>
                <w:szCs w:val="30"/>
              </w:rPr>
              <w:t>-</w:t>
            </w:r>
            <w:r w:rsidRPr="00375817">
              <w:rPr>
                <w:sz w:val="30"/>
                <w:szCs w:val="30"/>
              </w:rPr>
              <w:t>ного</w:t>
            </w:r>
            <w:proofErr w:type="spellEnd"/>
            <w:r w:rsidRPr="00375817">
              <w:rPr>
                <w:sz w:val="30"/>
                <w:szCs w:val="30"/>
              </w:rPr>
              <w:t xml:space="preserve"> лесопользования, а также для </w:t>
            </w:r>
            <w:proofErr w:type="spellStart"/>
            <w:r w:rsidRPr="00375817">
              <w:rPr>
                <w:sz w:val="30"/>
                <w:szCs w:val="30"/>
              </w:rPr>
              <w:t>лесопользова</w:t>
            </w:r>
            <w:r>
              <w:rPr>
                <w:sz w:val="30"/>
                <w:szCs w:val="30"/>
              </w:rPr>
              <w:t>-</w:t>
            </w:r>
            <w:r w:rsidRPr="00375817">
              <w:rPr>
                <w:sz w:val="30"/>
                <w:szCs w:val="30"/>
              </w:rPr>
              <w:t>ния</w:t>
            </w:r>
            <w:proofErr w:type="spellEnd"/>
            <w:r w:rsidRPr="00375817">
              <w:rPr>
                <w:sz w:val="30"/>
                <w:szCs w:val="30"/>
              </w:rPr>
              <w:t xml:space="preserve"> в целях проведения культурно-</w:t>
            </w:r>
            <w:proofErr w:type="spellStart"/>
            <w:r w:rsidRPr="00375817">
              <w:rPr>
                <w:sz w:val="30"/>
                <w:szCs w:val="30"/>
              </w:rPr>
              <w:t>оздоровитель</w:t>
            </w:r>
            <w:proofErr w:type="spellEnd"/>
            <w:r>
              <w:rPr>
                <w:sz w:val="30"/>
                <w:szCs w:val="30"/>
              </w:rPr>
              <w:t>-</w:t>
            </w:r>
            <w:proofErr w:type="spellStart"/>
            <w:r w:rsidRPr="00375817">
              <w:rPr>
                <w:sz w:val="30"/>
                <w:szCs w:val="30"/>
              </w:rPr>
              <w:t>ных</w:t>
            </w:r>
            <w:proofErr w:type="spellEnd"/>
            <w:r w:rsidRPr="00375817">
              <w:rPr>
                <w:sz w:val="30"/>
                <w:szCs w:val="30"/>
              </w:rPr>
              <w:t xml:space="preserve">, туристических, иных </w:t>
            </w:r>
            <w:r w:rsidRPr="00375817">
              <w:rPr>
                <w:sz w:val="30"/>
                <w:szCs w:val="30"/>
              </w:rPr>
              <w:lastRenderedPageBreak/>
              <w:t>рекреационных и (или) спортивно-массовых, физкультурно-оздорови</w:t>
            </w:r>
            <w:r>
              <w:rPr>
                <w:sz w:val="30"/>
                <w:szCs w:val="30"/>
              </w:rPr>
              <w:t>-</w:t>
            </w:r>
            <w:r w:rsidRPr="00375817">
              <w:rPr>
                <w:sz w:val="30"/>
                <w:szCs w:val="30"/>
              </w:rPr>
              <w:t>тельных и спортивных мероприятий</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75817" w:rsidRPr="00375817" w:rsidRDefault="00375817" w:rsidP="00375817">
            <w:pPr>
              <w:pStyle w:val="table10s22"/>
              <w:spacing w:line="280" w:lineRule="exact"/>
              <w:ind w:left="170"/>
              <w:rPr>
                <w:sz w:val="30"/>
                <w:szCs w:val="30"/>
              </w:rPr>
            </w:pPr>
            <w:r>
              <w:rPr>
                <w:sz w:val="30"/>
                <w:szCs w:val="30"/>
              </w:rPr>
              <w:lastRenderedPageBreak/>
              <w:t>заявление</w:t>
            </w:r>
          </w:p>
          <w:p w:rsidR="00375817" w:rsidRPr="00375817" w:rsidRDefault="00375817" w:rsidP="00375817">
            <w:pPr>
              <w:pStyle w:val="table10s22"/>
              <w:spacing w:line="280" w:lineRule="exact"/>
              <w:ind w:left="170"/>
              <w:rPr>
                <w:sz w:val="30"/>
                <w:szCs w:val="30"/>
              </w:rPr>
            </w:pPr>
            <w:r w:rsidRPr="00375817">
              <w:rPr>
                <w:sz w:val="30"/>
                <w:szCs w:val="30"/>
              </w:rPr>
              <w:t>проект договора аренды, соответствующий типовой форме договора аренды, установленной Совето</w:t>
            </w:r>
            <w:r>
              <w:rPr>
                <w:sz w:val="30"/>
                <w:szCs w:val="30"/>
              </w:rPr>
              <w:t>м Министров Республики Беларусь</w:t>
            </w:r>
          </w:p>
          <w:p w:rsidR="00375817" w:rsidRDefault="00375817" w:rsidP="00375817">
            <w:pPr>
              <w:pStyle w:val="table10s22"/>
              <w:spacing w:line="280" w:lineRule="exact"/>
              <w:ind w:left="170"/>
              <w:rPr>
                <w:sz w:val="30"/>
                <w:szCs w:val="30"/>
              </w:rPr>
            </w:pPr>
            <w:r w:rsidRPr="00375817">
              <w:rPr>
                <w:sz w:val="30"/>
                <w:szCs w:val="30"/>
              </w:rPr>
              <w:t>документ, подтверждающий предварительное согласование предоставления участка лесного фонда в аренду с юридическим лицом, ведущим лесное хозяйство, в ведении которого находится испрашиваемый для предоставления в аренду участок лесного фонда</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75817" w:rsidRPr="00E428CC" w:rsidRDefault="00AC7E48" w:rsidP="00ED2090">
            <w:pPr>
              <w:pStyle w:val="table10s22"/>
              <w:spacing w:before="0" w:beforeAutospacing="0" w:after="0" w:afterAutospacing="0" w:line="280" w:lineRule="exact"/>
              <w:jc w:val="both"/>
              <w:rPr>
                <w:sz w:val="30"/>
                <w:szCs w:val="30"/>
              </w:rPr>
            </w:pPr>
            <w:r w:rsidRPr="00AC7E48">
              <w:rPr>
                <w:sz w:val="30"/>
                <w:szCs w:val="30"/>
              </w:rPr>
              <w:t>30 дней</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75817" w:rsidRPr="00E428CC" w:rsidRDefault="00AC7E48" w:rsidP="00ED2090">
            <w:pPr>
              <w:pStyle w:val="table10s22"/>
              <w:spacing w:line="280" w:lineRule="exact"/>
              <w:rPr>
                <w:color w:val="000000"/>
                <w:sz w:val="30"/>
                <w:szCs w:val="30"/>
              </w:rPr>
            </w:pPr>
            <w:r w:rsidRPr="00AC7E48">
              <w:rPr>
                <w:color w:val="000000"/>
                <w:sz w:val="30"/>
                <w:szCs w:val="30"/>
              </w:rPr>
              <w:t>до 15 лет</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375817" w:rsidRDefault="00AC7E48" w:rsidP="00ED2090">
            <w:pPr>
              <w:pStyle w:val="table10s22"/>
              <w:spacing w:line="280" w:lineRule="exact"/>
              <w:rPr>
                <w:color w:val="000000"/>
                <w:sz w:val="30"/>
                <w:szCs w:val="30"/>
              </w:rPr>
            </w:pPr>
            <w:r>
              <w:rPr>
                <w:color w:val="000000"/>
                <w:sz w:val="30"/>
                <w:szCs w:val="30"/>
              </w:rPr>
              <w:t>бесплатно</w:t>
            </w:r>
          </w:p>
        </w:tc>
      </w:tr>
      <w:tr w:rsidR="00AC7E48"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AC7E48" w:rsidRPr="00375817" w:rsidRDefault="00AC7E48" w:rsidP="00ED2090">
            <w:pPr>
              <w:pStyle w:val="s29table10"/>
              <w:spacing w:before="0" w:beforeAutospacing="0" w:after="0" w:afterAutospacing="0" w:line="280" w:lineRule="exact"/>
              <w:jc w:val="both"/>
              <w:rPr>
                <w:sz w:val="30"/>
                <w:szCs w:val="30"/>
              </w:rPr>
            </w:pPr>
            <w:r w:rsidRPr="00AC7E48">
              <w:rPr>
                <w:sz w:val="30"/>
                <w:szCs w:val="30"/>
              </w:rPr>
              <w:lastRenderedPageBreak/>
              <w:t xml:space="preserve">6.50. Принятие решения о предоставлении </w:t>
            </w:r>
            <w:proofErr w:type="gramStart"/>
            <w:r w:rsidRPr="00AC7E48">
              <w:rPr>
                <w:sz w:val="30"/>
                <w:szCs w:val="30"/>
              </w:rPr>
              <w:t>поверх</w:t>
            </w:r>
            <w:r>
              <w:rPr>
                <w:sz w:val="30"/>
                <w:szCs w:val="30"/>
              </w:rPr>
              <w:t>-</w:t>
            </w:r>
            <w:proofErr w:type="spellStart"/>
            <w:r w:rsidRPr="00AC7E48">
              <w:rPr>
                <w:sz w:val="30"/>
                <w:szCs w:val="30"/>
              </w:rPr>
              <w:t>ностного</w:t>
            </w:r>
            <w:proofErr w:type="spellEnd"/>
            <w:proofErr w:type="gramEnd"/>
            <w:r w:rsidRPr="00AC7E48">
              <w:rPr>
                <w:sz w:val="30"/>
                <w:szCs w:val="30"/>
              </w:rPr>
              <w:t xml:space="preserve"> водного объекта (его части) в </w:t>
            </w:r>
            <w:proofErr w:type="spellStart"/>
            <w:r w:rsidRPr="00AC7E48">
              <w:rPr>
                <w:sz w:val="30"/>
                <w:szCs w:val="30"/>
              </w:rPr>
              <w:t>обособ</w:t>
            </w:r>
            <w:proofErr w:type="spellEnd"/>
            <w:r>
              <w:rPr>
                <w:sz w:val="30"/>
                <w:szCs w:val="30"/>
              </w:rPr>
              <w:t>-</w:t>
            </w:r>
            <w:r w:rsidRPr="00AC7E48">
              <w:rPr>
                <w:sz w:val="30"/>
                <w:szCs w:val="30"/>
              </w:rPr>
              <w:t>ленное водопользование для хозяйственно-питье</w:t>
            </w:r>
            <w:r>
              <w:rPr>
                <w:sz w:val="30"/>
                <w:szCs w:val="30"/>
              </w:rPr>
              <w:t>-</w:t>
            </w:r>
            <w:proofErr w:type="spellStart"/>
            <w:r w:rsidRPr="00AC7E48">
              <w:rPr>
                <w:sz w:val="30"/>
                <w:szCs w:val="30"/>
              </w:rPr>
              <w:t>вых</w:t>
            </w:r>
            <w:proofErr w:type="spellEnd"/>
            <w:r w:rsidRPr="00AC7E48">
              <w:rPr>
                <w:sz w:val="30"/>
                <w:szCs w:val="30"/>
              </w:rPr>
              <w:t>, гидроэнергетических нужд и нужд обеспечения обороны с выдачей в установленном порядке государственного акта на право обособленного водопользования</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C7E48" w:rsidRPr="00AC7E48" w:rsidRDefault="00AC7E48" w:rsidP="00AC7E48">
            <w:pPr>
              <w:pStyle w:val="table10s22"/>
              <w:spacing w:line="280" w:lineRule="exact"/>
              <w:ind w:left="170"/>
              <w:rPr>
                <w:sz w:val="30"/>
                <w:szCs w:val="30"/>
              </w:rPr>
            </w:pPr>
            <w:r w:rsidRPr="00AC7E48">
              <w:rPr>
                <w:sz w:val="30"/>
                <w:szCs w:val="30"/>
              </w:rPr>
              <w:t>заявление с указанием местоположения поверхностного водного объекта (его части), цели и сроко</w:t>
            </w:r>
            <w:r>
              <w:rPr>
                <w:sz w:val="30"/>
                <w:szCs w:val="30"/>
              </w:rPr>
              <w:t>в обособленного водопользования</w:t>
            </w:r>
          </w:p>
          <w:p w:rsidR="00AC7E48" w:rsidRPr="00AC7E48" w:rsidRDefault="00AC7E48" w:rsidP="00AC7E48">
            <w:pPr>
              <w:pStyle w:val="table10s22"/>
              <w:spacing w:line="280" w:lineRule="exact"/>
              <w:ind w:left="170"/>
              <w:rPr>
                <w:sz w:val="30"/>
                <w:szCs w:val="30"/>
              </w:rPr>
            </w:pPr>
            <w:r w:rsidRPr="00AC7E48">
              <w:rPr>
                <w:sz w:val="30"/>
                <w:szCs w:val="30"/>
              </w:rPr>
              <w:t>копия плана местоположения поверхностн</w:t>
            </w:r>
            <w:r>
              <w:rPr>
                <w:sz w:val="30"/>
                <w:szCs w:val="30"/>
              </w:rPr>
              <w:t>ого водного объекта (его части)</w:t>
            </w:r>
          </w:p>
          <w:p w:rsidR="00AC7E48" w:rsidRPr="00AC7E48" w:rsidRDefault="00AC7E48" w:rsidP="00AC7E48">
            <w:pPr>
              <w:pStyle w:val="table10s22"/>
              <w:spacing w:line="280" w:lineRule="exact"/>
              <w:ind w:left="170"/>
              <w:rPr>
                <w:sz w:val="30"/>
                <w:szCs w:val="30"/>
              </w:rPr>
            </w:pPr>
            <w:r w:rsidRPr="00AC7E48">
              <w:rPr>
                <w:sz w:val="30"/>
                <w:szCs w:val="30"/>
              </w:rPr>
              <w:t>гидрологические данные поверхностн</w:t>
            </w:r>
            <w:r>
              <w:rPr>
                <w:sz w:val="30"/>
                <w:szCs w:val="30"/>
              </w:rPr>
              <w:t>ого водного объекта (его части)</w:t>
            </w:r>
          </w:p>
          <w:p w:rsidR="00AC7E48" w:rsidRDefault="00AC7E48" w:rsidP="00AC7E48">
            <w:pPr>
              <w:pStyle w:val="table10s22"/>
              <w:spacing w:line="280" w:lineRule="exact"/>
              <w:ind w:left="170"/>
              <w:rPr>
                <w:sz w:val="30"/>
                <w:szCs w:val="30"/>
              </w:rPr>
            </w:pPr>
            <w:r w:rsidRPr="00AC7E48">
              <w:rPr>
                <w:sz w:val="30"/>
                <w:szCs w:val="30"/>
              </w:rPr>
              <w:t>план мероприятий по предотвращению загрязнения, засорения вод</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C7E48" w:rsidRPr="00AC7E48" w:rsidRDefault="00AC7E48" w:rsidP="00ED2090">
            <w:pPr>
              <w:pStyle w:val="table10s22"/>
              <w:spacing w:before="0" w:beforeAutospacing="0" w:after="0" w:afterAutospacing="0" w:line="280" w:lineRule="exact"/>
              <w:jc w:val="both"/>
              <w:rPr>
                <w:sz w:val="30"/>
                <w:szCs w:val="30"/>
              </w:rPr>
            </w:pPr>
            <w:r w:rsidRPr="00AC7E48">
              <w:rPr>
                <w:sz w:val="30"/>
                <w:szCs w:val="30"/>
              </w:rPr>
              <w:t>30 рабочих дней</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C7E48" w:rsidRPr="00AC7E48" w:rsidRDefault="00AC7E48" w:rsidP="00ED2090">
            <w:pPr>
              <w:pStyle w:val="table10s22"/>
              <w:spacing w:line="280" w:lineRule="exact"/>
              <w:rPr>
                <w:color w:val="000000"/>
                <w:sz w:val="30"/>
                <w:szCs w:val="30"/>
              </w:rPr>
            </w:pPr>
            <w:r w:rsidRPr="00AC7E48">
              <w:rPr>
                <w:color w:val="000000"/>
                <w:sz w:val="30"/>
                <w:szCs w:val="30"/>
              </w:rPr>
              <w:t>на 25 лет или меньший срок, указанный в заявлении</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AC7E48" w:rsidRDefault="00AC7E48" w:rsidP="00ED2090">
            <w:pPr>
              <w:pStyle w:val="table10s22"/>
              <w:spacing w:line="280" w:lineRule="exact"/>
              <w:rPr>
                <w:color w:val="000000"/>
                <w:sz w:val="30"/>
                <w:szCs w:val="30"/>
              </w:rPr>
            </w:pPr>
            <w:r>
              <w:rPr>
                <w:color w:val="000000"/>
                <w:sz w:val="30"/>
                <w:szCs w:val="30"/>
              </w:rPr>
              <w:t>бесплатно</w:t>
            </w:r>
          </w:p>
        </w:tc>
      </w:tr>
      <w:tr w:rsidR="00AC7E48"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AC7E48" w:rsidRPr="00AC7E48" w:rsidRDefault="00AC7E48" w:rsidP="00ED2090">
            <w:pPr>
              <w:pStyle w:val="s29table10"/>
              <w:spacing w:before="0" w:beforeAutospacing="0" w:after="0" w:afterAutospacing="0" w:line="280" w:lineRule="exact"/>
              <w:jc w:val="both"/>
              <w:rPr>
                <w:sz w:val="30"/>
                <w:szCs w:val="30"/>
              </w:rPr>
            </w:pPr>
            <w:r w:rsidRPr="00AC7E48">
              <w:rPr>
                <w:sz w:val="30"/>
                <w:szCs w:val="30"/>
              </w:rPr>
              <w:t>6.51. Предоставление геологического отвода</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C7E48" w:rsidRPr="00AC7E48" w:rsidRDefault="00AC7E48" w:rsidP="00AC7E48">
            <w:pPr>
              <w:pStyle w:val="table10s22"/>
              <w:spacing w:line="280" w:lineRule="exact"/>
              <w:ind w:left="170"/>
              <w:rPr>
                <w:sz w:val="30"/>
                <w:szCs w:val="30"/>
              </w:rPr>
            </w:pPr>
            <w:r>
              <w:rPr>
                <w:sz w:val="30"/>
                <w:szCs w:val="30"/>
              </w:rPr>
              <w:t>заявление</w:t>
            </w:r>
          </w:p>
          <w:p w:rsidR="00AC7E48" w:rsidRPr="00AC7E48" w:rsidRDefault="00AC7E48" w:rsidP="00AC7E48">
            <w:pPr>
              <w:pStyle w:val="table10s22"/>
              <w:spacing w:line="280" w:lineRule="exact"/>
              <w:ind w:left="170"/>
              <w:rPr>
                <w:sz w:val="30"/>
                <w:szCs w:val="30"/>
              </w:rPr>
            </w:pPr>
            <w:r w:rsidRPr="00AC7E48">
              <w:rPr>
                <w:sz w:val="30"/>
                <w:szCs w:val="30"/>
              </w:rPr>
              <w:t xml:space="preserve">документ, подтверждающий государственную регистрацию юридического лица или </w:t>
            </w:r>
            <w:r>
              <w:rPr>
                <w:sz w:val="30"/>
                <w:szCs w:val="30"/>
              </w:rPr>
              <w:t>индивидуального предпринимателя</w:t>
            </w:r>
          </w:p>
          <w:p w:rsidR="00AC7E48" w:rsidRPr="00AC7E48" w:rsidRDefault="00AC7E48" w:rsidP="00AC7E48">
            <w:pPr>
              <w:pStyle w:val="table10s22"/>
              <w:spacing w:line="280" w:lineRule="exact"/>
              <w:ind w:left="170"/>
              <w:rPr>
                <w:sz w:val="30"/>
                <w:szCs w:val="30"/>
              </w:rPr>
            </w:pPr>
            <w:r w:rsidRPr="00AC7E48">
              <w:rPr>
                <w:sz w:val="30"/>
                <w:szCs w:val="30"/>
              </w:rPr>
              <w:t>топографический план (карта) или копия плана земельного участка, в границах которого располагается испрашиваемый участок недр, и геологические разрезы, на которых должны быть нанесены границы испрашиваемого геологического отвода</w:t>
            </w:r>
          </w:p>
          <w:p w:rsidR="00AC7E48" w:rsidRPr="00AC7E48" w:rsidRDefault="00AC7E48" w:rsidP="00AC7E48">
            <w:pPr>
              <w:pStyle w:val="table10s22"/>
              <w:spacing w:line="280" w:lineRule="exact"/>
              <w:ind w:left="170"/>
              <w:rPr>
                <w:sz w:val="30"/>
                <w:szCs w:val="30"/>
              </w:rPr>
            </w:pPr>
            <w:r w:rsidRPr="00AC7E48">
              <w:rPr>
                <w:sz w:val="30"/>
                <w:szCs w:val="30"/>
              </w:rPr>
              <w:t xml:space="preserve">перечень планируемых работ </w:t>
            </w:r>
            <w:r>
              <w:rPr>
                <w:sz w:val="30"/>
                <w:szCs w:val="30"/>
              </w:rPr>
              <w:t>по геологическому изучению недр</w:t>
            </w:r>
          </w:p>
          <w:p w:rsidR="00AC7E48" w:rsidRPr="00AC7E48" w:rsidRDefault="00AC7E48" w:rsidP="00AC7E48">
            <w:pPr>
              <w:pStyle w:val="table10s22"/>
              <w:spacing w:line="280" w:lineRule="exact"/>
              <w:ind w:left="170"/>
              <w:rPr>
                <w:sz w:val="30"/>
                <w:szCs w:val="30"/>
              </w:rPr>
            </w:pPr>
            <w:r w:rsidRPr="00AC7E48">
              <w:rPr>
                <w:sz w:val="30"/>
                <w:szCs w:val="30"/>
              </w:rPr>
              <w:lastRenderedPageBreak/>
              <w:t>копия концессионного договора, зарегистрированного в государственном реестре концессионных договоров, или копия инвестиционного договора, зарегистрированного в Государственном реестре инвестиционных договоров с Республикой Беларусь, если решение о предоставлении геологического отвода принимается в связи с заключением таких договоров</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C7E48" w:rsidRPr="00AC7E48" w:rsidRDefault="00AC7E48" w:rsidP="00ED2090">
            <w:pPr>
              <w:pStyle w:val="table10s22"/>
              <w:spacing w:before="0" w:beforeAutospacing="0" w:after="0" w:afterAutospacing="0" w:line="280" w:lineRule="exact"/>
              <w:jc w:val="both"/>
              <w:rPr>
                <w:sz w:val="30"/>
                <w:szCs w:val="30"/>
              </w:rPr>
            </w:pPr>
            <w:r w:rsidRPr="00AC7E48">
              <w:rPr>
                <w:sz w:val="30"/>
                <w:szCs w:val="30"/>
              </w:rPr>
              <w:lastRenderedPageBreak/>
              <w:t>35 рабочих дней</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C7E48" w:rsidRPr="00AC7E48" w:rsidRDefault="00AC7E48" w:rsidP="00ED2090">
            <w:pPr>
              <w:pStyle w:val="table10s22"/>
              <w:spacing w:line="280" w:lineRule="exact"/>
              <w:rPr>
                <w:color w:val="000000"/>
                <w:sz w:val="30"/>
                <w:szCs w:val="30"/>
              </w:rPr>
            </w:pPr>
            <w:r w:rsidRPr="00AC7E48">
              <w:rPr>
                <w:color w:val="000000"/>
                <w:sz w:val="30"/>
                <w:szCs w:val="30"/>
              </w:rPr>
              <w:t>до 5 лет</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AC7E48" w:rsidRDefault="00AC7E48" w:rsidP="00ED2090">
            <w:pPr>
              <w:pStyle w:val="table10s22"/>
              <w:spacing w:line="280" w:lineRule="exact"/>
              <w:rPr>
                <w:color w:val="000000"/>
                <w:sz w:val="30"/>
                <w:szCs w:val="30"/>
              </w:rPr>
            </w:pPr>
            <w:r>
              <w:rPr>
                <w:color w:val="000000"/>
                <w:sz w:val="30"/>
                <w:szCs w:val="30"/>
              </w:rPr>
              <w:t>бесплатно</w:t>
            </w:r>
          </w:p>
        </w:tc>
      </w:tr>
      <w:tr w:rsidR="00AC7E48"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AC7E48" w:rsidRPr="00AC7E48" w:rsidRDefault="00AC7E48" w:rsidP="00ED2090">
            <w:pPr>
              <w:pStyle w:val="s29table10"/>
              <w:spacing w:before="0" w:beforeAutospacing="0" w:after="0" w:afterAutospacing="0" w:line="280" w:lineRule="exact"/>
              <w:jc w:val="both"/>
              <w:rPr>
                <w:sz w:val="30"/>
                <w:szCs w:val="30"/>
              </w:rPr>
            </w:pPr>
            <w:r w:rsidRPr="00AC7E48">
              <w:rPr>
                <w:sz w:val="30"/>
                <w:szCs w:val="30"/>
              </w:rPr>
              <w:lastRenderedPageBreak/>
              <w:t>6.52. Предоставление горного отвода</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C7E48" w:rsidRPr="00AC7E48" w:rsidRDefault="00AC7E48" w:rsidP="00AC7E48">
            <w:pPr>
              <w:pStyle w:val="table10s22"/>
              <w:spacing w:line="280" w:lineRule="exact"/>
              <w:ind w:left="170"/>
              <w:rPr>
                <w:sz w:val="30"/>
                <w:szCs w:val="30"/>
              </w:rPr>
            </w:pPr>
            <w:r>
              <w:rPr>
                <w:sz w:val="30"/>
                <w:szCs w:val="30"/>
              </w:rPr>
              <w:t>заявление</w:t>
            </w:r>
          </w:p>
          <w:p w:rsidR="00AC7E48" w:rsidRPr="00AC7E48" w:rsidRDefault="00AC7E48" w:rsidP="00AC7E48">
            <w:pPr>
              <w:pStyle w:val="table10s22"/>
              <w:spacing w:line="280" w:lineRule="exact"/>
              <w:ind w:left="170"/>
              <w:rPr>
                <w:sz w:val="30"/>
                <w:szCs w:val="30"/>
              </w:rPr>
            </w:pPr>
            <w:r w:rsidRPr="00AC7E48">
              <w:rPr>
                <w:sz w:val="30"/>
                <w:szCs w:val="30"/>
              </w:rPr>
              <w:t xml:space="preserve">копия документа, подтверждающего государственную регистрацию юридического лица или </w:t>
            </w:r>
            <w:r>
              <w:rPr>
                <w:sz w:val="30"/>
                <w:szCs w:val="30"/>
              </w:rPr>
              <w:t>индивидуального предпринимателя</w:t>
            </w:r>
          </w:p>
          <w:p w:rsidR="00AC7E48" w:rsidRPr="00AC7E48" w:rsidRDefault="00AC7E48" w:rsidP="00AC7E48">
            <w:pPr>
              <w:pStyle w:val="table10s22"/>
              <w:spacing w:line="280" w:lineRule="exact"/>
              <w:ind w:left="170"/>
              <w:rPr>
                <w:sz w:val="30"/>
                <w:szCs w:val="30"/>
              </w:rPr>
            </w:pPr>
            <w:r w:rsidRPr="00AC7E48">
              <w:rPr>
                <w:sz w:val="30"/>
                <w:szCs w:val="30"/>
              </w:rPr>
              <w:t>проект об</w:t>
            </w:r>
            <w:r>
              <w:rPr>
                <w:sz w:val="30"/>
                <w:szCs w:val="30"/>
              </w:rPr>
              <w:t>основания границ горного отвода</w:t>
            </w:r>
          </w:p>
          <w:p w:rsidR="00AC7E48" w:rsidRDefault="00AC7E48" w:rsidP="00AC7E48">
            <w:pPr>
              <w:pStyle w:val="table10s22"/>
              <w:spacing w:line="280" w:lineRule="exact"/>
              <w:ind w:left="170"/>
              <w:rPr>
                <w:sz w:val="30"/>
                <w:szCs w:val="30"/>
              </w:rPr>
            </w:pPr>
            <w:r w:rsidRPr="00AC7E48">
              <w:rPr>
                <w:sz w:val="30"/>
                <w:szCs w:val="30"/>
              </w:rPr>
              <w:t xml:space="preserve">копия концессионного договора, </w:t>
            </w:r>
            <w:proofErr w:type="spellStart"/>
            <w:proofErr w:type="gramStart"/>
            <w:r w:rsidRPr="00AC7E48">
              <w:rPr>
                <w:sz w:val="30"/>
                <w:szCs w:val="30"/>
              </w:rPr>
              <w:t>зарегистри</w:t>
            </w:r>
            <w:r>
              <w:rPr>
                <w:sz w:val="30"/>
                <w:szCs w:val="30"/>
              </w:rPr>
              <w:t>-</w:t>
            </w:r>
            <w:r w:rsidRPr="00AC7E48">
              <w:rPr>
                <w:sz w:val="30"/>
                <w:szCs w:val="30"/>
              </w:rPr>
              <w:t>рованного</w:t>
            </w:r>
            <w:proofErr w:type="spellEnd"/>
            <w:proofErr w:type="gramEnd"/>
            <w:r w:rsidRPr="00AC7E48">
              <w:rPr>
                <w:sz w:val="30"/>
                <w:szCs w:val="30"/>
              </w:rPr>
              <w:t xml:space="preserve"> в государственном реестре </w:t>
            </w:r>
            <w:proofErr w:type="spellStart"/>
            <w:r w:rsidRPr="00AC7E48">
              <w:rPr>
                <w:sz w:val="30"/>
                <w:szCs w:val="30"/>
              </w:rPr>
              <w:t>концес</w:t>
            </w:r>
            <w:r>
              <w:rPr>
                <w:sz w:val="30"/>
                <w:szCs w:val="30"/>
              </w:rPr>
              <w:t>-</w:t>
            </w:r>
            <w:r w:rsidRPr="00AC7E48">
              <w:rPr>
                <w:sz w:val="30"/>
                <w:szCs w:val="30"/>
              </w:rPr>
              <w:t>сионных</w:t>
            </w:r>
            <w:proofErr w:type="spellEnd"/>
            <w:r w:rsidRPr="00AC7E48">
              <w:rPr>
                <w:sz w:val="30"/>
                <w:szCs w:val="30"/>
              </w:rPr>
              <w:t xml:space="preserve"> договоров, или копия </w:t>
            </w:r>
            <w:proofErr w:type="spellStart"/>
            <w:r w:rsidRPr="00AC7E48">
              <w:rPr>
                <w:sz w:val="30"/>
                <w:szCs w:val="30"/>
              </w:rPr>
              <w:t>инвестицион</w:t>
            </w:r>
            <w:r>
              <w:rPr>
                <w:sz w:val="30"/>
                <w:szCs w:val="30"/>
              </w:rPr>
              <w:t>-</w:t>
            </w:r>
            <w:r w:rsidRPr="00AC7E48">
              <w:rPr>
                <w:sz w:val="30"/>
                <w:szCs w:val="30"/>
              </w:rPr>
              <w:t>ного</w:t>
            </w:r>
            <w:proofErr w:type="spellEnd"/>
            <w:r w:rsidRPr="00AC7E48">
              <w:rPr>
                <w:sz w:val="30"/>
                <w:szCs w:val="30"/>
              </w:rPr>
              <w:t xml:space="preserve"> договора, зарегистрированного в </w:t>
            </w:r>
            <w:proofErr w:type="spellStart"/>
            <w:r w:rsidRPr="00AC7E48">
              <w:rPr>
                <w:sz w:val="30"/>
                <w:szCs w:val="30"/>
              </w:rPr>
              <w:t>Госу</w:t>
            </w:r>
            <w:proofErr w:type="spellEnd"/>
            <w:r>
              <w:rPr>
                <w:sz w:val="30"/>
                <w:szCs w:val="30"/>
              </w:rPr>
              <w:t>-</w:t>
            </w:r>
            <w:r w:rsidRPr="00AC7E48">
              <w:rPr>
                <w:sz w:val="30"/>
                <w:szCs w:val="30"/>
              </w:rPr>
              <w:t xml:space="preserve">дарственном реестре инвестиционных </w:t>
            </w:r>
            <w:proofErr w:type="spellStart"/>
            <w:r w:rsidRPr="00AC7E48">
              <w:rPr>
                <w:sz w:val="30"/>
                <w:szCs w:val="30"/>
              </w:rPr>
              <w:t>догово</w:t>
            </w:r>
            <w:proofErr w:type="spellEnd"/>
            <w:r>
              <w:rPr>
                <w:sz w:val="30"/>
                <w:szCs w:val="30"/>
              </w:rPr>
              <w:t>-</w:t>
            </w:r>
            <w:r w:rsidRPr="00AC7E48">
              <w:rPr>
                <w:sz w:val="30"/>
                <w:szCs w:val="30"/>
              </w:rPr>
              <w:t>ров с Республикой Беларусь, если решение о предоставлении горного отвода принимается в связи с заключением таких договоров</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C7E48" w:rsidRPr="00AC7E48" w:rsidRDefault="00AC7E48" w:rsidP="00ED2090">
            <w:pPr>
              <w:pStyle w:val="table10s22"/>
              <w:spacing w:before="0" w:beforeAutospacing="0" w:after="0" w:afterAutospacing="0" w:line="280" w:lineRule="exact"/>
              <w:jc w:val="both"/>
              <w:rPr>
                <w:sz w:val="30"/>
                <w:szCs w:val="30"/>
              </w:rPr>
            </w:pPr>
            <w:r w:rsidRPr="00AC7E48">
              <w:rPr>
                <w:sz w:val="30"/>
                <w:szCs w:val="30"/>
              </w:rPr>
              <w:t>30 рабочих дней</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C7E48" w:rsidRPr="00AC7E48" w:rsidRDefault="00AC7E48" w:rsidP="00AC7E48">
            <w:pPr>
              <w:pStyle w:val="table10s22"/>
              <w:spacing w:line="280" w:lineRule="exact"/>
              <w:rPr>
                <w:color w:val="000000"/>
                <w:sz w:val="30"/>
                <w:szCs w:val="30"/>
              </w:rPr>
            </w:pPr>
            <w:r w:rsidRPr="00AC7E48">
              <w:rPr>
                <w:color w:val="000000"/>
                <w:sz w:val="30"/>
                <w:szCs w:val="30"/>
              </w:rPr>
              <w:t>для добычи полезных ископаемых, использования геотермальных ресурсов недр – до 20 лет</w:t>
            </w:r>
          </w:p>
          <w:p w:rsidR="00AC7E48" w:rsidRPr="00AC7E48" w:rsidRDefault="00AC7E48" w:rsidP="00AC7E48">
            <w:pPr>
              <w:pStyle w:val="table10s22"/>
              <w:spacing w:line="280" w:lineRule="exact"/>
              <w:rPr>
                <w:color w:val="000000"/>
                <w:sz w:val="30"/>
                <w:szCs w:val="30"/>
              </w:rPr>
            </w:pPr>
          </w:p>
          <w:p w:rsidR="00AC7E48" w:rsidRPr="00AC7E48" w:rsidRDefault="00AC7E48" w:rsidP="00AC7E48">
            <w:pPr>
              <w:pStyle w:val="table10s22"/>
              <w:spacing w:line="280" w:lineRule="exact"/>
              <w:rPr>
                <w:color w:val="000000"/>
                <w:sz w:val="30"/>
                <w:szCs w:val="30"/>
              </w:rPr>
            </w:pPr>
            <w:r w:rsidRPr="00AC7E48">
              <w:rPr>
                <w:color w:val="000000"/>
                <w:sz w:val="30"/>
                <w:szCs w:val="30"/>
              </w:rPr>
              <w:t xml:space="preserve">для строительства и (или) эксплуатации подземных сооружений, не связанных с добычей </w:t>
            </w:r>
            <w:r w:rsidRPr="00AC7E48">
              <w:rPr>
                <w:color w:val="000000"/>
                <w:sz w:val="30"/>
                <w:szCs w:val="30"/>
              </w:rPr>
              <w:lastRenderedPageBreak/>
              <w:t>полезных ископаемых, – на срок, определенный проектной документацией</w:t>
            </w:r>
          </w:p>
          <w:p w:rsidR="00AC7E48" w:rsidRPr="00AC7E48" w:rsidRDefault="00AC7E48" w:rsidP="00AC7E48">
            <w:pPr>
              <w:pStyle w:val="table10s22"/>
              <w:spacing w:line="280" w:lineRule="exact"/>
              <w:rPr>
                <w:color w:val="000000"/>
                <w:sz w:val="30"/>
                <w:szCs w:val="30"/>
              </w:rPr>
            </w:pPr>
          </w:p>
          <w:p w:rsidR="00AC7E48" w:rsidRPr="00AC7E48" w:rsidRDefault="00AC7E48" w:rsidP="00AC7E48">
            <w:pPr>
              <w:pStyle w:val="table10s22"/>
              <w:spacing w:line="280" w:lineRule="exact"/>
              <w:rPr>
                <w:color w:val="000000"/>
                <w:sz w:val="30"/>
                <w:szCs w:val="30"/>
              </w:rPr>
            </w:pPr>
            <w:r w:rsidRPr="00AC7E48">
              <w:rPr>
                <w:color w:val="000000"/>
                <w:sz w:val="30"/>
                <w:szCs w:val="30"/>
              </w:rPr>
              <w:t>при передаче участков недр в концессию – до 99 лет</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AC7E48" w:rsidRDefault="00AC7E48" w:rsidP="00ED2090">
            <w:pPr>
              <w:pStyle w:val="table10s22"/>
              <w:spacing w:line="280" w:lineRule="exact"/>
              <w:rPr>
                <w:color w:val="000000"/>
                <w:sz w:val="30"/>
                <w:szCs w:val="30"/>
              </w:rPr>
            </w:pPr>
            <w:r>
              <w:rPr>
                <w:color w:val="000000"/>
                <w:sz w:val="30"/>
                <w:szCs w:val="30"/>
              </w:rPr>
              <w:lastRenderedPageBreak/>
              <w:t>бесплатно</w:t>
            </w:r>
          </w:p>
        </w:tc>
      </w:tr>
      <w:tr w:rsidR="00D13882"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D13882" w:rsidRDefault="00D13882" w:rsidP="00ED2090">
            <w:pPr>
              <w:pStyle w:val="table10s21"/>
              <w:spacing w:before="0" w:beforeAutospacing="0" w:after="0" w:afterAutospacing="0" w:line="280" w:lineRule="exact"/>
              <w:rPr>
                <w:color w:val="000000"/>
                <w:szCs w:val="30"/>
              </w:rPr>
            </w:pPr>
            <w:bookmarkStart w:id="2" w:name="a186"/>
            <w:bookmarkEnd w:id="2"/>
            <w:r>
              <w:rPr>
                <w:color w:val="000000"/>
                <w:sz w:val="30"/>
                <w:szCs w:val="30"/>
              </w:rPr>
              <w:lastRenderedPageBreak/>
              <w:t xml:space="preserve">6.54. Выдача </w:t>
            </w:r>
            <w:hyperlink r:id="rId6" w:anchor="a23" w:tooltip="+" w:history="1">
              <w:r w:rsidRPr="00AC7E48">
                <w:rPr>
                  <w:rStyle w:val="a5"/>
                  <w:color w:val="auto"/>
                  <w:sz w:val="30"/>
                  <w:szCs w:val="30"/>
                  <w:u w:val="none"/>
                </w:rPr>
                <w:t>разрешения</w:t>
              </w:r>
            </w:hyperlink>
            <w:r>
              <w:rPr>
                <w:color w:val="000000"/>
                <w:sz w:val="30"/>
                <w:szCs w:val="30"/>
              </w:rPr>
              <w:t xml:space="preserve"> на удаление объектов растительного мира в населенных пунктах</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D13882" w:rsidP="00ED2090">
            <w:pPr>
              <w:pStyle w:val="a4"/>
              <w:spacing w:line="280" w:lineRule="exact"/>
              <w:rPr>
                <w:szCs w:val="30"/>
              </w:rPr>
            </w:pPr>
            <w:r>
              <w:rPr>
                <w:sz w:val="30"/>
                <w:szCs w:val="30"/>
              </w:rPr>
              <w:t>заявление</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882" w:rsidRDefault="00D13882" w:rsidP="00ED2090">
            <w:pPr>
              <w:pStyle w:val="table10s21"/>
              <w:spacing w:before="0" w:beforeAutospacing="0" w:after="0" w:afterAutospacing="0" w:line="280" w:lineRule="exact"/>
              <w:rPr>
                <w:szCs w:val="30"/>
              </w:rPr>
            </w:pPr>
            <w:r>
              <w:rPr>
                <w:color w:val="000000"/>
                <w:sz w:val="30"/>
                <w:szCs w:val="30"/>
              </w:rPr>
              <w:t>1 месяц со дня подачи заявления</w:t>
            </w:r>
          </w:p>
          <w:p w:rsidR="00D13882" w:rsidRDefault="00D13882" w:rsidP="00ED2090">
            <w:pPr>
              <w:pStyle w:val="table10"/>
              <w:spacing w:line="280" w:lineRule="exact"/>
              <w:rPr>
                <w:sz w:val="30"/>
                <w:szCs w:val="30"/>
              </w:rPr>
            </w:pP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D13882" w:rsidP="00ED2090">
            <w:pPr>
              <w:pStyle w:val="table10"/>
              <w:spacing w:line="280" w:lineRule="exact"/>
              <w:rPr>
                <w:sz w:val="30"/>
                <w:szCs w:val="30"/>
              </w:rPr>
            </w:pPr>
            <w:r>
              <w:rPr>
                <w:sz w:val="30"/>
                <w:szCs w:val="30"/>
              </w:rPr>
              <w:t xml:space="preserve"> 1 год</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D13882" w:rsidRDefault="00D13882" w:rsidP="00ED2090">
            <w:pPr>
              <w:pStyle w:val="table10"/>
              <w:spacing w:line="280" w:lineRule="exact"/>
              <w:rPr>
                <w:sz w:val="30"/>
                <w:szCs w:val="30"/>
              </w:rPr>
            </w:pPr>
            <w:r>
              <w:rPr>
                <w:sz w:val="30"/>
                <w:szCs w:val="30"/>
              </w:rPr>
              <w:t xml:space="preserve"> бесплатно</w:t>
            </w:r>
          </w:p>
        </w:tc>
      </w:tr>
      <w:tr w:rsidR="00D13882"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D13882" w:rsidRDefault="00D13882" w:rsidP="00ED2090">
            <w:pPr>
              <w:pStyle w:val="table10s21"/>
              <w:spacing w:before="0" w:beforeAutospacing="0" w:after="0" w:afterAutospacing="0" w:line="280" w:lineRule="exact"/>
              <w:rPr>
                <w:szCs w:val="30"/>
              </w:rPr>
            </w:pPr>
            <w:r>
              <w:rPr>
                <w:sz w:val="30"/>
                <w:szCs w:val="30"/>
              </w:rPr>
              <w:t xml:space="preserve">6.55. Выдача </w:t>
            </w:r>
            <w:hyperlink r:id="rId7" w:anchor="a24" w:tooltip="+" w:history="1">
              <w:r w:rsidRPr="00AC7E48">
                <w:rPr>
                  <w:rStyle w:val="a5"/>
                  <w:color w:val="auto"/>
                  <w:sz w:val="30"/>
                  <w:szCs w:val="30"/>
                  <w:u w:val="none"/>
                </w:rPr>
                <w:t>разрешения</w:t>
              </w:r>
            </w:hyperlink>
            <w:r>
              <w:rPr>
                <w:sz w:val="30"/>
                <w:szCs w:val="30"/>
              </w:rPr>
              <w:t xml:space="preserve"> на пересадку объектов растительного мира в населенных пунктах</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D13882" w:rsidP="00ED2090">
            <w:pPr>
              <w:pStyle w:val="table10"/>
              <w:spacing w:line="280" w:lineRule="exact"/>
              <w:rPr>
                <w:sz w:val="30"/>
                <w:szCs w:val="30"/>
              </w:rPr>
            </w:pPr>
            <w:r>
              <w:rPr>
                <w:sz w:val="30"/>
                <w:szCs w:val="30"/>
              </w:rPr>
              <w:t xml:space="preserve"> </w:t>
            </w:r>
          </w:p>
          <w:p w:rsidR="00D13882" w:rsidRDefault="00D13882" w:rsidP="00ED2090">
            <w:pPr>
              <w:pStyle w:val="a4"/>
              <w:spacing w:line="280" w:lineRule="exact"/>
              <w:rPr>
                <w:szCs w:val="30"/>
              </w:rPr>
            </w:pPr>
            <w:r>
              <w:rPr>
                <w:sz w:val="30"/>
                <w:szCs w:val="30"/>
              </w:rPr>
              <w:t xml:space="preserve"> заявление</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882" w:rsidRDefault="00D13882" w:rsidP="00ED2090">
            <w:pPr>
              <w:pStyle w:val="table10s21"/>
              <w:spacing w:before="0" w:beforeAutospacing="0" w:after="0" w:afterAutospacing="0" w:line="280" w:lineRule="exact"/>
              <w:rPr>
                <w:szCs w:val="30"/>
              </w:rPr>
            </w:pPr>
            <w:r>
              <w:rPr>
                <w:color w:val="000000"/>
                <w:sz w:val="30"/>
                <w:szCs w:val="30"/>
              </w:rPr>
              <w:t>1 месяц со дня подачи заявления</w:t>
            </w:r>
          </w:p>
          <w:p w:rsidR="00D13882" w:rsidRDefault="00D13882" w:rsidP="00ED2090">
            <w:pPr>
              <w:pStyle w:val="table10"/>
              <w:spacing w:line="280" w:lineRule="exact"/>
              <w:rPr>
                <w:sz w:val="30"/>
                <w:szCs w:val="30"/>
              </w:rPr>
            </w:pP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D13882" w:rsidP="00ED2090">
            <w:pPr>
              <w:pStyle w:val="table10"/>
              <w:spacing w:line="280" w:lineRule="exact"/>
              <w:rPr>
                <w:sz w:val="30"/>
                <w:szCs w:val="30"/>
              </w:rPr>
            </w:pPr>
            <w:r>
              <w:rPr>
                <w:sz w:val="30"/>
                <w:szCs w:val="30"/>
              </w:rPr>
              <w:t xml:space="preserve"> 1 год</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D13882" w:rsidRDefault="00D13882" w:rsidP="00ED2090">
            <w:pPr>
              <w:pStyle w:val="table10"/>
              <w:spacing w:line="280" w:lineRule="exact"/>
              <w:rPr>
                <w:sz w:val="30"/>
                <w:szCs w:val="30"/>
              </w:rPr>
            </w:pPr>
            <w:r>
              <w:rPr>
                <w:sz w:val="30"/>
                <w:szCs w:val="30"/>
              </w:rPr>
              <w:t xml:space="preserve"> бесплатно</w:t>
            </w:r>
          </w:p>
        </w:tc>
      </w:tr>
      <w:tr w:rsidR="00AC7E48"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AC7E48" w:rsidRDefault="00AC7E48" w:rsidP="00ED2090">
            <w:pPr>
              <w:pStyle w:val="table10s21"/>
              <w:spacing w:before="0" w:beforeAutospacing="0" w:after="0" w:afterAutospacing="0" w:line="280" w:lineRule="exact"/>
              <w:rPr>
                <w:sz w:val="30"/>
                <w:szCs w:val="30"/>
              </w:rPr>
            </w:pPr>
            <w:r w:rsidRPr="00AC7E48">
              <w:rPr>
                <w:sz w:val="30"/>
                <w:szCs w:val="30"/>
              </w:rPr>
              <w:t xml:space="preserve">6.56.3. горных </w:t>
            </w:r>
            <w:proofErr w:type="spellStart"/>
            <w:proofErr w:type="gramStart"/>
            <w:r w:rsidRPr="00AC7E48">
              <w:rPr>
                <w:sz w:val="30"/>
                <w:szCs w:val="30"/>
              </w:rPr>
              <w:t>предприя</w:t>
            </w:r>
            <w:r>
              <w:rPr>
                <w:sz w:val="30"/>
                <w:szCs w:val="30"/>
              </w:rPr>
              <w:t>-</w:t>
            </w:r>
            <w:r w:rsidRPr="00AC7E48">
              <w:rPr>
                <w:sz w:val="30"/>
                <w:szCs w:val="30"/>
              </w:rPr>
              <w:t>тий</w:t>
            </w:r>
            <w:proofErr w:type="spellEnd"/>
            <w:proofErr w:type="gramEnd"/>
            <w:r w:rsidRPr="00AC7E48">
              <w:rPr>
                <w:sz w:val="30"/>
                <w:szCs w:val="30"/>
              </w:rPr>
              <w:t xml:space="preserve">, связанных с </w:t>
            </w:r>
            <w:proofErr w:type="spellStart"/>
            <w:r w:rsidRPr="00AC7E48">
              <w:rPr>
                <w:sz w:val="30"/>
                <w:szCs w:val="30"/>
              </w:rPr>
              <w:t>разра</w:t>
            </w:r>
            <w:r>
              <w:rPr>
                <w:sz w:val="30"/>
                <w:szCs w:val="30"/>
              </w:rPr>
              <w:t>-</w:t>
            </w:r>
            <w:r w:rsidRPr="00AC7E48">
              <w:rPr>
                <w:sz w:val="30"/>
                <w:szCs w:val="30"/>
              </w:rPr>
              <w:t>боткой</w:t>
            </w:r>
            <w:proofErr w:type="spellEnd"/>
            <w:r w:rsidRPr="00AC7E48">
              <w:rPr>
                <w:sz w:val="30"/>
                <w:szCs w:val="30"/>
              </w:rPr>
              <w:t xml:space="preserve"> месторождений стратегических полезных ископаемых и полезных ископаемых ограничен</w:t>
            </w:r>
            <w:r>
              <w:rPr>
                <w:sz w:val="30"/>
                <w:szCs w:val="30"/>
              </w:rPr>
              <w:t>-</w:t>
            </w:r>
            <w:proofErr w:type="spellStart"/>
            <w:r w:rsidRPr="00AC7E48">
              <w:rPr>
                <w:sz w:val="30"/>
                <w:szCs w:val="30"/>
              </w:rPr>
              <w:t>ного</w:t>
            </w:r>
            <w:proofErr w:type="spellEnd"/>
            <w:r w:rsidRPr="00AC7E48">
              <w:rPr>
                <w:sz w:val="30"/>
                <w:szCs w:val="30"/>
              </w:rPr>
              <w:t xml:space="preserve"> распространения, месторождений обще</w:t>
            </w:r>
            <w:r>
              <w:rPr>
                <w:sz w:val="30"/>
                <w:szCs w:val="30"/>
              </w:rPr>
              <w:t>-</w:t>
            </w:r>
            <w:r w:rsidRPr="00AC7E48">
              <w:rPr>
                <w:sz w:val="30"/>
                <w:szCs w:val="30"/>
              </w:rPr>
              <w:lastRenderedPageBreak/>
              <w:t>распространенных полез</w:t>
            </w:r>
            <w:r>
              <w:rPr>
                <w:sz w:val="30"/>
                <w:szCs w:val="30"/>
              </w:rPr>
              <w:t>-</w:t>
            </w:r>
            <w:proofErr w:type="spellStart"/>
            <w:r w:rsidRPr="00AC7E48">
              <w:rPr>
                <w:sz w:val="30"/>
                <w:szCs w:val="30"/>
              </w:rPr>
              <w:t>ных</w:t>
            </w:r>
            <w:proofErr w:type="spellEnd"/>
            <w:r w:rsidRPr="00AC7E48">
              <w:rPr>
                <w:sz w:val="30"/>
                <w:szCs w:val="30"/>
              </w:rPr>
              <w:t xml:space="preserve"> ископаемых и под</w:t>
            </w:r>
            <w:r>
              <w:rPr>
                <w:sz w:val="30"/>
                <w:szCs w:val="30"/>
              </w:rPr>
              <w:t>-</w:t>
            </w:r>
            <w:r w:rsidRPr="00AC7E48">
              <w:rPr>
                <w:sz w:val="30"/>
                <w:szCs w:val="30"/>
              </w:rPr>
              <w:t>земных вод, подземных сооружений, не связан</w:t>
            </w:r>
            <w:r>
              <w:rPr>
                <w:sz w:val="30"/>
                <w:szCs w:val="30"/>
              </w:rPr>
              <w:t>-</w:t>
            </w:r>
            <w:proofErr w:type="spellStart"/>
            <w:r w:rsidRPr="00AC7E48">
              <w:rPr>
                <w:sz w:val="30"/>
                <w:szCs w:val="30"/>
              </w:rPr>
              <w:t>ных</w:t>
            </w:r>
            <w:proofErr w:type="spellEnd"/>
            <w:r w:rsidRPr="00AC7E48">
              <w:rPr>
                <w:sz w:val="30"/>
                <w:szCs w:val="30"/>
              </w:rPr>
              <w:t xml:space="preserve"> с добычей полезных ископаемых (за </w:t>
            </w:r>
            <w:proofErr w:type="spellStart"/>
            <w:r w:rsidRPr="00AC7E48">
              <w:rPr>
                <w:sz w:val="30"/>
                <w:szCs w:val="30"/>
              </w:rPr>
              <w:t>исключе</w:t>
            </w:r>
            <w:r>
              <w:rPr>
                <w:sz w:val="30"/>
                <w:szCs w:val="30"/>
              </w:rPr>
              <w:t>-</w:t>
            </w:r>
            <w:r w:rsidRPr="00AC7E48">
              <w:rPr>
                <w:sz w:val="30"/>
                <w:szCs w:val="30"/>
              </w:rPr>
              <w:t>нием</w:t>
            </w:r>
            <w:proofErr w:type="spellEnd"/>
            <w:r w:rsidRPr="00AC7E48">
              <w:rPr>
                <w:sz w:val="30"/>
                <w:szCs w:val="30"/>
              </w:rPr>
              <w:t xml:space="preserve"> проекта ликвидации)</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C7E48" w:rsidRPr="00AC7E48" w:rsidRDefault="00AC7E48" w:rsidP="00AC7E48">
            <w:pPr>
              <w:pStyle w:val="table10"/>
              <w:spacing w:line="280" w:lineRule="exact"/>
              <w:rPr>
                <w:sz w:val="30"/>
                <w:szCs w:val="30"/>
              </w:rPr>
            </w:pPr>
            <w:r w:rsidRPr="00AC7E48">
              <w:rPr>
                <w:sz w:val="30"/>
                <w:szCs w:val="30"/>
              </w:rPr>
              <w:lastRenderedPageBreak/>
              <w:t xml:space="preserve">заявление </w:t>
            </w:r>
          </w:p>
          <w:p w:rsidR="00AC7E48" w:rsidRPr="00AC7E48" w:rsidRDefault="00AC7E48" w:rsidP="00AC7E48">
            <w:pPr>
              <w:pStyle w:val="table10"/>
              <w:spacing w:line="280" w:lineRule="exact"/>
              <w:rPr>
                <w:sz w:val="30"/>
                <w:szCs w:val="30"/>
              </w:rPr>
            </w:pPr>
          </w:p>
          <w:p w:rsidR="00AC7E48" w:rsidRDefault="00AC7E48" w:rsidP="00AC7E48">
            <w:pPr>
              <w:pStyle w:val="table10"/>
              <w:spacing w:line="280" w:lineRule="exact"/>
              <w:rPr>
                <w:sz w:val="30"/>
                <w:szCs w:val="30"/>
              </w:rPr>
            </w:pPr>
            <w:r w:rsidRPr="00AC7E48">
              <w:rPr>
                <w:sz w:val="30"/>
                <w:szCs w:val="30"/>
              </w:rPr>
              <w:t xml:space="preserve">проект консервации (изменения в проект консервации – в случае продления срока консервации), </w:t>
            </w:r>
            <w:proofErr w:type="spellStart"/>
            <w:r w:rsidRPr="00AC7E48">
              <w:rPr>
                <w:sz w:val="30"/>
                <w:szCs w:val="30"/>
              </w:rPr>
              <w:t>расконсервации</w:t>
            </w:r>
            <w:proofErr w:type="spellEnd"/>
            <w:r w:rsidRPr="00AC7E48">
              <w:rPr>
                <w:sz w:val="30"/>
                <w:szCs w:val="30"/>
              </w:rPr>
              <w:t xml:space="preserve"> горных предприятий, связанных с разработкой месторождений стратегических полезных ископаемых и полезных ископаемых </w:t>
            </w:r>
            <w:r w:rsidRPr="00AC7E48">
              <w:rPr>
                <w:sz w:val="30"/>
                <w:szCs w:val="30"/>
              </w:rPr>
              <w:lastRenderedPageBreak/>
              <w:t>ограниченного распространения, месторождений общераспространенных полезных ископаемых и подземных вод, подземных сооружений, не связанных с добычей полезных ископаемых</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C7E48" w:rsidRDefault="00AC7E48" w:rsidP="00ED2090">
            <w:pPr>
              <w:pStyle w:val="table10s21"/>
              <w:spacing w:before="0" w:beforeAutospacing="0" w:after="0" w:afterAutospacing="0" w:line="280" w:lineRule="exact"/>
              <w:rPr>
                <w:color w:val="000000"/>
                <w:sz w:val="30"/>
                <w:szCs w:val="30"/>
              </w:rPr>
            </w:pPr>
            <w:r w:rsidRPr="00AC7E48">
              <w:rPr>
                <w:color w:val="000000"/>
                <w:sz w:val="30"/>
                <w:szCs w:val="30"/>
              </w:rPr>
              <w:lastRenderedPageBreak/>
              <w:t>10 дней</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C7E48" w:rsidRDefault="00AC7E48" w:rsidP="00ED2090">
            <w:pPr>
              <w:pStyle w:val="table10"/>
              <w:spacing w:line="280" w:lineRule="exact"/>
              <w:rPr>
                <w:sz w:val="30"/>
                <w:szCs w:val="30"/>
              </w:rPr>
            </w:pPr>
            <w:r w:rsidRPr="00AC7E48">
              <w:rPr>
                <w:sz w:val="30"/>
                <w:szCs w:val="30"/>
              </w:rPr>
              <w:t xml:space="preserve">на срок, предусмотренный </w:t>
            </w:r>
            <w:proofErr w:type="gramStart"/>
            <w:r w:rsidRPr="00AC7E48">
              <w:rPr>
                <w:sz w:val="30"/>
                <w:szCs w:val="30"/>
              </w:rPr>
              <w:t>про</w:t>
            </w:r>
            <w:r w:rsidR="004A2A6F">
              <w:rPr>
                <w:sz w:val="30"/>
                <w:szCs w:val="30"/>
              </w:rPr>
              <w:t>-</w:t>
            </w:r>
            <w:proofErr w:type="spellStart"/>
            <w:r w:rsidRPr="00AC7E48">
              <w:rPr>
                <w:sz w:val="30"/>
                <w:szCs w:val="30"/>
              </w:rPr>
              <w:t>ектом</w:t>
            </w:r>
            <w:proofErr w:type="spellEnd"/>
            <w:proofErr w:type="gramEnd"/>
            <w:r w:rsidRPr="00AC7E48">
              <w:rPr>
                <w:sz w:val="30"/>
                <w:szCs w:val="30"/>
              </w:rPr>
              <w:t xml:space="preserve"> консервации (</w:t>
            </w:r>
            <w:proofErr w:type="spellStart"/>
            <w:r w:rsidRPr="00AC7E48">
              <w:rPr>
                <w:sz w:val="30"/>
                <w:szCs w:val="30"/>
              </w:rPr>
              <w:t>изме</w:t>
            </w:r>
            <w:proofErr w:type="spellEnd"/>
            <w:r w:rsidR="00876168">
              <w:rPr>
                <w:sz w:val="30"/>
                <w:szCs w:val="30"/>
              </w:rPr>
              <w:t>-</w:t>
            </w:r>
            <w:r w:rsidRPr="00AC7E48">
              <w:rPr>
                <w:sz w:val="30"/>
                <w:szCs w:val="30"/>
              </w:rPr>
              <w:t>нениями в проект кон</w:t>
            </w:r>
            <w:r w:rsidR="00876168">
              <w:rPr>
                <w:sz w:val="30"/>
                <w:szCs w:val="30"/>
              </w:rPr>
              <w:t>-</w:t>
            </w:r>
            <w:proofErr w:type="spellStart"/>
            <w:r w:rsidRPr="00AC7E48">
              <w:rPr>
                <w:sz w:val="30"/>
                <w:szCs w:val="30"/>
              </w:rPr>
              <w:lastRenderedPageBreak/>
              <w:t>сервации</w:t>
            </w:r>
            <w:proofErr w:type="spellEnd"/>
            <w:r w:rsidRPr="00AC7E48">
              <w:rPr>
                <w:sz w:val="30"/>
                <w:szCs w:val="30"/>
              </w:rPr>
              <w:t xml:space="preserve">), </w:t>
            </w:r>
            <w:proofErr w:type="spellStart"/>
            <w:r w:rsidRPr="00AC7E48">
              <w:rPr>
                <w:sz w:val="30"/>
                <w:szCs w:val="30"/>
              </w:rPr>
              <w:t>расконсервации</w:t>
            </w:r>
            <w:proofErr w:type="spellEnd"/>
            <w:r w:rsidRPr="00AC7E48">
              <w:rPr>
                <w:sz w:val="30"/>
                <w:szCs w:val="30"/>
              </w:rPr>
              <w:t xml:space="preserve"> горных </w:t>
            </w:r>
            <w:proofErr w:type="spellStart"/>
            <w:r w:rsidRPr="00AC7E48">
              <w:rPr>
                <w:sz w:val="30"/>
                <w:szCs w:val="30"/>
              </w:rPr>
              <w:t>предприя</w:t>
            </w:r>
            <w:r w:rsidR="00876168">
              <w:rPr>
                <w:sz w:val="30"/>
                <w:szCs w:val="30"/>
              </w:rPr>
              <w:t>-</w:t>
            </w:r>
            <w:r w:rsidRPr="00AC7E48">
              <w:rPr>
                <w:sz w:val="30"/>
                <w:szCs w:val="30"/>
              </w:rPr>
              <w:t>тий</w:t>
            </w:r>
            <w:proofErr w:type="spellEnd"/>
            <w:r w:rsidRPr="00AC7E48">
              <w:rPr>
                <w:sz w:val="30"/>
                <w:szCs w:val="30"/>
              </w:rPr>
              <w:t xml:space="preserve">, </w:t>
            </w:r>
            <w:proofErr w:type="spellStart"/>
            <w:r w:rsidRPr="00AC7E48">
              <w:rPr>
                <w:sz w:val="30"/>
                <w:szCs w:val="30"/>
              </w:rPr>
              <w:t>свя</w:t>
            </w:r>
            <w:r w:rsidR="00876168">
              <w:rPr>
                <w:sz w:val="30"/>
                <w:szCs w:val="30"/>
              </w:rPr>
              <w:t>-</w:t>
            </w:r>
            <w:r w:rsidRPr="00AC7E48">
              <w:rPr>
                <w:sz w:val="30"/>
                <w:szCs w:val="30"/>
              </w:rPr>
              <w:t>занных</w:t>
            </w:r>
            <w:proofErr w:type="spellEnd"/>
            <w:r w:rsidRPr="00AC7E48">
              <w:rPr>
                <w:sz w:val="30"/>
                <w:szCs w:val="30"/>
              </w:rPr>
              <w:t xml:space="preserve"> с разработкой место</w:t>
            </w:r>
            <w:r w:rsidR="00876168">
              <w:rPr>
                <w:sz w:val="30"/>
                <w:szCs w:val="30"/>
              </w:rPr>
              <w:t>-</w:t>
            </w:r>
            <w:r w:rsidRPr="00AC7E48">
              <w:rPr>
                <w:sz w:val="30"/>
                <w:szCs w:val="30"/>
              </w:rPr>
              <w:t>рождений стратегических полез</w:t>
            </w:r>
            <w:r w:rsidR="00876168">
              <w:rPr>
                <w:sz w:val="30"/>
                <w:szCs w:val="30"/>
              </w:rPr>
              <w:t>-</w:t>
            </w:r>
            <w:proofErr w:type="spellStart"/>
            <w:r w:rsidRPr="00AC7E48">
              <w:rPr>
                <w:sz w:val="30"/>
                <w:szCs w:val="30"/>
              </w:rPr>
              <w:t>ных</w:t>
            </w:r>
            <w:proofErr w:type="spellEnd"/>
            <w:r w:rsidRPr="00AC7E48">
              <w:rPr>
                <w:sz w:val="30"/>
                <w:szCs w:val="30"/>
              </w:rPr>
              <w:t xml:space="preserve"> </w:t>
            </w:r>
            <w:proofErr w:type="spellStart"/>
            <w:r w:rsidRPr="00AC7E48">
              <w:rPr>
                <w:sz w:val="30"/>
                <w:szCs w:val="30"/>
              </w:rPr>
              <w:t>иско</w:t>
            </w:r>
            <w:r w:rsidR="00876168">
              <w:rPr>
                <w:sz w:val="30"/>
                <w:szCs w:val="30"/>
              </w:rPr>
              <w:t>-</w:t>
            </w:r>
            <w:r w:rsidRPr="00AC7E48">
              <w:rPr>
                <w:sz w:val="30"/>
                <w:szCs w:val="30"/>
              </w:rPr>
              <w:t>паемых</w:t>
            </w:r>
            <w:proofErr w:type="spellEnd"/>
            <w:r w:rsidRPr="00AC7E48">
              <w:rPr>
                <w:sz w:val="30"/>
                <w:szCs w:val="30"/>
              </w:rPr>
              <w:t xml:space="preserve"> и полезных ископаемых ограни</w:t>
            </w:r>
            <w:r w:rsidR="00876168">
              <w:rPr>
                <w:sz w:val="30"/>
                <w:szCs w:val="30"/>
              </w:rPr>
              <w:t>-</w:t>
            </w:r>
            <w:proofErr w:type="spellStart"/>
            <w:r w:rsidRPr="00AC7E48">
              <w:rPr>
                <w:sz w:val="30"/>
                <w:szCs w:val="30"/>
              </w:rPr>
              <w:t>ченного</w:t>
            </w:r>
            <w:proofErr w:type="spellEnd"/>
            <w:r w:rsidRPr="00AC7E48">
              <w:rPr>
                <w:sz w:val="30"/>
                <w:szCs w:val="30"/>
              </w:rPr>
              <w:t xml:space="preserve"> распространения, месторождений обще</w:t>
            </w:r>
            <w:r w:rsidR="00876168">
              <w:rPr>
                <w:sz w:val="30"/>
                <w:szCs w:val="30"/>
              </w:rPr>
              <w:t>-</w:t>
            </w:r>
            <w:r w:rsidRPr="00AC7E48">
              <w:rPr>
                <w:sz w:val="30"/>
                <w:szCs w:val="30"/>
              </w:rPr>
              <w:t>распространенных полезных ископаемых и подзем</w:t>
            </w:r>
            <w:r w:rsidR="00876168">
              <w:rPr>
                <w:sz w:val="30"/>
                <w:szCs w:val="30"/>
              </w:rPr>
              <w:t>-</w:t>
            </w:r>
            <w:proofErr w:type="spellStart"/>
            <w:r w:rsidRPr="00AC7E48">
              <w:rPr>
                <w:sz w:val="30"/>
                <w:szCs w:val="30"/>
              </w:rPr>
              <w:t>ных</w:t>
            </w:r>
            <w:proofErr w:type="spellEnd"/>
            <w:r w:rsidRPr="00AC7E48">
              <w:rPr>
                <w:sz w:val="30"/>
                <w:szCs w:val="30"/>
              </w:rPr>
              <w:t xml:space="preserve"> вод, подземных сооружений, не </w:t>
            </w:r>
            <w:proofErr w:type="spellStart"/>
            <w:r w:rsidRPr="00AC7E48">
              <w:rPr>
                <w:sz w:val="30"/>
                <w:szCs w:val="30"/>
              </w:rPr>
              <w:t>свя</w:t>
            </w:r>
            <w:r w:rsidR="00876168">
              <w:rPr>
                <w:sz w:val="30"/>
                <w:szCs w:val="30"/>
              </w:rPr>
              <w:t>-</w:t>
            </w:r>
            <w:r w:rsidRPr="00AC7E48">
              <w:rPr>
                <w:sz w:val="30"/>
                <w:szCs w:val="30"/>
              </w:rPr>
              <w:t>занных</w:t>
            </w:r>
            <w:proofErr w:type="spellEnd"/>
            <w:r w:rsidRPr="00AC7E48">
              <w:rPr>
                <w:sz w:val="30"/>
                <w:szCs w:val="30"/>
              </w:rPr>
              <w:t xml:space="preserve"> с добычей полезных </w:t>
            </w:r>
            <w:r w:rsidRPr="00AC7E48">
              <w:rPr>
                <w:sz w:val="30"/>
                <w:szCs w:val="30"/>
              </w:rPr>
              <w:lastRenderedPageBreak/>
              <w:t>ископаемых</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AC7E48" w:rsidRDefault="00AC7E48" w:rsidP="00ED2090">
            <w:pPr>
              <w:pStyle w:val="table10"/>
              <w:spacing w:line="280" w:lineRule="exact"/>
              <w:rPr>
                <w:sz w:val="30"/>
                <w:szCs w:val="30"/>
              </w:rPr>
            </w:pPr>
            <w:r>
              <w:rPr>
                <w:sz w:val="30"/>
                <w:szCs w:val="30"/>
              </w:rPr>
              <w:lastRenderedPageBreak/>
              <w:t>бесплатно</w:t>
            </w:r>
          </w:p>
        </w:tc>
      </w:tr>
      <w:tr w:rsidR="000E6408" w:rsidTr="004A2A6F">
        <w:trPr>
          <w:trHeight w:val="57"/>
        </w:trPr>
        <w:tc>
          <w:tcPr>
            <w:tcW w:w="15026" w:type="dxa"/>
            <w:gridSpan w:val="7"/>
            <w:tcBorders>
              <w:top w:val="single" w:sz="4" w:space="0" w:color="auto"/>
              <w:left w:val="nil"/>
              <w:bottom w:val="single" w:sz="4" w:space="0" w:color="auto"/>
              <w:right w:val="single" w:sz="4" w:space="0" w:color="auto"/>
            </w:tcBorders>
            <w:tcMar>
              <w:top w:w="0" w:type="dxa"/>
              <w:left w:w="6" w:type="dxa"/>
              <w:bottom w:w="0" w:type="dxa"/>
              <w:right w:w="6" w:type="dxa"/>
            </w:tcMar>
          </w:tcPr>
          <w:p w:rsidR="000E6408" w:rsidRPr="00D86587" w:rsidRDefault="00D86587" w:rsidP="00D86587">
            <w:pPr>
              <w:pStyle w:val="table10"/>
              <w:spacing w:line="280" w:lineRule="exact"/>
              <w:jc w:val="center"/>
              <w:rPr>
                <w:b/>
                <w:sz w:val="30"/>
                <w:szCs w:val="30"/>
              </w:rPr>
            </w:pPr>
            <w:r w:rsidRPr="00D86587">
              <w:rPr>
                <w:b/>
                <w:sz w:val="30"/>
                <w:szCs w:val="30"/>
              </w:rPr>
              <w:lastRenderedPageBreak/>
              <w:t>ЖИЛИЩНЫЕ ПРАВООТНОШЕНИЯ</w:t>
            </w:r>
          </w:p>
        </w:tc>
      </w:tr>
      <w:tr w:rsidR="00AC7E48"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AC7E48" w:rsidRDefault="00AC7E48" w:rsidP="00ED2090">
            <w:pPr>
              <w:pStyle w:val="table10s21"/>
              <w:spacing w:before="0" w:beforeAutospacing="0" w:after="0" w:afterAutospacing="0" w:line="280" w:lineRule="exact"/>
              <w:rPr>
                <w:sz w:val="30"/>
                <w:szCs w:val="30"/>
              </w:rPr>
            </w:pPr>
            <w:r w:rsidRPr="00AC7E48">
              <w:rPr>
                <w:sz w:val="30"/>
                <w:szCs w:val="30"/>
              </w:rPr>
              <w:t>8.1. Принятие решения:</w:t>
            </w:r>
          </w:p>
          <w:p w:rsidR="00AC7E48" w:rsidRPr="00AC7E48" w:rsidRDefault="00AC7E48" w:rsidP="00ED2090">
            <w:pPr>
              <w:pStyle w:val="table10s21"/>
              <w:spacing w:before="0" w:beforeAutospacing="0" w:after="0" w:afterAutospacing="0" w:line="280" w:lineRule="exact"/>
              <w:rPr>
                <w:sz w:val="30"/>
                <w:szCs w:val="30"/>
              </w:rPr>
            </w:pPr>
            <w:r w:rsidRPr="00AC7E48">
              <w:rPr>
                <w:sz w:val="30"/>
                <w:szCs w:val="30"/>
              </w:rPr>
              <w:t>8.1.1. о включении (исключении) жилого помещения государственного жилищного фонда в состав специальных жилых помещений</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C7E48" w:rsidRDefault="00AC7E48" w:rsidP="00AC7E48">
            <w:pPr>
              <w:pStyle w:val="table10"/>
              <w:spacing w:line="280" w:lineRule="exact"/>
              <w:rPr>
                <w:sz w:val="30"/>
                <w:szCs w:val="30"/>
              </w:rPr>
            </w:pPr>
          </w:p>
          <w:p w:rsidR="00AC7E48" w:rsidRPr="00AC7E48" w:rsidRDefault="00AC7E48" w:rsidP="00AC7E48">
            <w:pPr>
              <w:pStyle w:val="table10"/>
              <w:spacing w:line="280" w:lineRule="exact"/>
              <w:rPr>
                <w:sz w:val="30"/>
                <w:szCs w:val="30"/>
              </w:rPr>
            </w:pPr>
            <w:r w:rsidRPr="00AC7E48">
              <w:rPr>
                <w:sz w:val="30"/>
                <w:szCs w:val="30"/>
              </w:rPr>
              <w:t>ходатайство о включении (исключении) жилого помещения государственного жилищного фонда в состав специальных жилых помещений с указанием вида специального жилого помещения</w:t>
            </w:r>
          </w:p>
          <w:p w:rsidR="00AC7E48" w:rsidRPr="00AC7E48" w:rsidRDefault="00AC7E48" w:rsidP="00AC7E48">
            <w:pPr>
              <w:pStyle w:val="table10"/>
              <w:spacing w:line="280" w:lineRule="exact"/>
              <w:rPr>
                <w:sz w:val="30"/>
                <w:szCs w:val="30"/>
              </w:rPr>
            </w:pPr>
          </w:p>
          <w:p w:rsidR="00AC7E48" w:rsidRPr="00AC7E48" w:rsidRDefault="00AC7E48" w:rsidP="00AC7E48">
            <w:pPr>
              <w:pStyle w:val="table10"/>
              <w:spacing w:line="280" w:lineRule="exact"/>
              <w:rPr>
                <w:sz w:val="30"/>
                <w:szCs w:val="30"/>
              </w:rPr>
            </w:pPr>
            <w:r w:rsidRPr="00AC7E48">
              <w:rPr>
                <w:sz w:val="30"/>
                <w:szCs w:val="30"/>
              </w:rPr>
              <w:t xml:space="preserve">документ, подтверждающий право </w:t>
            </w:r>
            <w:proofErr w:type="gramStart"/>
            <w:r w:rsidRPr="00AC7E48">
              <w:rPr>
                <w:sz w:val="30"/>
                <w:szCs w:val="30"/>
              </w:rPr>
              <w:t>хозяйствен</w:t>
            </w:r>
            <w:r w:rsidR="00876168">
              <w:rPr>
                <w:sz w:val="30"/>
                <w:szCs w:val="30"/>
              </w:rPr>
              <w:t>-</w:t>
            </w:r>
            <w:proofErr w:type="spellStart"/>
            <w:r w:rsidRPr="00AC7E48">
              <w:rPr>
                <w:sz w:val="30"/>
                <w:szCs w:val="30"/>
              </w:rPr>
              <w:t>ного</w:t>
            </w:r>
            <w:proofErr w:type="spellEnd"/>
            <w:proofErr w:type="gramEnd"/>
            <w:r w:rsidRPr="00AC7E48">
              <w:rPr>
                <w:sz w:val="30"/>
                <w:szCs w:val="30"/>
              </w:rPr>
              <w:t xml:space="preserve"> ведения или оперативного управления на жилое помещение государственного жилищного фонда</w:t>
            </w:r>
          </w:p>
          <w:p w:rsidR="00AC7E48" w:rsidRPr="00AC7E48" w:rsidRDefault="00AC7E48" w:rsidP="00AC7E48">
            <w:pPr>
              <w:pStyle w:val="table10"/>
              <w:spacing w:line="280" w:lineRule="exact"/>
              <w:rPr>
                <w:sz w:val="30"/>
                <w:szCs w:val="30"/>
              </w:rPr>
            </w:pPr>
          </w:p>
          <w:p w:rsidR="00AC7E48" w:rsidRPr="00AC7E48" w:rsidRDefault="00AC7E48" w:rsidP="00AC7E48">
            <w:pPr>
              <w:pStyle w:val="table10"/>
              <w:spacing w:line="280" w:lineRule="exact"/>
              <w:rPr>
                <w:sz w:val="30"/>
                <w:szCs w:val="30"/>
              </w:rPr>
            </w:pPr>
            <w:r w:rsidRPr="00AC7E48">
              <w:rPr>
                <w:sz w:val="30"/>
                <w:szCs w:val="30"/>
              </w:rPr>
              <w:t>технический паспорт на жилое помещение государственного жилищного фонда</w:t>
            </w:r>
          </w:p>
          <w:p w:rsidR="00AC7E48" w:rsidRPr="00AC7E48" w:rsidRDefault="00AC7E48" w:rsidP="00AC7E48">
            <w:pPr>
              <w:pStyle w:val="table10"/>
              <w:spacing w:line="280" w:lineRule="exact"/>
              <w:rPr>
                <w:sz w:val="30"/>
                <w:szCs w:val="30"/>
              </w:rPr>
            </w:pPr>
          </w:p>
          <w:p w:rsidR="00AC7E48" w:rsidRDefault="00AC7E48" w:rsidP="00AC7E48">
            <w:pPr>
              <w:pStyle w:val="table10"/>
              <w:spacing w:line="280" w:lineRule="exact"/>
              <w:rPr>
                <w:sz w:val="30"/>
                <w:szCs w:val="30"/>
              </w:rPr>
            </w:pPr>
            <w:r w:rsidRPr="00AC7E48">
              <w:rPr>
                <w:sz w:val="30"/>
                <w:szCs w:val="30"/>
              </w:rPr>
              <w:t xml:space="preserve">решение о переоборудовании жилого </w:t>
            </w:r>
            <w:proofErr w:type="spellStart"/>
            <w:proofErr w:type="gramStart"/>
            <w:r w:rsidRPr="00AC7E48">
              <w:rPr>
                <w:sz w:val="30"/>
                <w:szCs w:val="30"/>
              </w:rPr>
              <w:t>помеще</w:t>
            </w:r>
            <w:r w:rsidR="00876168">
              <w:rPr>
                <w:sz w:val="30"/>
                <w:szCs w:val="30"/>
              </w:rPr>
              <w:t>-</w:t>
            </w:r>
            <w:r w:rsidRPr="00AC7E48">
              <w:rPr>
                <w:sz w:val="30"/>
                <w:szCs w:val="30"/>
              </w:rPr>
              <w:t>ния</w:t>
            </w:r>
            <w:proofErr w:type="spellEnd"/>
            <w:proofErr w:type="gramEnd"/>
            <w:r w:rsidRPr="00AC7E48">
              <w:rPr>
                <w:sz w:val="30"/>
                <w:szCs w:val="30"/>
              </w:rPr>
              <w:t xml:space="preserve"> государственного жилищного фонда (при необходимости)</w:t>
            </w:r>
          </w:p>
          <w:p w:rsidR="00D86587" w:rsidRPr="00AC7E48" w:rsidRDefault="00D86587" w:rsidP="00AC7E48">
            <w:pPr>
              <w:pStyle w:val="table10"/>
              <w:spacing w:line="280" w:lineRule="exact"/>
              <w:rPr>
                <w:sz w:val="30"/>
                <w:szCs w:val="30"/>
              </w:rPr>
            </w:pP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C7E48" w:rsidRDefault="00AC7E48" w:rsidP="00ED2090">
            <w:pPr>
              <w:pStyle w:val="table10s21"/>
              <w:spacing w:before="0" w:beforeAutospacing="0" w:after="0" w:afterAutospacing="0" w:line="280" w:lineRule="exact"/>
              <w:rPr>
                <w:color w:val="000000"/>
                <w:sz w:val="30"/>
                <w:szCs w:val="30"/>
              </w:rPr>
            </w:pPr>
          </w:p>
          <w:p w:rsidR="00AC7E48" w:rsidRPr="00AC7E48" w:rsidRDefault="00AC7E48" w:rsidP="00ED2090">
            <w:pPr>
              <w:pStyle w:val="table10s21"/>
              <w:spacing w:before="0" w:beforeAutospacing="0" w:after="0" w:afterAutospacing="0" w:line="280" w:lineRule="exact"/>
              <w:rPr>
                <w:color w:val="000000"/>
                <w:sz w:val="30"/>
                <w:szCs w:val="30"/>
              </w:rPr>
            </w:pPr>
            <w:r w:rsidRPr="00AC7E48">
              <w:rPr>
                <w:color w:val="000000"/>
                <w:sz w:val="30"/>
                <w:szCs w:val="30"/>
              </w:rPr>
              <w:t>1 месяц</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C7E48" w:rsidRDefault="00AC7E48" w:rsidP="00ED2090">
            <w:pPr>
              <w:pStyle w:val="table10"/>
              <w:spacing w:line="280" w:lineRule="exact"/>
              <w:rPr>
                <w:sz w:val="30"/>
                <w:szCs w:val="30"/>
              </w:rPr>
            </w:pPr>
          </w:p>
          <w:p w:rsidR="00AC7E48" w:rsidRPr="00AC7E48" w:rsidRDefault="00AC7E48" w:rsidP="00AC7E48">
            <w:pPr>
              <w:pStyle w:val="table10"/>
              <w:spacing w:line="280" w:lineRule="exact"/>
              <w:rPr>
                <w:sz w:val="30"/>
                <w:szCs w:val="30"/>
              </w:rPr>
            </w:pPr>
            <w:r>
              <w:rPr>
                <w:sz w:val="30"/>
                <w:szCs w:val="30"/>
              </w:rPr>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AC7E48" w:rsidRDefault="00AC7E48" w:rsidP="00ED2090">
            <w:pPr>
              <w:pStyle w:val="table10"/>
              <w:spacing w:line="280" w:lineRule="exact"/>
              <w:rPr>
                <w:sz w:val="30"/>
                <w:szCs w:val="30"/>
              </w:rPr>
            </w:pPr>
          </w:p>
          <w:p w:rsidR="00AC7E48" w:rsidRDefault="00AC7E48" w:rsidP="00ED2090">
            <w:pPr>
              <w:pStyle w:val="table10"/>
              <w:spacing w:line="280" w:lineRule="exact"/>
              <w:rPr>
                <w:sz w:val="30"/>
                <w:szCs w:val="30"/>
              </w:rPr>
            </w:pPr>
            <w:r>
              <w:rPr>
                <w:sz w:val="30"/>
                <w:szCs w:val="30"/>
              </w:rPr>
              <w:t>бесплатно</w:t>
            </w:r>
          </w:p>
        </w:tc>
      </w:tr>
      <w:tr w:rsidR="00AC7E48"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AC7E48" w:rsidRPr="00AC7E48" w:rsidRDefault="00876168" w:rsidP="00ED2090">
            <w:pPr>
              <w:pStyle w:val="table10s21"/>
              <w:spacing w:before="0" w:beforeAutospacing="0" w:after="0" w:afterAutospacing="0" w:line="280" w:lineRule="exact"/>
              <w:rPr>
                <w:sz w:val="30"/>
                <w:szCs w:val="30"/>
              </w:rPr>
            </w:pPr>
            <w:r w:rsidRPr="00876168">
              <w:rPr>
                <w:sz w:val="30"/>
                <w:szCs w:val="30"/>
              </w:rPr>
              <w:t>8.1.3. о согласовании использования не по назначению блокированных, одноквартирных жилых домов или их частей</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76168" w:rsidRPr="00876168" w:rsidRDefault="00876168" w:rsidP="00876168">
            <w:pPr>
              <w:pStyle w:val="table10"/>
              <w:spacing w:line="280" w:lineRule="exact"/>
              <w:rPr>
                <w:sz w:val="30"/>
                <w:szCs w:val="30"/>
              </w:rPr>
            </w:pPr>
            <w:r w:rsidRPr="00876168">
              <w:rPr>
                <w:sz w:val="30"/>
                <w:szCs w:val="30"/>
              </w:rPr>
              <w:t>заявление</w:t>
            </w:r>
          </w:p>
          <w:p w:rsidR="00876168" w:rsidRPr="00876168" w:rsidRDefault="00876168" w:rsidP="00876168">
            <w:pPr>
              <w:pStyle w:val="table10"/>
              <w:spacing w:line="280" w:lineRule="exact"/>
              <w:rPr>
                <w:sz w:val="30"/>
                <w:szCs w:val="30"/>
              </w:rPr>
            </w:pPr>
          </w:p>
          <w:p w:rsidR="00876168" w:rsidRPr="00876168" w:rsidRDefault="00876168" w:rsidP="00876168">
            <w:pPr>
              <w:pStyle w:val="table10"/>
              <w:spacing w:line="280" w:lineRule="exact"/>
              <w:jc w:val="both"/>
              <w:rPr>
                <w:sz w:val="30"/>
                <w:szCs w:val="30"/>
              </w:rPr>
            </w:pPr>
            <w:r w:rsidRPr="00876168">
              <w:rPr>
                <w:sz w:val="30"/>
                <w:szCs w:val="30"/>
              </w:rPr>
              <w:t xml:space="preserve">технический паспорт и документ, </w:t>
            </w:r>
            <w:proofErr w:type="spellStart"/>
            <w:proofErr w:type="gramStart"/>
            <w:r w:rsidRPr="00876168">
              <w:rPr>
                <w:sz w:val="30"/>
                <w:szCs w:val="30"/>
              </w:rPr>
              <w:t>подтверж</w:t>
            </w:r>
            <w:proofErr w:type="spellEnd"/>
            <w:r>
              <w:rPr>
                <w:sz w:val="30"/>
                <w:szCs w:val="30"/>
              </w:rPr>
              <w:t>-</w:t>
            </w:r>
            <w:r w:rsidRPr="00876168">
              <w:rPr>
                <w:sz w:val="30"/>
                <w:szCs w:val="30"/>
              </w:rPr>
              <w:t>дающий</w:t>
            </w:r>
            <w:proofErr w:type="gramEnd"/>
            <w:r w:rsidRPr="00876168">
              <w:rPr>
                <w:sz w:val="30"/>
                <w:szCs w:val="30"/>
              </w:rPr>
              <w:t xml:space="preserve"> право собственности, право </w:t>
            </w:r>
            <w:proofErr w:type="spellStart"/>
            <w:r w:rsidRPr="00876168">
              <w:rPr>
                <w:sz w:val="30"/>
                <w:szCs w:val="30"/>
              </w:rPr>
              <w:t>хозяйст</w:t>
            </w:r>
            <w:proofErr w:type="spellEnd"/>
            <w:r>
              <w:rPr>
                <w:sz w:val="30"/>
                <w:szCs w:val="30"/>
              </w:rPr>
              <w:t>-</w:t>
            </w:r>
            <w:r w:rsidRPr="00876168">
              <w:rPr>
                <w:sz w:val="30"/>
                <w:szCs w:val="30"/>
              </w:rPr>
              <w:t>венного ведения или оперативного управления на одноквартирный, блокированный жилой дом или его часть</w:t>
            </w:r>
          </w:p>
          <w:p w:rsidR="00876168" w:rsidRPr="00876168" w:rsidRDefault="00876168" w:rsidP="00876168">
            <w:pPr>
              <w:pStyle w:val="table10"/>
              <w:spacing w:line="280" w:lineRule="exact"/>
              <w:jc w:val="both"/>
              <w:rPr>
                <w:sz w:val="30"/>
                <w:szCs w:val="30"/>
              </w:rPr>
            </w:pPr>
          </w:p>
          <w:p w:rsidR="00AC7E48" w:rsidRDefault="00876168" w:rsidP="00876168">
            <w:pPr>
              <w:pStyle w:val="table10"/>
              <w:spacing w:line="280" w:lineRule="exact"/>
              <w:jc w:val="both"/>
              <w:rPr>
                <w:sz w:val="30"/>
                <w:szCs w:val="30"/>
              </w:rPr>
            </w:pPr>
            <w:r w:rsidRPr="00876168">
              <w:rPr>
                <w:sz w:val="30"/>
                <w:szCs w:val="30"/>
              </w:rPr>
              <w:t xml:space="preserve">письменное согласие всех собственников </w:t>
            </w:r>
            <w:proofErr w:type="gramStart"/>
            <w:r w:rsidRPr="00876168">
              <w:rPr>
                <w:sz w:val="30"/>
                <w:szCs w:val="30"/>
              </w:rPr>
              <w:t>жило</w:t>
            </w:r>
            <w:r>
              <w:rPr>
                <w:sz w:val="30"/>
                <w:szCs w:val="30"/>
              </w:rPr>
              <w:t>-</w:t>
            </w:r>
            <w:proofErr w:type="spellStart"/>
            <w:r w:rsidRPr="00876168">
              <w:rPr>
                <w:sz w:val="30"/>
                <w:szCs w:val="30"/>
              </w:rPr>
              <w:t>го</w:t>
            </w:r>
            <w:proofErr w:type="spellEnd"/>
            <w:proofErr w:type="gramEnd"/>
            <w:r w:rsidRPr="00876168">
              <w:rPr>
                <w:sz w:val="30"/>
                <w:szCs w:val="30"/>
              </w:rPr>
              <w:t xml:space="preserve"> помещения, находящегося в общей собственности</w:t>
            </w:r>
          </w:p>
          <w:p w:rsidR="00D86587" w:rsidRDefault="00D86587" w:rsidP="00876168">
            <w:pPr>
              <w:pStyle w:val="table10"/>
              <w:spacing w:line="280" w:lineRule="exact"/>
              <w:jc w:val="both"/>
              <w:rPr>
                <w:sz w:val="30"/>
                <w:szCs w:val="30"/>
              </w:rPr>
            </w:pP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C7E48" w:rsidRDefault="00876168" w:rsidP="00ED2090">
            <w:pPr>
              <w:pStyle w:val="table10s21"/>
              <w:spacing w:before="0" w:beforeAutospacing="0" w:after="0" w:afterAutospacing="0" w:line="280" w:lineRule="exact"/>
              <w:rPr>
                <w:color w:val="000000"/>
                <w:sz w:val="30"/>
                <w:szCs w:val="30"/>
              </w:rPr>
            </w:pPr>
            <w:r w:rsidRPr="00876168">
              <w:rPr>
                <w:color w:val="000000"/>
                <w:sz w:val="30"/>
                <w:szCs w:val="30"/>
              </w:rPr>
              <w:t>15 дней, а в случае запроса документов и (или) сведений от других государственных органов, иных организаций – 1 месяц</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C7E48" w:rsidRDefault="00876168" w:rsidP="00ED2090">
            <w:pPr>
              <w:pStyle w:val="table10"/>
              <w:spacing w:line="280" w:lineRule="exact"/>
              <w:rPr>
                <w:sz w:val="30"/>
                <w:szCs w:val="30"/>
              </w:rPr>
            </w:pPr>
            <w:r w:rsidRPr="00876168">
              <w:rPr>
                <w:sz w:val="30"/>
                <w:szCs w:val="30"/>
              </w:rPr>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AC7E48" w:rsidRDefault="00876168" w:rsidP="00ED2090">
            <w:pPr>
              <w:pStyle w:val="table10"/>
              <w:spacing w:line="280" w:lineRule="exact"/>
              <w:rPr>
                <w:sz w:val="30"/>
                <w:szCs w:val="30"/>
              </w:rPr>
            </w:pPr>
            <w:r>
              <w:rPr>
                <w:sz w:val="30"/>
                <w:szCs w:val="30"/>
              </w:rPr>
              <w:t>бесплатно</w:t>
            </w:r>
          </w:p>
        </w:tc>
      </w:tr>
      <w:tr w:rsidR="00D86587"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D86587" w:rsidRPr="00876168" w:rsidRDefault="00D86587" w:rsidP="00ED2090">
            <w:pPr>
              <w:pStyle w:val="table10s21"/>
              <w:spacing w:before="0" w:beforeAutospacing="0" w:after="0" w:afterAutospacing="0" w:line="280" w:lineRule="exact"/>
              <w:rPr>
                <w:sz w:val="30"/>
                <w:szCs w:val="30"/>
              </w:rPr>
            </w:pPr>
            <w:r w:rsidRPr="00D86587">
              <w:rPr>
                <w:sz w:val="30"/>
                <w:szCs w:val="30"/>
              </w:rPr>
              <w:lastRenderedPageBreak/>
              <w:t>8.1.4. о признании многоквартирного, блокированного или одноквартирного жилого дома и его придомовой территории, квартиры в многоквартирном или блокированном жилом доме не соответствующими установленным для проживания санитарным и техническим требованиям</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86587" w:rsidRPr="00D86587" w:rsidRDefault="00D86587" w:rsidP="00D86587">
            <w:pPr>
              <w:pStyle w:val="table10"/>
              <w:spacing w:line="280" w:lineRule="exact"/>
              <w:rPr>
                <w:sz w:val="30"/>
                <w:szCs w:val="30"/>
              </w:rPr>
            </w:pPr>
            <w:r w:rsidRPr="00D86587">
              <w:rPr>
                <w:sz w:val="30"/>
                <w:szCs w:val="30"/>
              </w:rPr>
              <w:t>заявление</w:t>
            </w:r>
          </w:p>
          <w:p w:rsidR="00D86587" w:rsidRPr="00D86587" w:rsidRDefault="00D86587" w:rsidP="00D86587">
            <w:pPr>
              <w:pStyle w:val="table10"/>
              <w:spacing w:line="280" w:lineRule="exact"/>
              <w:rPr>
                <w:sz w:val="30"/>
                <w:szCs w:val="30"/>
              </w:rPr>
            </w:pPr>
          </w:p>
          <w:p w:rsidR="00D86587" w:rsidRPr="00D86587" w:rsidRDefault="00D86587" w:rsidP="00D86587">
            <w:pPr>
              <w:pStyle w:val="table10"/>
              <w:spacing w:line="280" w:lineRule="exact"/>
              <w:rPr>
                <w:sz w:val="30"/>
                <w:szCs w:val="30"/>
              </w:rPr>
            </w:pPr>
            <w:r w:rsidRPr="00D86587">
              <w:rPr>
                <w:sz w:val="30"/>
                <w:szCs w:val="30"/>
              </w:rPr>
              <w:t>технический паспорт и документ, подтверждающий право собственности, право хозяйственного ведения или оперативного управления на жилое помещение (если создание жилого помещения и (или) возникновение прав на него зарегистрированы в едином государственном регистре недвижимого имущества, прав на него и сделок с ним)</w:t>
            </w:r>
          </w:p>
          <w:p w:rsidR="00D86587" w:rsidRPr="00D86587" w:rsidRDefault="00D86587" w:rsidP="00D86587">
            <w:pPr>
              <w:pStyle w:val="table10"/>
              <w:spacing w:line="280" w:lineRule="exact"/>
              <w:rPr>
                <w:sz w:val="30"/>
                <w:szCs w:val="30"/>
              </w:rPr>
            </w:pPr>
          </w:p>
          <w:p w:rsidR="00D86587" w:rsidRPr="00D86587" w:rsidRDefault="00D86587" w:rsidP="00D86587">
            <w:pPr>
              <w:pStyle w:val="table10"/>
              <w:spacing w:line="280" w:lineRule="exact"/>
              <w:rPr>
                <w:sz w:val="30"/>
                <w:szCs w:val="30"/>
              </w:rPr>
            </w:pPr>
            <w:proofErr w:type="gramStart"/>
            <w:r w:rsidRPr="00D86587">
              <w:rPr>
                <w:sz w:val="30"/>
                <w:szCs w:val="30"/>
              </w:rPr>
              <w:t>справка о балансовой принадлежности и стоимости жилого помещения,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на балансе которого жилое помещение находится, – если создание жилого помещения и (или) возникновение прав юридического лица на него не зарегистрированы в едином государственном регистре недвижимого имущества, прав на него и сделок с ним</w:t>
            </w:r>
            <w:proofErr w:type="gramEnd"/>
          </w:p>
          <w:p w:rsidR="00D86587" w:rsidRPr="00D86587" w:rsidRDefault="00D86587" w:rsidP="00D86587">
            <w:pPr>
              <w:pStyle w:val="table10"/>
              <w:spacing w:line="280" w:lineRule="exact"/>
              <w:rPr>
                <w:sz w:val="30"/>
                <w:szCs w:val="30"/>
              </w:rPr>
            </w:pPr>
          </w:p>
          <w:p w:rsidR="00D86587" w:rsidRPr="00876168" w:rsidRDefault="00D86587" w:rsidP="00D86587">
            <w:pPr>
              <w:pStyle w:val="table10"/>
              <w:spacing w:line="280" w:lineRule="exact"/>
              <w:rPr>
                <w:sz w:val="30"/>
                <w:szCs w:val="30"/>
              </w:rPr>
            </w:pPr>
            <w:r w:rsidRPr="00D86587">
              <w:rPr>
                <w:sz w:val="30"/>
                <w:szCs w:val="30"/>
              </w:rPr>
              <w:t xml:space="preserve">документ, подтверждающий, что строительство жилого помещения осуществлялось за счет собственных и (или) заемных средств индивидуального предпринимателя, содержащий сведения о стоимости жилого помещения, – если создание жилого помещения и (или) возникновение права на него индивидуального предпринимателя не </w:t>
            </w:r>
            <w:r w:rsidRPr="00D86587">
              <w:rPr>
                <w:sz w:val="30"/>
                <w:szCs w:val="30"/>
              </w:rPr>
              <w:lastRenderedPageBreak/>
              <w:t>зарегистрированы в едином государственном регистре недвижимого имущества, прав на него и сделок с ним</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86587" w:rsidRPr="00876168" w:rsidRDefault="00D86587" w:rsidP="00ED2090">
            <w:pPr>
              <w:pStyle w:val="table10s21"/>
              <w:spacing w:before="0" w:beforeAutospacing="0" w:after="0" w:afterAutospacing="0" w:line="280" w:lineRule="exact"/>
              <w:rPr>
                <w:color w:val="000000"/>
                <w:sz w:val="30"/>
                <w:szCs w:val="30"/>
              </w:rPr>
            </w:pPr>
            <w:r w:rsidRPr="00D86587">
              <w:rPr>
                <w:color w:val="000000"/>
                <w:sz w:val="30"/>
                <w:szCs w:val="30"/>
              </w:rPr>
              <w:lastRenderedPageBreak/>
              <w:t>15 дней, а в случае запроса документов и (или) сведений от других государственных органов, иных организаций – 2 месяца</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86587" w:rsidRPr="00876168" w:rsidRDefault="00D86587" w:rsidP="00ED2090">
            <w:pPr>
              <w:pStyle w:val="table10"/>
              <w:spacing w:line="280" w:lineRule="exact"/>
              <w:rPr>
                <w:sz w:val="30"/>
                <w:szCs w:val="30"/>
              </w:rPr>
            </w:pPr>
            <w:r w:rsidRPr="00D86587">
              <w:rPr>
                <w:sz w:val="30"/>
                <w:szCs w:val="30"/>
              </w:rPr>
              <w:t>6 месяцев</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D86587" w:rsidRDefault="00D86587" w:rsidP="00ED2090">
            <w:pPr>
              <w:pStyle w:val="table10"/>
              <w:spacing w:line="280" w:lineRule="exact"/>
              <w:rPr>
                <w:sz w:val="30"/>
                <w:szCs w:val="30"/>
              </w:rPr>
            </w:pPr>
            <w:r>
              <w:rPr>
                <w:sz w:val="30"/>
                <w:szCs w:val="30"/>
              </w:rPr>
              <w:t>бесплатно</w:t>
            </w:r>
          </w:p>
        </w:tc>
      </w:tr>
      <w:tr w:rsidR="00D13882"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D13882" w:rsidRDefault="00D13882" w:rsidP="00ED2090">
            <w:pPr>
              <w:pStyle w:val="table10"/>
              <w:spacing w:before="120" w:line="280" w:lineRule="exact"/>
              <w:rPr>
                <w:sz w:val="30"/>
                <w:szCs w:val="30"/>
              </w:rPr>
            </w:pPr>
            <w:r>
              <w:rPr>
                <w:sz w:val="30"/>
                <w:szCs w:val="30"/>
              </w:rPr>
              <w:lastRenderedPageBreak/>
              <w:t xml:space="preserve">8.1.5. о переводе жилого помещения в </w:t>
            </w:r>
            <w:proofErr w:type="gramStart"/>
            <w:r>
              <w:rPr>
                <w:sz w:val="30"/>
                <w:szCs w:val="30"/>
              </w:rPr>
              <w:t>нежилое</w:t>
            </w:r>
            <w:proofErr w:type="gramEnd"/>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76168" w:rsidRPr="00876168" w:rsidRDefault="00876168" w:rsidP="00876168">
            <w:pPr>
              <w:pStyle w:val="s29table10"/>
              <w:spacing w:line="280" w:lineRule="exact"/>
              <w:ind w:left="113" w:right="57"/>
              <w:jc w:val="both"/>
              <w:rPr>
                <w:sz w:val="30"/>
                <w:szCs w:val="30"/>
              </w:rPr>
            </w:pPr>
            <w:r>
              <w:rPr>
                <w:sz w:val="30"/>
                <w:szCs w:val="30"/>
              </w:rPr>
              <w:t>заявление</w:t>
            </w:r>
          </w:p>
          <w:p w:rsidR="00876168" w:rsidRPr="00876168" w:rsidRDefault="00876168" w:rsidP="00876168">
            <w:pPr>
              <w:pStyle w:val="s29table10"/>
              <w:spacing w:line="280" w:lineRule="exact"/>
              <w:ind w:left="113" w:right="57"/>
              <w:jc w:val="both"/>
              <w:rPr>
                <w:sz w:val="30"/>
                <w:szCs w:val="30"/>
              </w:rPr>
            </w:pPr>
            <w:r w:rsidRPr="00876168">
              <w:rPr>
                <w:sz w:val="30"/>
                <w:szCs w:val="30"/>
              </w:rPr>
              <w:t>технический паспорт и документ, подтверждающий право собственности, право хозяйственного ведения или оперативног</w:t>
            </w:r>
            <w:r>
              <w:rPr>
                <w:sz w:val="30"/>
                <w:szCs w:val="30"/>
              </w:rPr>
              <w:t>о управления на жилое помещение</w:t>
            </w:r>
          </w:p>
          <w:p w:rsidR="00876168" w:rsidRPr="00876168" w:rsidRDefault="00876168" w:rsidP="00876168">
            <w:pPr>
              <w:pStyle w:val="s29table10"/>
              <w:spacing w:line="280" w:lineRule="exact"/>
              <w:ind w:left="113" w:right="57"/>
              <w:jc w:val="both"/>
              <w:rPr>
                <w:sz w:val="30"/>
                <w:szCs w:val="30"/>
              </w:rPr>
            </w:pPr>
            <w:r w:rsidRPr="00876168">
              <w:rPr>
                <w:sz w:val="30"/>
                <w:szCs w:val="30"/>
              </w:rPr>
              <w:t>письменное согласие всех собственников жилого помещения, нах</w:t>
            </w:r>
            <w:r>
              <w:rPr>
                <w:sz w:val="30"/>
                <w:szCs w:val="30"/>
              </w:rPr>
              <w:t>одящегося в общей собственности</w:t>
            </w:r>
          </w:p>
          <w:p w:rsidR="00876168" w:rsidRPr="00876168" w:rsidRDefault="00876168" w:rsidP="00876168">
            <w:pPr>
              <w:pStyle w:val="s29table10"/>
              <w:spacing w:line="280" w:lineRule="exact"/>
              <w:ind w:left="113" w:right="57"/>
              <w:jc w:val="both"/>
              <w:rPr>
                <w:sz w:val="30"/>
                <w:szCs w:val="30"/>
              </w:rPr>
            </w:pPr>
            <w:r w:rsidRPr="00876168">
              <w:rPr>
                <w:sz w:val="30"/>
                <w:szCs w:val="30"/>
              </w:rPr>
              <w:t>письменное согласие третьих лиц – в случае, если право собственности на переводимое жилое помещение</w:t>
            </w:r>
            <w:r>
              <w:rPr>
                <w:sz w:val="30"/>
                <w:szCs w:val="30"/>
              </w:rPr>
              <w:t xml:space="preserve"> обременено правами третьих лиц</w:t>
            </w:r>
          </w:p>
          <w:p w:rsidR="00D13882" w:rsidRDefault="00876168" w:rsidP="00876168">
            <w:pPr>
              <w:pStyle w:val="s29table10"/>
              <w:spacing w:before="0" w:beforeAutospacing="0" w:after="0" w:afterAutospacing="0" w:line="280" w:lineRule="exact"/>
              <w:ind w:left="113" w:right="57"/>
              <w:jc w:val="both"/>
              <w:rPr>
                <w:szCs w:val="30"/>
              </w:rPr>
            </w:pPr>
            <w:proofErr w:type="gramStart"/>
            <w:r w:rsidRPr="00876168">
              <w:rPr>
                <w:sz w:val="30"/>
                <w:szCs w:val="30"/>
              </w:rPr>
              <w:t>письменное согласие совершеннолетних граждан – если при переводе жилого помещения в нежилое в одноквартирном жилом доме или квартире сохраняются иные жилые помещения</w:t>
            </w:r>
            <w:proofErr w:type="gramEnd"/>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882" w:rsidRDefault="00D13882" w:rsidP="00ED2090">
            <w:pPr>
              <w:pStyle w:val="table10"/>
              <w:spacing w:line="280" w:lineRule="exact"/>
              <w:ind w:left="57" w:right="57"/>
              <w:rPr>
                <w:sz w:val="30"/>
                <w:szCs w:val="30"/>
              </w:rPr>
            </w:pPr>
            <w:r>
              <w:rPr>
                <w:sz w:val="30"/>
                <w:szCs w:val="30"/>
              </w:rPr>
              <w:t xml:space="preserve">15 дней, а в случае запроса документов и (или) сведений от других </w:t>
            </w:r>
            <w:proofErr w:type="spellStart"/>
            <w:proofErr w:type="gramStart"/>
            <w:r>
              <w:rPr>
                <w:sz w:val="30"/>
                <w:szCs w:val="30"/>
              </w:rPr>
              <w:t>госу</w:t>
            </w:r>
            <w:proofErr w:type="spellEnd"/>
            <w:r>
              <w:rPr>
                <w:sz w:val="30"/>
                <w:szCs w:val="30"/>
              </w:rPr>
              <w:t>-дарственных</w:t>
            </w:r>
            <w:proofErr w:type="gramEnd"/>
            <w:r>
              <w:rPr>
                <w:sz w:val="30"/>
                <w:szCs w:val="30"/>
              </w:rPr>
              <w:t xml:space="preserve"> органов, иных организаций – 1 месяц</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882" w:rsidRDefault="00D13882" w:rsidP="00ED2090">
            <w:pPr>
              <w:pStyle w:val="table10"/>
              <w:spacing w:before="120" w:line="280" w:lineRule="exact"/>
              <w:rPr>
                <w:sz w:val="30"/>
                <w:szCs w:val="30"/>
              </w:rPr>
            </w:pPr>
            <w:r>
              <w:rPr>
                <w:sz w:val="30"/>
                <w:szCs w:val="30"/>
              </w:rPr>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D13882" w:rsidRDefault="00D13882" w:rsidP="00ED2090">
            <w:pPr>
              <w:pStyle w:val="table10"/>
              <w:spacing w:before="120" w:line="280" w:lineRule="exact"/>
              <w:rPr>
                <w:sz w:val="30"/>
                <w:szCs w:val="30"/>
              </w:rPr>
            </w:pPr>
            <w:r>
              <w:rPr>
                <w:sz w:val="30"/>
                <w:szCs w:val="30"/>
              </w:rPr>
              <w:t>бесплатно</w:t>
            </w:r>
          </w:p>
        </w:tc>
      </w:tr>
      <w:tr w:rsidR="00D13882"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D13882" w:rsidRDefault="00D13882" w:rsidP="00ED2090">
            <w:pPr>
              <w:pStyle w:val="table10"/>
              <w:spacing w:line="280" w:lineRule="exact"/>
              <w:jc w:val="both"/>
              <w:rPr>
                <w:sz w:val="30"/>
                <w:szCs w:val="30"/>
              </w:rPr>
            </w:pPr>
            <w:r>
              <w:rPr>
                <w:sz w:val="30"/>
                <w:szCs w:val="30"/>
              </w:rPr>
              <w:t xml:space="preserve">8.1.6. </w:t>
            </w:r>
            <w:r>
              <w:rPr>
                <w:color w:val="000000"/>
                <w:sz w:val="30"/>
                <w:szCs w:val="30"/>
              </w:rPr>
              <w:t xml:space="preserve">об отмене решения о переводе жилого помещения в </w:t>
            </w:r>
            <w:proofErr w:type="gramStart"/>
            <w:r>
              <w:rPr>
                <w:color w:val="000000"/>
                <w:sz w:val="30"/>
                <w:szCs w:val="30"/>
              </w:rPr>
              <w:t>нежилое</w:t>
            </w:r>
            <w:proofErr w:type="gramEnd"/>
            <w:r>
              <w:rPr>
                <w:color w:val="000000"/>
                <w:sz w:val="30"/>
                <w:szCs w:val="30"/>
              </w:rPr>
              <w:t>, нежилого помещения в жилое</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882" w:rsidRDefault="00D13882" w:rsidP="00ED2090">
            <w:pPr>
              <w:pStyle w:val="s29table10"/>
              <w:spacing w:before="0" w:beforeAutospacing="0" w:after="0" w:afterAutospacing="0" w:line="280" w:lineRule="exact"/>
              <w:ind w:left="113" w:right="57"/>
              <w:jc w:val="both"/>
              <w:rPr>
                <w:szCs w:val="30"/>
              </w:rPr>
            </w:pPr>
            <w:r>
              <w:rPr>
                <w:sz w:val="30"/>
                <w:szCs w:val="30"/>
              </w:rPr>
              <w:t>-заявление</w:t>
            </w:r>
            <w:proofErr w:type="gramStart"/>
            <w:r>
              <w:rPr>
                <w:sz w:val="30"/>
                <w:szCs w:val="30"/>
              </w:rPr>
              <w:br/>
              <w:t>-</w:t>
            </w:r>
            <w:proofErr w:type="gramEnd"/>
            <w:r>
              <w:rPr>
                <w:sz w:val="30"/>
                <w:szCs w:val="30"/>
              </w:rPr>
              <w:t xml:space="preserve">технический </w:t>
            </w:r>
            <w:hyperlink r:id="rId8" w:anchor="a329" w:tooltip="+" w:history="1">
              <w:r w:rsidRPr="00D86587">
                <w:rPr>
                  <w:rStyle w:val="a5"/>
                  <w:color w:val="auto"/>
                  <w:sz w:val="30"/>
                  <w:szCs w:val="30"/>
                  <w:u w:val="none"/>
                </w:rPr>
                <w:t>паспорт</w:t>
              </w:r>
            </w:hyperlink>
            <w:r>
              <w:rPr>
                <w:sz w:val="30"/>
                <w:szCs w:val="30"/>
              </w:rPr>
              <w:t xml:space="preserve"> и документ, подтверждающий право собственности, право хозяйственного ведения или оперативного управления на нежилое (жилое) помещение</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882" w:rsidRDefault="00D13882" w:rsidP="00ED2090">
            <w:pPr>
              <w:pStyle w:val="table10"/>
              <w:spacing w:before="120" w:line="280" w:lineRule="exact"/>
              <w:rPr>
                <w:sz w:val="30"/>
                <w:szCs w:val="30"/>
              </w:rPr>
            </w:pPr>
            <w:r>
              <w:rPr>
                <w:sz w:val="30"/>
                <w:szCs w:val="30"/>
              </w:rPr>
              <w:t xml:space="preserve">15 дней </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882" w:rsidRDefault="00D13882" w:rsidP="00ED2090">
            <w:pPr>
              <w:pStyle w:val="table10"/>
              <w:spacing w:before="120" w:line="280" w:lineRule="exact"/>
              <w:rPr>
                <w:sz w:val="30"/>
                <w:szCs w:val="30"/>
              </w:rPr>
            </w:pPr>
            <w:r>
              <w:rPr>
                <w:sz w:val="30"/>
                <w:szCs w:val="30"/>
              </w:rPr>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D13882" w:rsidRDefault="00D13882" w:rsidP="00ED2090">
            <w:pPr>
              <w:pStyle w:val="table10"/>
              <w:spacing w:before="120" w:line="280" w:lineRule="exact"/>
              <w:rPr>
                <w:sz w:val="30"/>
                <w:szCs w:val="30"/>
              </w:rPr>
            </w:pPr>
            <w:r>
              <w:rPr>
                <w:sz w:val="30"/>
                <w:szCs w:val="30"/>
              </w:rPr>
              <w:t>бесплатно</w:t>
            </w:r>
          </w:p>
        </w:tc>
      </w:tr>
      <w:tr w:rsidR="00876168"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876168" w:rsidRDefault="00876168" w:rsidP="00ED2090">
            <w:pPr>
              <w:pStyle w:val="table10"/>
              <w:spacing w:line="280" w:lineRule="exact"/>
              <w:jc w:val="both"/>
              <w:rPr>
                <w:sz w:val="30"/>
                <w:szCs w:val="30"/>
              </w:rPr>
            </w:pPr>
            <w:r w:rsidRPr="00876168">
              <w:rPr>
                <w:sz w:val="30"/>
                <w:szCs w:val="30"/>
              </w:rPr>
              <w:t>8.1.7. о сносе непригодного для проживания жилого дома</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76168" w:rsidRPr="00876168" w:rsidRDefault="00876168" w:rsidP="00876168">
            <w:pPr>
              <w:pStyle w:val="s29table10"/>
              <w:spacing w:line="280" w:lineRule="exact"/>
              <w:ind w:left="113" w:right="57"/>
              <w:jc w:val="both"/>
              <w:rPr>
                <w:sz w:val="30"/>
                <w:szCs w:val="30"/>
              </w:rPr>
            </w:pPr>
            <w:r>
              <w:rPr>
                <w:sz w:val="30"/>
                <w:szCs w:val="30"/>
              </w:rPr>
              <w:t>заявление</w:t>
            </w:r>
          </w:p>
          <w:p w:rsidR="00876168" w:rsidRPr="00876168" w:rsidRDefault="00876168" w:rsidP="00876168">
            <w:pPr>
              <w:pStyle w:val="s29table10"/>
              <w:spacing w:line="280" w:lineRule="exact"/>
              <w:ind w:left="113" w:right="57"/>
              <w:jc w:val="both"/>
              <w:rPr>
                <w:sz w:val="30"/>
                <w:szCs w:val="30"/>
              </w:rPr>
            </w:pPr>
            <w:r w:rsidRPr="00876168">
              <w:rPr>
                <w:sz w:val="30"/>
                <w:szCs w:val="30"/>
              </w:rPr>
              <w:t xml:space="preserve">технический паспорт и документ, подтверждающий право собственности, право хозяйственного ведения или оперативного </w:t>
            </w:r>
            <w:r w:rsidRPr="00876168">
              <w:rPr>
                <w:sz w:val="30"/>
                <w:szCs w:val="30"/>
              </w:rPr>
              <w:lastRenderedPageBreak/>
              <w:t>управления на жилой дом (если создание жилого дома и (или) возникновение прав на него зарегистрированы в едином государственном регистре недвижимого имущества, прав на него и сделок с ним)</w:t>
            </w:r>
          </w:p>
          <w:p w:rsidR="00876168" w:rsidRPr="00876168" w:rsidRDefault="00876168" w:rsidP="00876168">
            <w:pPr>
              <w:pStyle w:val="s29table10"/>
              <w:spacing w:line="280" w:lineRule="exact"/>
              <w:ind w:left="113" w:right="57"/>
              <w:jc w:val="both"/>
              <w:rPr>
                <w:sz w:val="30"/>
                <w:szCs w:val="30"/>
              </w:rPr>
            </w:pPr>
            <w:proofErr w:type="gramStart"/>
            <w:r w:rsidRPr="00876168">
              <w:rPr>
                <w:sz w:val="30"/>
                <w:szCs w:val="30"/>
              </w:rPr>
              <w:t xml:space="preserve">справка о балансовой принадлежности и стоимости жилого дома, подписанная руководителем и главным бухгалтером (бухгалтером либо иным лицом, </w:t>
            </w:r>
            <w:proofErr w:type="spellStart"/>
            <w:r w:rsidRPr="00876168">
              <w:rPr>
                <w:sz w:val="30"/>
                <w:szCs w:val="30"/>
              </w:rPr>
              <w:t>осущест</w:t>
            </w:r>
            <w:r>
              <w:rPr>
                <w:sz w:val="30"/>
                <w:szCs w:val="30"/>
              </w:rPr>
              <w:t>-</w:t>
            </w:r>
            <w:r w:rsidRPr="00876168">
              <w:rPr>
                <w:sz w:val="30"/>
                <w:szCs w:val="30"/>
              </w:rPr>
              <w:t>вляющим</w:t>
            </w:r>
            <w:proofErr w:type="spellEnd"/>
            <w:r w:rsidRPr="00876168">
              <w:rPr>
                <w:sz w:val="30"/>
                <w:szCs w:val="30"/>
              </w:rPr>
              <w:t xml:space="preserve"> в соответствии с законодательством ведение бухгалтерского учета) юридического лица, на балансе которого жилое помещение находится, – если создание жилого дома и (или) возникновение прав юридического лица на него не зарегистрированы в едином государственном регистре недвижимого имущества, прав на него и сделок</w:t>
            </w:r>
            <w:r>
              <w:rPr>
                <w:sz w:val="30"/>
                <w:szCs w:val="30"/>
              </w:rPr>
              <w:t xml:space="preserve"> с ним</w:t>
            </w:r>
            <w:proofErr w:type="gramEnd"/>
          </w:p>
          <w:p w:rsidR="00876168" w:rsidRPr="00876168" w:rsidRDefault="00876168" w:rsidP="00876168">
            <w:pPr>
              <w:pStyle w:val="s29table10"/>
              <w:spacing w:line="280" w:lineRule="exact"/>
              <w:ind w:left="113" w:right="57"/>
              <w:jc w:val="both"/>
              <w:rPr>
                <w:sz w:val="30"/>
                <w:szCs w:val="30"/>
              </w:rPr>
            </w:pPr>
            <w:r w:rsidRPr="00876168">
              <w:rPr>
                <w:sz w:val="30"/>
                <w:szCs w:val="30"/>
              </w:rPr>
              <w:t>документ, подтверждающий, что строительство жилого помещения осуществлялось за счет собственных и (или) заемных средств индивидуального предпринимателя, содержащий сведения о стоимости жилого помещения, – если создание жилого помещения и (или) возникновение права на него индивидуального предпринимателя не зарегистрированы в едином государственном регистре недвижимого имущест</w:t>
            </w:r>
            <w:r>
              <w:rPr>
                <w:sz w:val="30"/>
                <w:szCs w:val="30"/>
              </w:rPr>
              <w:t>ва, прав на него и сделок с ним</w:t>
            </w:r>
          </w:p>
          <w:p w:rsidR="00876168" w:rsidRPr="00876168" w:rsidRDefault="00876168" w:rsidP="00876168">
            <w:pPr>
              <w:pStyle w:val="s29table10"/>
              <w:spacing w:line="280" w:lineRule="exact"/>
              <w:ind w:left="113" w:right="57"/>
              <w:jc w:val="both"/>
              <w:rPr>
                <w:sz w:val="30"/>
                <w:szCs w:val="30"/>
              </w:rPr>
            </w:pPr>
            <w:r w:rsidRPr="00876168">
              <w:rPr>
                <w:sz w:val="30"/>
                <w:szCs w:val="30"/>
              </w:rPr>
              <w:t xml:space="preserve">письменное согласие всех собственников (лиц, претендующих на возникновение права </w:t>
            </w:r>
            <w:r w:rsidRPr="00876168">
              <w:rPr>
                <w:sz w:val="30"/>
                <w:szCs w:val="30"/>
              </w:rPr>
              <w:lastRenderedPageBreak/>
              <w:t>собственности) жилого дома, нах</w:t>
            </w:r>
            <w:r>
              <w:rPr>
                <w:sz w:val="30"/>
                <w:szCs w:val="30"/>
              </w:rPr>
              <w:t>одящегося в общей собственности</w:t>
            </w:r>
          </w:p>
          <w:p w:rsidR="00876168" w:rsidRPr="00876168" w:rsidRDefault="00876168" w:rsidP="00876168">
            <w:pPr>
              <w:pStyle w:val="s29table10"/>
              <w:spacing w:line="280" w:lineRule="exact"/>
              <w:ind w:left="113" w:right="57"/>
              <w:jc w:val="both"/>
              <w:rPr>
                <w:sz w:val="30"/>
                <w:szCs w:val="30"/>
              </w:rPr>
            </w:pPr>
            <w:r w:rsidRPr="00876168">
              <w:rPr>
                <w:sz w:val="30"/>
                <w:szCs w:val="30"/>
              </w:rPr>
              <w:t>письменное согласие третьих лиц – в случае, если право собственности на сносимый жилой дом</w:t>
            </w:r>
            <w:r>
              <w:rPr>
                <w:sz w:val="30"/>
                <w:szCs w:val="30"/>
              </w:rPr>
              <w:t xml:space="preserve"> обременено правами третьих лиц</w:t>
            </w:r>
          </w:p>
          <w:p w:rsidR="00876168" w:rsidRDefault="00876168" w:rsidP="00876168">
            <w:pPr>
              <w:pStyle w:val="s29table10"/>
              <w:spacing w:before="0" w:beforeAutospacing="0" w:after="0" w:afterAutospacing="0" w:line="280" w:lineRule="exact"/>
              <w:ind w:left="113" w:right="57"/>
              <w:jc w:val="both"/>
              <w:rPr>
                <w:sz w:val="30"/>
                <w:szCs w:val="30"/>
              </w:rPr>
            </w:pPr>
            <w:r w:rsidRPr="00876168">
              <w:rPr>
                <w:sz w:val="30"/>
                <w:szCs w:val="30"/>
              </w:rPr>
              <w:t>согласие органов опеки – в случае регистрации в непригодном для проживания жилом доме несовершеннолетних граждан</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76168" w:rsidRDefault="00876168" w:rsidP="00ED2090">
            <w:pPr>
              <w:pStyle w:val="table10"/>
              <w:spacing w:before="120" w:line="280" w:lineRule="exact"/>
              <w:rPr>
                <w:sz w:val="30"/>
                <w:szCs w:val="30"/>
              </w:rPr>
            </w:pPr>
            <w:r w:rsidRPr="00876168">
              <w:rPr>
                <w:sz w:val="30"/>
                <w:szCs w:val="30"/>
              </w:rPr>
              <w:lastRenderedPageBreak/>
              <w:t xml:space="preserve">15 дней, а в случае запроса документов и (или) сведений </w:t>
            </w:r>
            <w:r w:rsidRPr="00876168">
              <w:rPr>
                <w:sz w:val="30"/>
                <w:szCs w:val="30"/>
              </w:rPr>
              <w:lastRenderedPageBreak/>
              <w:t>от других государственных органов, иных организаций – 1 месяц</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76168" w:rsidRDefault="00876168" w:rsidP="00ED2090">
            <w:pPr>
              <w:pStyle w:val="table10"/>
              <w:spacing w:before="120" w:line="280" w:lineRule="exact"/>
              <w:rPr>
                <w:sz w:val="30"/>
                <w:szCs w:val="30"/>
              </w:rPr>
            </w:pP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876168" w:rsidRDefault="00876168" w:rsidP="00ED2090">
            <w:pPr>
              <w:pStyle w:val="table10"/>
              <w:spacing w:before="120" w:line="280" w:lineRule="exact"/>
              <w:rPr>
                <w:sz w:val="30"/>
                <w:szCs w:val="30"/>
              </w:rPr>
            </w:pPr>
          </w:p>
        </w:tc>
      </w:tr>
      <w:tr w:rsidR="00EE3061"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EE3061" w:rsidRPr="00876168" w:rsidRDefault="00EE3061" w:rsidP="00ED2090">
            <w:pPr>
              <w:pStyle w:val="table10"/>
              <w:spacing w:line="280" w:lineRule="exact"/>
              <w:jc w:val="both"/>
              <w:rPr>
                <w:sz w:val="30"/>
                <w:szCs w:val="30"/>
              </w:rPr>
            </w:pPr>
            <w:r w:rsidRPr="00EE3061">
              <w:rPr>
                <w:sz w:val="30"/>
                <w:szCs w:val="30"/>
              </w:rPr>
              <w:lastRenderedPageBreak/>
              <w:t>8.1.8. о согласовании (разрешении) переустройства и (или) перепланировки жилого помещения, нежилого помещения в жилом доме</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E3061" w:rsidRPr="00EE3061" w:rsidRDefault="00EE3061" w:rsidP="00EE3061">
            <w:pPr>
              <w:pStyle w:val="s29table10"/>
              <w:spacing w:line="280" w:lineRule="exact"/>
              <w:ind w:left="113" w:right="57"/>
              <w:jc w:val="both"/>
              <w:rPr>
                <w:sz w:val="30"/>
                <w:szCs w:val="30"/>
              </w:rPr>
            </w:pPr>
            <w:r>
              <w:rPr>
                <w:sz w:val="30"/>
                <w:szCs w:val="30"/>
              </w:rPr>
              <w:t>заявление</w:t>
            </w:r>
          </w:p>
          <w:p w:rsidR="00EE3061" w:rsidRPr="00EE3061" w:rsidRDefault="00EE3061" w:rsidP="00EE3061">
            <w:pPr>
              <w:pStyle w:val="s29table10"/>
              <w:spacing w:line="280" w:lineRule="exact"/>
              <w:ind w:left="113" w:right="57"/>
              <w:jc w:val="both"/>
              <w:rPr>
                <w:sz w:val="30"/>
                <w:szCs w:val="30"/>
              </w:rPr>
            </w:pPr>
            <w:r w:rsidRPr="00EE3061">
              <w:rPr>
                <w:sz w:val="30"/>
                <w:szCs w:val="30"/>
              </w:rPr>
              <w:t xml:space="preserve">копия документа, подтверждающего государственную регистрацию юридического лица или </w:t>
            </w:r>
            <w:r>
              <w:rPr>
                <w:sz w:val="30"/>
                <w:szCs w:val="30"/>
              </w:rPr>
              <w:t>индивидуального предпринимателя</w:t>
            </w:r>
          </w:p>
          <w:p w:rsidR="00EE3061" w:rsidRPr="00EE3061" w:rsidRDefault="00EE3061" w:rsidP="00EE3061">
            <w:pPr>
              <w:pStyle w:val="s29table10"/>
              <w:spacing w:line="280" w:lineRule="exact"/>
              <w:ind w:left="113" w:right="57"/>
              <w:jc w:val="both"/>
              <w:rPr>
                <w:sz w:val="30"/>
                <w:szCs w:val="30"/>
              </w:rPr>
            </w:pPr>
            <w:r w:rsidRPr="00EE3061">
              <w:rPr>
                <w:sz w:val="30"/>
                <w:szCs w:val="30"/>
              </w:rPr>
              <w:t>технический паспорт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или опера</w:t>
            </w:r>
            <w:r>
              <w:rPr>
                <w:sz w:val="30"/>
                <w:szCs w:val="30"/>
              </w:rPr>
              <w:t>тивного управления на помещение</w:t>
            </w:r>
          </w:p>
          <w:p w:rsidR="00EE3061" w:rsidRPr="00EE3061" w:rsidRDefault="00EE3061" w:rsidP="00EE3061">
            <w:pPr>
              <w:pStyle w:val="s29table10"/>
              <w:spacing w:line="280" w:lineRule="exact"/>
              <w:ind w:left="113" w:right="57"/>
              <w:jc w:val="both"/>
              <w:rPr>
                <w:sz w:val="30"/>
                <w:szCs w:val="30"/>
              </w:rPr>
            </w:pPr>
            <w:r w:rsidRPr="00EE3061">
              <w:rPr>
                <w:sz w:val="30"/>
                <w:szCs w:val="30"/>
              </w:rPr>
              <w:t>план-схема или перечень (описание) работ по переустройству и (или) перепланировке помещения, со</w:t>
            </w:r>
            <w:r>
              <w:rPr>
                <w:sz w:val="30"/>
                <w:szCs w:val="30"/>
              </w:rPr>
              <w:t>ставленный в произвольной форме</w:t>
            </w:r>
          </w:p>
          <w:p w:rsidR="00EE3061" w:rsidRPr="00EE3061" w:rsidRDefault="00EE3061" w:rsidP="00EE3061">
            <w:pPr>
              <w:pStyle w:val="s29table10"/>
              <w:spacing w:line="280" w:lineRule="exact"/>
              <w:ind w:left="113" w:right="57"/>
              <w:jc w:val="both"/>
              <w:rPr>
                <w:sz w:val="30"/>
                <w:szCs w:val="30"/>
              </w:rPr>
            </w:pPr>
            <w:r w:rsidRPr="00EE3061">
              <w:rPr>
                <w:sz w:val="30"/>
                <w:szCs w:val="30"/>
              </w:rPr>
              <w:t xml:space="preserve">письменное согласие собственника на переустройство и (или) перепланировку помещения – если помещение предоставлено по договору аренды, безвозмездного </w:t>
            </w:r>
            <w:r>
              <w:rPr>
                <w:sz w:val="30"/>
                <w:szCs w:val="30"/>
              </w:rPr>
              <w:lastRenderedPageBreak/>
              <w:t>пользования</w:t>
            </w:r>
          </w:p>
          <w:p w:rsidR="00EE3061" w:rsidRPr="00EE3061" w:rsidRDefault="00EE3061" w:rsidP="00EE3061">
            <w:pPr>
              <w:pStyle w:val="s29table10"/>
              <w:spacing w:line="280" w:lineRule="exact"/>
              <w:ind w:left="113" w:right="57"/>
              <w:jc w:val="both"/>
              <w:rPr>
                <w:sz w:val="30"/>
                <w:szCs w:val="30"/>
              </w:rPr>
            </w:pPr>
            <w:r w:rsidRPr="00EE3061">
              <w:rPr>
                <w:sz w:val="30"/>
                <w:szCs w:val="30"/>
              </w:rPr>
              <w:t>письменное согласие совершеннолетних граждан, имеющих право владения и пользования помещением, переустройство и (или) перепланировка которого инициируются,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w:t>
            </w:r>
            <w:r>
              <w:rPr>
                <w:sz w:val="30"/>
                <w:szCs w:val="30"/>
              </w:rPr>
              <w:t>ариально их письменное согласие</w:t>
            </w:r>
          </w:p>
          <w:p w:rsidR="00EE3061" w:rsidRDefault="00EE3061" w:rsidP="00EE3061">
            <w:pPr>
              <w:pStyle w:val="s29table10"/>
              <w:spacing w:line="280" w:lineRule="exact"/>
              <w:ind w:left="113" w:right="57"/>
              <w:jc w:val="both"/>
              <w:rPr>
                <w:sz w:val="30"/>
                <w:szCs w:val="30"/>
              </w:rPr>
            </w:pPr>
            <w:r w:rsidRPr="00EE3061">
              <w:rPr>
                <w:sz w:val="30"/>
                <w:szCs w:val="30"/>
              </w:rP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E3061" w:rsidRPr="00876168" w:rsidRDefault="00EE3061" w:rsidP="00ED2090">
            <w:pPr>
              <w:pStyle w:val="table10"/>
              <w:spacing w:before="120" w:line="280" w:lineRule="exact"/>
              <w:rPr>
                <w:sz w:val="30"/>
                <w:szCs w:val="30"/>
              </w:rPr>
            </w:pPr>
            <w:r w:rsidRPr="00EE3061">
              <w:rPr>
                <w:sz w:val="30"/>
                <w:szCs w:val="30"/>
              </w:rPr>
              <w:lastRenderedPageBreak/>
              <w:t>1 месяц</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E3061" w:rsidRDefault="00EE3061" w:rsidP="00ED2090">
            <w:pPr>
              <w:pStyle w:val="table10"/>
              <w:spacing w:before="120" w:line="280" w:lineRule="exact"/>
              <w:rPr>
                <w:sz w:val="30"/>
                <w:szCs w:val="30"/>
              </w:rPr>
            </w:pPr>
            <w:r w:rsidRPr="00EE3061">
              <w:rPr>
                <w:sz w:val="30"/>
                <w:szCs w:val="30"/>
              </w:rPr>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EE3061" w:rsidRDefault="00EE3061" w:rsidP="00ED2090">
            <w:pPr>
              <w:pStyle w:val="table10"/>
              <w:spacing w:before="120" w:line="280" w:lineRule="exact"/>
              <w:rPr>
                <w:sz w:val="30"/>
                <w:szCs w:val="30"/>
              </w:rPr>
            </w:pPr>
            <w:r>
              <w:rPr>
                <w:sz w:val="30"/>
                <w:szCs w:val="30"/>
              </w:rPr>
              <w:t>бесплатно</w:t>
            </w:r>
          </w:p>
        </w:tc>
      </w:tr>
      <w:tr w:rsidR="00EE3061"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EE3061" w:rsidRPr="00EE3061" w:rsidRDefault="00EE3061" w:rsidP="00ED2090">
            <w:pPr>
              <w:pStyle w:val="table10"/>
              <w:spacing w:line="280" w:lineRule="exact"/>
              <w:jc w:val="both"/>
              <w:rPr>
                <w:sz w:val="30"/>
                <w:szCs w:val="30"/>
              </w:rPr>
            </w:pPr>
            <w:r w:rsidRPr="00EE3061">
              <w:rPr>
                <w:sz w:val="30"/>
                <w:szCs w:val="30"/>
              </w:rPr>
              <w:lastRenderedPageBreak/>
              <w:t>8.1.8</w:t>
            </w:r>
            <w:r w:rsidRPr="00EE3061">
              <w:rPr>
                <w:sz w:val="30"/>
                <w:szCs w:val="30"/>
                <w:vertAlign w:val="superscript"/>
              </w:rPr>
              <w:t>1</w:t>
            </w:r>
            <w:r w:rsidRPr="00EE3061">
              <w:rPr>
                <w:sz w:val="30"/>
                <w:szCs w:val="30"/>
              </w:rPr>
              <w:t xml:space="preserve">. о согласовании (разрешении) </w:t>
            </w:r>
            <w:proofErr w:type="spellStart"/>
            <w:proofErr w:type="gramStart"/>
            <w:r w:rsidRPr="00EE3061">
              <w:rPr>
                <w:sz w:val="30"/>
                <w:szCs w:val="30"/>
              </w:rPr>
              <w:t>самоволь</w:t>
            </w:r>
            <w:r>
              <w:rPr>
                <w:sz w:val="30"/>
                <w:szCs w:val="30"/>
              </w:rPr>
              <w:t>-</w:t>
            </w:r>
            <w:r w:rsidRPr="00EE3061">
              <w:rPr>
                <w:sz w:val="30"/>
                <w:szCs w:val="30"/>
              </w:rPr>
              <w:t>ных</w:t>
            </w:r>
            <w:proofErr w:type="spellEnd"/>
            <w:proofErr w:type="gramEnd"/>
            <w:r w:rsidRPr="00EE3061">
              <w:rPr>
                <w:sz w:val="30"/>
                <w:szCs w:val="30"/>
              </w:rPr>
              <w:t xml:space="preserve"> переустройства и (или) перепланировки жилого помещения, нежилого помещения в жилом доме</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E3061" w:rsidRPr="00EE3061" w:rsidRDefault="00EE3061" w:rsidP="00EE3061">
            <w:pPr>
              <w:pStyle w:val="s29table10"/>
              <w:spacing w:line="280" w:lineRule="exact"/>
              <w:ind w:left="113" w:right="57"/>
              <w:jc w:val="both"/>
              <w:rPr>
                <w:sz w:val="30"/>
                <w:szCs w:val="30"/>
              </w:rPr>
            </w:pPr>
            <w:r>
              <w:rPr>
                <w:sz w:val="30"/>
                <w:szCs w:val="30"/>
              </w:rPr>
              <w:t>заявление</w:t>
            </w:r>
          </w:p>
          <w:p w:rsidR="00EE3061" w:rsidRPr="00EE3061" w:rsidRDefault="00EE3061" w:rsidP="00EE3061">
            <w:pPr>
              <w:pStyle w:val="s29table10"/>
              <w:spacing w:line="280" w:lineRule="exact"/>
              <w:ind w:left="113" w:right="57"/>
              <w:jc w:val="both"/>
              <w:rPr>
                <w:sz w:val="30"/>
                <w:szCs w:val="30"/>
              </w:rPr>
            </w:pPr>
            <w:r w:rsidRPr="00EE3061">
              <w:rPr>
                <w:sz w:val="30"/>
                <w:szCs w:val="30"/>
              </w:rPr>
              <w:t>копия документа, подтверждающего государственную регистрацию юридического лица или индивидуального предприним</w:t>
            </w:r>
            <w:r>
              <w:rPr>
                <w:sz w:val="30"/>
                <w:szCs w:val="30"/>
              </w:rPr>
              <w:t>ателя</w:t>
            </w:r>
          </w:p>
          <w:p w:rsidR="00EE3061" w:rsidRDefault="00EE3061" w:rsidP="00EE3061">
            <w:pPr>
              <w:pStyle w:val="s29table10"/>
              <w:spacing w:line="280" w:lineRule="exact"/>
              <w:ind w:left="113" w:right="57"/>
              <w:jc w:val="both"/>
              <w:rPr>
                <w:sz w:val="30"/>
                <w:szCs w:val="30"/>
              </w:rPr>
            </w:pPr>
            <w:r w:rsidRPr="00EE3061">
              <w:rPr>
                <w:sz w:val="30"/>
                <w:szCs w:val="30"/>
              </w:rPr>
              <w:t>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p>
          <w:p w:rsidR="00EE3061" w:rsidRDefault="00EE3061" w:rsidP="00EE3061">
            <w:pPr>
              <w:pStyle w:val="s29table10"/>
              <w:spacing w:line="280" w:lineRule="exact"/>
              <w:ind w:left="113" w:right="57"/>
              <w:jc w:val="both"/>
              <w:rPr>
                <w:sz w:val="30"/>
                <w:szCs w:val="30"/>
              </w:rPr>
            </w:pPr>
            <w:proofErr w:type="gramStart"/>
            <w:r w:rsidRPr="00EE3061">
              <w:rPr>
                <w:sz w:val="30"/>
                <w:szCs w:val="30"/>
              </w:rPr>
              <w:lastRenderedPageBreak/>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w:t>
            </w:r>
            <w:proofErr w:type="gramEnd"/>
          </w:p>
          <w:p w:rsidR="00EE3061" w:rsidRDefault="00EE3061" w:rsidP="00EE3061">
            <w:pPr>
              <w:pStyle w:val="s29table10"/>
              <w:spacing w:line="280" w:lineRule="exact"/>
              <w:ind w:left="113" w:right="57"/>
              <w:jc w:val="both"/>
              <w:rPr>
                <w:sz w:val="30"/>
                <w:szCs w:val="30"/>
              </w:rPr>
            </w:pPr>
            <w:r w:rsidRPr="00EE3061">
              <w:rPr>
                <w:sz w:val="30"/>
                <w:szCs w:val="30"/>
              </w:rPr>
              <w:t>технический паспорт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оперативного управления на помещение</w:t>
            </w:r>
          </w:p>
          <w:p w:rsidR="00EE3061" w:rsidRDefault="00EE3061" w:rsidP="00EE3061">
            <w:pPr>
              <w:pStyle w:val="s29table10"/>
              <w:spacing w:line="280" w:lineRule="exact"/>
              <w:ind w:left="113" w:right="57"/>
              <w:jc w:val="both"/>
              <w:rPr>
                <w:sz w:val="30"/>
                <w:szCs w:val="30"/>
              </w:rPr>
            </w:pPr>
            <w:r w:rsidRPr="00EE3061">
              <w:rPr>
                <w:sz w:val="30"/>
                <w:szCs w:val="30"/>
              </w:rPr>
              <w:t>письменное согласие собственника на переустройство и (или) перепланировку помещения – если помещение предоставлено по договору аренды, безвозмездного пользования</w:t>
            </w:r>
          </w:p>
          <w:p w:rsidR="00EE3061" w:rsidRDefault="00EE3061" w:rsidP="00EE3061">
            <w:pPr>
              <w:pStyle w:val="s29table10"/>
              <w:spacing w:line="280" w:lineRule="exact"/>
              <w:ind w:left="113" w:right="57"/>
              <w:jc w:val="both"/>
              <w:rPr>
                <w:sz w:val="30"/>
                <w:szCs w:val="30"/>
              </w:rPr>
            </w:pPr>
            <w:r w:rsidRPr="00EE3061">
              <w:rPr>
                <w:sz w:val="30"/>
                <w:szCs w:val="30"/>
              </w:rP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E3061" w:rsidRPr="00EE3061" w:rsidRDefault="00EE3061" w:rsidP="00ED2090">
            <w:pPr>
              <w:pStyle w:val="table10"/>
              <w:spacing w:before="120" w:line="280" w:lineRule="exact"/>
              <w:rPr>
                <w:sz w:val="30"/>
                <w:szCs w:val="30"/>
              </w:rPr>
            </w:pPr>
            <w:r w:rsidRPr="00EE3061">
              <w:rPr>
                <w:sz w:val="30"/>
                <w:szCs w:val="30"/>
              </w:rPr>
              <w:lastRenderedPageBreak/>
              <w:t>1 месяц со дня подачи заявления</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E3061" w:rsidRPr="00EE3061" w:rsidRDefault="00EE3061" w:rsidP="00ED2090">
            <w:pPr>
              <w:pStyle w:val="table10"/>
              <w:spacing w:before="120" w:line="280" w:lineRule="exact"/>
              <w:rPr>
                <w:sz w:val="30"/>
                <w:szCs w:val="30"/>
              </w:rPr>
            </w:pPr>
            <w:r w:rsidRPr="00EE3061">
              <w:rPr>
                <w:sz w:val="30"/>
                <w:szCs w:val="30"/>
              </w:rPr>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EE3061" w:rsidRDefault="00EE3061" w:rsidP="00ED2090">
            <w:pPr>
              <w:pStyle w:val="table10"/>
              <w:spacing w:before="120" w:line="280" w:lineRule="exact"/>
              <w:rPr>
                <w:sz w:val="30"/>
                <w:szCs w:val="30"/>
              </w:rPr>
            </w:pPr>
            <w:r>
              <w:rPr>
                <w:sz w:val="30"/>
                <w:szCs w:val="30"/>
              </w:rPr>
              <w:t>бесплатно</w:t>
            </w:r>
          </w:p>
        </w:tc>
      </w:tr>
      <w:tr w:rsidR="00D13882"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D13882" w:rsidRDefault="00D13882" w:rsidP="00ED2090">
            <w:pPr>
              <w:pStyle w:val="table10"/>
              <w:spacing w:line="280" w:lineRule="exact"/>
              <w:rPr>
                <w:sz w:val="30"/>
                <w:szCs w:val="30"/>
              </w:rPr>
            </w:pPr>
            <w:r>
              <w:rPr>
                <w:color w:val="000000"/>
                <w:sz w:val="30"/>
                <w:szCs w:val="30"/>
              </w:rPr>
              <w:lastRenderedPageBreak/>
              <w:t xml:space="preserve">8.1.10. о переводе нежилого помещения в </w:t>
            </w:r>
            <w:proofErr w:type="gramStart"/>
            <w:r>
              <w:rPr>
                <w:color w:val="000000"/>
                <w:sz w:val="30"/>
                <w:szCs w:val="30"/>
              </w:rPr>
              <w:t>жилое</w:t>
            </w:r>
            <w:proofErr w:type="gramEnd"/>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E3061" w:rsidRPr="00EE3061" w:rsidRDefault="00EE3061" w:rsidP="00EE3061">
            <w:pPr>
              <w:pStyle w:val="s29table10"/>
              <w:spacing w:line="280" w:lineRule="exact"/>
              <w:ind w:left="113" w:right="57"/>
              <w:jc w:val="both"/>
              <w:rPr>
                <w:sz w:val="30"/>
                <w:szCs w:val="30"/>
              </w:rPr>
            </w:pPr>
            <w:r>
              <w:rPr>
                <w:sz w:val="30"/>
                <w:szCs w:val="30"/>
              </w:rPr>
              <w:t>заявление</w:t>
            </w:r>
          </w:p>
          <w:p w:rsidR="00EE3061" w:rsidRPr="00EE3061" w:rsidRDefault="00EE3061" w:rsidP="00EE3061">
            <w:pPr>
              <w:pStyle w:val="s29table10"/>
              <w:spacing w:line="280" w:lineRule="exact"/>
              <w:ind w:left="113" w:right="57"/>
              <w:jc w:val="both"/>
              <w:rPr>
                <w:sz w:val="30"/>
                <w:szCs w:val="30"/>
              </w:rPr>
            </w:pPr>
            <w:r w:rsidRPr="00EE3061">
              <w:rPr>
                <w:sz w:val="30"/>
                <w:szCs w:val="30"/>
              </w:rPr>
              <w:t xml:space="preserve">технический паспорт и документ, подтверждающий право собственности, право хозяйственного ведения или оперативного </w:t>
            </w:r>
            <w:r>
              <w:rPr>
                <w:sz w:val="30"/>
                <w:szCs w:val="30"/>
              </w:rPr>
              <w:t>управления на нежилое помещение</w:t>
            </w:r>
          </w:p>
          <w:p w:rsidR="00EE3061" w:rsidRPr="00EE3061" w:rsidRDefault="00EE3061" w:rsidP="00EE3061">
            <w:pPr>
              <w:pStyle w:val="s29table10"/>
              <w:spacing w:line="280" w:lineRule="exact"/>
              <w:ind w:left="113" w:right="57"/>
              <w:jc w:val="both"/>
              <w:rPr>
                <w:sz w:val="30"/>
                <w:szCs w:val="30"/>
              </w:rPr>
            </w:pPr>
            <w:r w:rsidRPr="00EE3061">
              <w:rPr>
                <w:sz w:val="30"/>
                <w:szCs w:val="30"/>
              </w:rPr>
              <w:t xml:space="preserve">письменное согласие всех собственников </w:t>
            </w:r>
            <w:r w:rsidRPr="00EE3061">
              <w:rPr>
                <w:sz w:val="30"/>
                <w:szCs w:val="30"/>
              </w:rPr>
              <w:lastRenderedPageBreak/>
              <w:t>нежилого помещения, нах</w:t>
            </w:r>
            <w:r>
              <w:rPr>
                <w:sz w:val="30"/>
                <w:szCs w:val="30"/>
              </w:rPr>
              <w:t>одящегося в общей собственности</w:t>
            </w:r>
          </w:p>
          <w:p w:rsidR="00EE3061" w:rsidRPr="00EE3061" w:rsidRDefault="00EE3061" w:rsidP="00EE3061">
            <w:pPr>
              <w:pStyle w:val="s29table10"/>
              <w:spacing w:line="280" w:lineRule="exact"/>
              <w:ind w:left="113" w:right="57"/>
              <w:jc w:val="both"/>
              <w:rPr>
                <w:sz w:val="30"/>
                <w:szCs w:val="30"/>
              </w:rPr>
            </w:pPr>
            <w:r w:rsidRPr="00EE3061">
              <w:rPr>
                <w:sz w:val="30"/>
                <w:szCs w:val="30"/>
              </w:rPr>
              <w:t>письменное согласие третьих лиц – в случае, если право собственности на переводимое нежилое помещение обременено правами</w:t>
            </w:r>
            <w:r>
              <w:rPr>
                <w:sz w:val="30"/>
                <w:szCs w:val="30"/>
              </w:rPr>
              <w:t xml:space="preserve"> третьих лиц</w:t>
            </w:r>
          </w:p>
          <w:p w:rsidR="00D13882" w:rsidRDefault="00EE3061" w:rsidP="00EE3061">
            <w:pPr>
              <w:pStyle w:val="s29table10"/>
              <w:spacing w:before="0" w:beforeAutospacing="0" w:after="0" w:afterAutospacing="0" w:line="280" w:lineRule="exact"/>
              <w:ind w:left="113" w:right="57"/>
              <w:jc w:val="both"/>
              <w:rPr>
                <w:szCs w:val="30"/>
              </w:rPr>
            </w:pPr>
            <w:r w:rsidRPr="00EE3061">
              <w:rPr>
                <w:sz w:val="30"/>
                <w:szCs w:val="30"/>
              </w:rPr>
              <w:t>план-схема или перечень (описание) работ по реконструкции нежилого помещения, составленный в произвольной форме</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882" w:rsidRDefault="00D13882" w:rsidP="00ED2090">
            <w:pPr>
              <w:pStyle w:val="s29table10"/>
              <w:spacing w:before="0" w:beforeAutospacing="0" w:after="0" w:afterAutospacing="0" w:line="280" w:lineRule="exact"/>
              <w:ind w:left="57" w:right="57"/>
              <w:jc w:val="both"/>
              <w:rPr>
                <w:szCs w:val="30"/>
              </w:rPr>
            </w:pPr>
            <w:r>
              <w:rPr>
                <w:color w:val="000000"/>
                <w:sz w:val="30"/>
                <w:szCs w:val="30"/>
              </w:rPr>
              <w:lastRenderedPageBreak/>
              <w:t xml:space="preserve">15 дней, а в случае запроса документов и (или) сведений от других государственных органов, </w:t>
            </w:r>
            <w:r>
              <w:rPr>
                <w:color w:val="000000"/>
                <w:sz w:val="30"/>
                <w:szCs w:val="30"/>
              </w:rPr>
              <w:lastRenderedPageBreak/>
              <w:t>иных организаций - 1 месяц</w:t>
            </w:r>
          </w:p>
          <w:p w:rsidR="00D13882" w:rsidRDefault="00D13882" w:rsidP="00ED2090">
            <w:pPr>
              <w:pStyle w:val="table10"/>
              <w:spacing w:line="280" w:lineRule="exact"/>
              <w:rPr>
                <w:sz w:val="30"/>
                <w:szCs w:val="30"/>
              </w:rPr>
            </w:pP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882" w:rsidRDefault="00D13882" w:rsidP="00ED2090">
            <w:pPr>
              <w:pStyle w:val="table10s21"/>
              <w:spacing w:before="0" w:beforeAutospacing="0" w:after="0" w:afterAutospacing="0" w:line="280" w:lineRule="exact"/>
              <w:rPr>
                <w:szCs w:val="30"/>
              </w:rPr>
            </w:pPr>
            <w:r>
              <w:rPr>
                <w:color w:val="000000"/>
                <w:sz w:val="30"/>
                <w:szCs w:val="30"/>
              </w:rPr>
              <w:lastRenderedPageBreak/>
              <w:t>бессрочно</w:t>
            </w:r>
          </w:p>
          <w:p w:rsidR="00D13882" w:rsidRDefault="00D13882" w:rsidP="00ED2090">
            <w:pPr>
              <w:pStyle w:val="table10"/>
              <w:spacing w:line="280" w:lineRule="exact"/>
              <w:rPr>
                <w:sz w:val="30"/>
                <w:szCs w:val="30"/>
              </w:rPr>
            </w:pP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D13882" w:rsidRDefault="00D13882" w:rsidP="00ED2090">
            <w:pPr>
              <w:pStyle w:val="table10s21"/>
              <w:spacing w:before="0" w:beforeAutospacing="0" w:after="0" w:afterAutospacing="0" w:line="280" w:lineRule="exact"/>
              <w:rPr>
                <w:szCs w:val="30"/>
              </w:rPr>
            </w:pPr>
            <w:r>
              <w:rPr>
                <w:color w:val="000000"/>
                <w:sz w:val="30"/>
                <w:szCs w:val="30"/>
              </w:rPr>
              <w:t>бесплатно</w:t>
            </w:r>
          </w:p>
          <w:p w:rsidR="00D13882" w:rsidRDefault="00D13882" w:rsidP="00ED2090">
            <w:pPr>
              <w:pStyle w:val="table10"/>
              <w:spacing w:line="280" w:lineRule="exact"/>
              <w:rPr>
                <w:sz w:val="30"/>
                <w:szCs w:val="30"/>
              </w:rPr>
            </w:pPr>
          </w:p>
        </w:tc>
      </w:tr>
      <w:tr w:rsidR="00EE3061"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EE3061" w:rsidRDefault="00EE3061" w:rsidP="00ED2090">
            <w:pPr>
              <w:pStyle w:val="table10"/>
              <w:spacing w:line="280" w:lineRule="exact"/>
              <w:rPr>
                <w:color w:val="000000"/>
                <w:sz w:val="30"/>
                <w:szCs w:val="30"/>
              </w:rPr>
            </w:pPr>
            <w:r w:rsidRPr="00EE3061">
              <w:rPr>
                <w:color w:val="000000"/>
                <w:sz w:val="30"/>
                <w:szCs w:val="30"/>
              </w:rPr>
              <w:lastRenderedPageBreak/>
              <w:t>8.1</w:t>
            </w:r>
            <w:r w:rsidRPr="00EE3061">
              <w:rPr>
                <w:color w:val="000000"/>
                <w:sz w:val="30"/>
                <w:szCs w:val="30"/>
                <w:vertAlign w:val="superscript"/>
              </w:rPr>
              <w:t>1</w:t>
            </w:r>
            <w:r w:rsidRPr="00EE3061">
              <w:rPr>
                <w:color w:val="000000"/>
                <w:sz w:val="30"/>
                <w:szCs w:val="30"/>
              </w:rPr>
              <w:t xml:space="preserve">. Принятие решения о включении (исключении) жилого помещения </w:t>
            </w:r>
            <w:proofErr w:type="spellStart"/>
            <w:proofErr w:type="gramStart"/>
            <w:r w:rsidRPr="00EE3061">
              <w:rPr>
                <w:color w:val="000000"/>
                <w:sz w:val="30"/>
                <w:szCs w:val="30"/>
              </w:rPr>
              <w:t>госу</w:t>
            </w:r>
            <w:proofErr w:type="spellEnd"/>
            <w:r>
              <w:rPr>
                <w:color w:val="000000"/>
                <w:sz w:val="30"/>
                <w:szCs w:val="30"/>
              </w:rPr>
              <w:t>-</w:t>
            </w:r>
            <w:r w:rsidRPr="00EE3061">
              <w:rPr>
                <w:color w:val="000000"/>
                <w:sz w:val="30"/>
                <w:szCs w:val="30"/>
              </w:rPr>
              <w:t>дарственного</w:t>
            </w:r>
            <w:proofErr w:type="gramEnd"/>
            <w:r w:rsidRPr="00EE3061">
              <w:rPr>
                <w:color w:val="000000"/>
                <w:sz w:val="30"/>
                <w:szCs w:val="30"/>
              </w:rPr>
              <w:t xml:space="preserve"> жилищного фонда в состав жилых помещений </w:t>
            </w:r>
            <w:proofErr w:type="spellStart"/>
            <w:r w:rsidRPr="00EE3061">
              <w:rPr>
                <w:color w:val="000000"/>
                <w:sz w:val="30"/>
                <w:szCs w:val="30"/>
              </w:rPr>
              <w:t>коммерчес</w:t>
            </w:r>
            <w:proofErr w:type="spellEnd"/>
            <w:r>
              <w:rPr>
                <w:color w:val="000000"/>
                <w:sz w:val="30"/>
                <w:szCs w:val="30"/>
              </w:rPr>
              <w:t>-</w:t>
            </w:r>
            <w:r w:rsidRPr="00EE3061">
              <w:rPr>
                <w:color w:val="000000"/>
                <w:sz w:val="30"/>
                <w:szCs w:val="30"/>
              </w:rPr>
              <w:t>кого использования</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E3061" w:rsidRPr="00EE3061" w:rsidRDefault="00EE3061" w:rsidP="00EE3061">
            <w:pPr>
              <w:pStyle w:val="s29table10"/>
              <w:spacing w:line="280" w:lineRule="exact"/>
              <w:ind w:left="113" w:right="57"/>
              <w:jc w:val="both"/>
              <w:rPr>
                <w:sz w:val="30"/>
                <w:szCs w:val="30"/>
              </w:rPr>
            </w:pPr>
            <w:r w:rsidRPr="00EE3061">
              <w:rPr>
                <w:sz w:val="30"/>
                <w:szCs w:val="30"/>
              </w:rPr>
              <w:t>заявление о включении (исключении) жилого помещения государственного жилищного фонда в состав жилых помещен</w:t>
            </w:r>
            <w:r>
              <w:rPr>
                <w:sz w:val="30"/>
                <w:szCs w:val="30"/>
              </w:rPr>
              <w:t xml:space="preserve">ий коммерческого использования </w:t>
            </w:r>
          </w:p>
          <w:p w:rsidR="00EE3061" w:rsidRPr="00EE3061" w:rsidRDefault="00EE3061" w:rsidP="00EE3061">
            <w:pPr>
              <w:pStyle w:val="s29table10"/>
              <w:spacing w:line="280" w:lineRule="exact"/>
              <w:ind w:left="113" w:right="57"/>
              <w:jc w:val="both"/>
              <w:rPr>
                <w:sz w:val="30"/>
                <w:szCs w:val="30"/>
              </w:rPr>
            </w:pPr>
            <w:r w:rsidRPr="00EE3061">
              <w:rPr>
                <w:sz w:val="30"/>
                <w:szCs w:val="30"/>
              </w:rPr>
              <w:t>документ, подтверждающий право хозяйственного ведения или оперативного управления на жилое помещение го</w:t>
            </w:r>
            <w:r>
              <w:rPr>
                <w:sz w:val="30"/>
                <w:szCs w:val="30"/>
              </w:rPr>
              <w:t xml:space="preserve">сударственного жилищного фонда </w:t>
            </w:r>
          </w:p>
          <w:p w:rsidR="00EE3061" w:rsidRDefault="00EE3061" w:rsidP="00EE3061">
            <w:pPr>
              <w:pStyle w:val="s29table10"/>
              <w:spacing w:line="280" w:lineRule="exact"/>
              <w:ind w:left="113" w:right="57"/>
              <w:jc w:val="both"/>
              <w:rPr>
                <w:sz w:val="30"/>
                <w:szCs w:val="30"/>
              </w:rPr>
            </w:pPr>
            <w:r w:rsidRPr="00EE3061">
              <w:rPr>
                <w:sz w:val="30"/>
                <w:szCs w:val="30"/>
              </w:rPr>
              <w:t>технический паспорт на жилое помещение государственного жилищного фонда</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E3061" w:rsidRDefault="00EE3061" w:rsidP="00ED2090">
            <w:pPr>
              <w:pStyle w:val="s29table10"/>
              <w:spacing w:before="0" w:beforeAutospacing="0" w:after="0" w:afterAutospacing="0" w:line="280" w:lineRule="exact"/>
              <w:ind w:left="57" w:right="57"/>
              <w:jc w:val="both"/>
              <w:rPr>
                <w:color w:val="000000"/>
                <w:sz w:val="30"/>
                <w:szCs w:val="30"/>
              </w:rPr>
            </w:pPr>
            <w:r w:rsidRPr="00EE3061">
              <w:rPr>
                <w:color w:val="000000"/>
                <w:sz w:val="30"/>
                <w:szCs w:val="30"/>
              </w:rPr>
              <w:t>1 месяц</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E3061" w:rsidRDefault="00EE3061" w:rsidP="00ED2090">
            <w:pPr>
              <w:pStyle w:val="table10s21"/>
              <w:spacing w:before="0" w:beforeAutospacing="0" w:after="0" w:afterAutospacing="0" w:line="280" w:lineRule="exact"/>
              <w:rPr>
                <w:color w:val="000000"/>
                <w:sz w:val="30"/>
                <w:szCs w:val="30"/>
              </w:rPr>
            </w:pPr>
            <w:r w:rsidRPr="00EE3061">
              <w:rPr>
                <w:color w:val="000000"/>
                <w:sz w:val="30"/>
                <w:szCs w:val="30"/>
              </w:rPr>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EE3061" w:rsidRDefault="00EE3061" w:rsidP="00ED2090">
            <w:pPr>
              <w:pStyle w:val="table10s21"/>
              <w:spacing w:before="0" w:beforeAutospacing="0" w:after="0" w:afterAutospacing="0" w:line="280" w:lineRule="exact"/>
              <w:rPr>
                <w:color w:val="000000"/>
                <w:sz w:val="30"/>
                <w:szCs w:val="30"/>
              </w:rPr>
            </w:pPr>
            <w:r>
              <w:rPr>
                <w:color w:val="000000"/>
                <w:sz w:val="30"/>
                <w:szCs w:val="30"/>
              </w:rPr>
              <w:t>бесплатно</w:t>
            </w:r>
          </w:p>
        </w:tc>
      </w:tr>
      <w:tr w:rsidR="00EE3061"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EE3061" w:rsidRPr="00EE3061" w:rsidRDefault="00EE3061" w:rsidP="00ED2090">
            <w:pPr>
              <w:pStyle w:val="table10"/>
              <w:spacing w:line="280" w:lineRule="exact"/>
              <w:rPr>
                <w:color w:val="000000"/>
                <w:sz w:val="30"/>
                <w:szCs w:val="30"/>
              </w:rPr>
            </w:pPr>
            <w:r w:rsidRPr="00EE3061">
              <w:rPr>
                <w:color w:val="000000"/>
                <w:sz w:val="30"/>
                <w:szCs w:val="30"/>
              </w:rPr>
              <w:t xml:space="preserve">8.2. Регистрация </w:t>
            </w:r>
            <w:proofErr w:type="spellStart"/>
            <w:proofErr w:type="gramStart"/>
            <w:r w:rsidRPr="00EE3061">
              <w:rPr>
                <w:color w:val="000000"/>
                <w:sz w:val="30"/>
                <w:szCs w:val="30"/>
              </w:rPr>
              <w:t>догово</w:t>
            </w:r>
            <w:proofErr w:type="spellEnd"/>
            <w:r>
              <w:rPr>
                <w:color w:val="000000"/>
                <w:sz w:val="30"/>
                <w:szCs w:val="30"/>
              </w:rPr>
              <w:t>-</w:t>
            </w:r>
            <w:r w:rsidRPr="00EE3061">
              <w:rPr>
                <w:color w:val="000000"/>
                <w:sz w:val="30"/>
                <w:szCs w:val="30"/>
              </w:rPr>
              <w:t>ров</w:t>
            </w:r>
            <w:proofErr w:type="gramEnd"/>
            <w:r w:rsidRPr="00EE3061">
              <w:rPr>
                <w:color w:val="000000"/>
                <w:sz w:val="30"/>
                <w:szCs w:val="30"/>
              </w:rPr>
              <w:t xml:space="preserve"> найма жилого </w:t>
            </w:r>
            <w:proofErr w:type="spellStart"/>
            <w:r w:rsidRPr="00EE3061">
              <w:rPr>
                <w:color w:val="000000"/>
                <w:sz w:val="30"/>
                <w:szCs w:val="30"/>
              </w:rPr>
              <w:t>поме</w:t>
            </w:r>
            <w:r>
              <w:rPr>
                <w:color w:val="000000"/>
                <w:sz w:val="30"/>
                <w:szCs w:val="30"/>
              </w:rPr>
              <w:t>-</w:t>
            </w:r>
            <w:r w:rsidRPr="00EE3061">
              <w:rPr>
                <w:color w:val="000000"/>
                <w:sz w:val="30"/>
                <w:szCs w:val="30"/>
              </w:rPr>
              <w:t>щения</w:t>
            </w:r>
            <w:proofErr w:type="spellEnd"/>
            <w:r w:rsidRPr="00EE3061">
              <w:rPr>
                <w:color w:val="000000"/>
                <w:sz w:val="30"/>
                <w:szCs w:val="30"/>
              </w:rPr>
              <w:t xml:space="preserve"> частного и </w:t>
            </w:r>
            <w:proofErr w:type="spellStart"/>
            <w:r w:rsidRPr="00EE3061">
              <w:rPr>
                <w:color w:val="000000"/>
                <w:sz w:val="30"/>
                <w:szCs w:val="30"/>
              </w:rPr>
              <w:t>госу</w:t>
            </w:r>
            <w:proofErr w:type="spellEnd"/>
            <w:r>
              <w:rPr>
                <w:color w:val="000000"/>
                <w:sz w:val="30"/>
                <w:szCs w:val="30"/>
              </w:rPr>
              <w:t>-</w:t>
            </w:r>
            <w:r w:rsidRPr="00EE3061">
              <w:rPr>
                <w:color w:val="000000"/>
                <w:sz w:val="30"/>
                <w:szCs w:val="30"/>
              </w:rPr>
              <w:t>дарственного жилищных фондов, договоров фи</w:t>
            </w:r>
            <w:r>
              <w:rPr>
                <w:color w:val="000000"/>
                <w:sz w:val="30"/>
                <w:szCs w:val="30"/>
              </w:rPr>
              <w:t>-</w:t>
            </w:r>
            <w:proofErr w:type="spellStart"/>
            <w:r w:rsidRPr="00EE3061">
              <w:rPr>
                <w:color w:val="000000"/>
                <w:sz w:val="30"/>
                <w:szCs w:val="30"/>
              </w:rPr>
              <w:t>нансовой</w:t>
            </w:r>
            <w:proofErr w:type="spellEnd"/>
            <w:r w:rsidRPr="00EE3061">
              <w:rPr>
                <w:color w:val="000000"/>
                <w:sz w:val="30"/>
                <w:szCs w:val="30"/>
              </w:rPr>
              <w:t xml:space="preserve"> аренды (лизин</w:t>
            </w:r>
            <w:r>
              <w:rPr>
                <w:color w:val="000000"/>
                <w:sz w:val="30"/>
                <w:szCs w:val="30"/>
              </w:rPr>
              <w:t>-</w:t>
            </w:r>
            <w:r w:rsidRPr="00EE3061">
              <w:rPr>
                <w:color w:val="000000"/>
                <w:sz w:val="30"/>
                <w:szCs w:val="30"/>
              </w:rPr>
              <w:t xml:space="preserve">га), предметом лизинга по которым является </w:t>
            </w:r>
            <w:proofErr w:type="spellStart"/>
            <w:r w:rsidRPr="00EE3061">
              <w:rPr>
                <w:color w:val="000000"/>
                <w:sz w:val="30"/>
                <w:szCs w:val="30"/>
              </w:rPr>
              <w:t>квар</w:t>
            </w:r>
            <w:proofErr w:type="spellEnd"/>
            <w:r>
              <w:rPr>
                <w:color w:val="000000"/>
                <w:sz w:val="30"/>
                <w:szCs w:val="30"/>
              </w:rPr>
              <w:t>-</w:t>
            </w:r>
            <w:r w:rsidRPr="00EE3061">
              <w:rPr>
                <w:color w:val="000000"/>
                <w:sz w:val="30"/>
                <w:szCs w:val="30"/>
              </w:rPr>
              <w:t xml:space="preserve">тира частного жилищного фонда в многоквартирном или блокированном </w:t>
            </w:r>
            <w:proofErr w:type="spellStart"/>
            <w:r w:rsidRPr="00EE3061">
              <w:rPr>
                <w:color w:val="000000"/>
                <w:sz w:val="30"/>
                <w:szCs w:val="30"/>
              </w:rPr>
              <w:t>жи</w:t>
            </w:r>
            <w:proofErr w:type="spellEnd"/>
            <w:r>
              <w:rPr>
                <w:color w:val="000000"/>
                <w:sz w:val="30"/>
                <w:szCs w:val="30"/>
              </w:rPr>
              <w:t>-</w:t>
            </w:r>
            <w:r w:rsidRPr="00EE3061">
              <w:rPr>
                <w:color w:val="000000"/>
                <w:sz w:val="30"/>
                <w:szCs w:val="30"/>
              </w:rPr>
              <w:lastRenderedPageBreak/>
              <w:t>лом доме и (или) одно</w:t>
            </w:r>
            <w:r>
              <w:rPr>
                <w:color w:val="000000"/>
                <w:sz w:val="30"/>
                <w:szCs w:val="30"/>
              </w:rPr>
              <w:t>-</w:t>
            </w:r>
            <w:r w:rsidRPr="00EE3061">
              <w:rPr>
                <w:color w:val="000000"/>
                <w:sz w:val="30"/>
                <w:szCs w:val="30"/>
              </w:rPr>
              <w:t>квартирный жилой дом частного жилищного фонда, и дополнительных соглашений к ним</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E3061" w:rsidRPr="00EE3061" w:rsidRDefault="00EE3061" w:rsidP="00EE3061">
            <w:pPr>
              <w:pStyle w:val="s29table10"/>
              <w:spacing w:line="280" w:lineRule="exact"/>
              <w:ind w:left="113" w:right="57"/>
              <w:jc w:val="both"/>
              <w:rPr>
                <w:sz w:val="30"/>
                <w:szCs w:val="30"/>
              </w:rPr>
            </w:pPr>
            <w:r>
              <w:rPr>
                <w:sz w:val="30"/>
                <w:szCs w:val="30"/>
              </w:rPr>
              <w:lastRenderedPageBreak/>
              <w:t>заявление</w:t>
            </w:r>
          </w:p>
          <w:p w:rsidR="00EE3061" w:rsidRPr="00EE3061" w:rsidRDefault="00EE3061" w:rsidP="00EE3061">
            <w:pPr>
              <w:pStyle w:val="s29table10"/>
              <w:spacing w:line="280" w:lineRule="exact"/>
              <w:ind w:left="113" w:right="57"/>
              <w:jc w:val="both"/>
              <w:rPr>
                <w:sz w:val="30"/>
                <w:szCs w:val="30"/>
              </w:rPr>
            </w:pPr>
            <w:proofErr w:type="gramStart"/>
            <w:r w:rsidRPr="00EE3061">
              <w:rPr>
                <w:sz w:val="30"/>
                <w:szCs w:val="30"/>
              </w:rPr>
              <w:t>три экземпляра договора найма (договора финансовой аренды (лизинга) или до</w:t>
            </w:r>
            <w:r>
              <w:rPr>
                <w:sz w:val="30"/>
                <w:szCs w:val="30"/>
              </w:rPr>
              <w:t>полнительного соглашения к нему</w:t>
            </w:r>
            <w:proofErr w:type="gramEnd"/>
          </w:p>
          <w:p w:rsidR="00EE3061" w:rsidRPr="00EE3061" w:rsidRDefault="00EE3061" w:rsidP="00EE3061">
            <w:pPr>
              <w:pStyle w:val="s29table10"/>
              <w:spacing w:line="280" w:lineRule="exact"/>
              <w:ind w:left="113" w:right="57"/>
              <w:jc w:val="both"/>
              <w:rPr>
                <w:sz w:val="30"/>
                <w:szCs w:val="30"/>
              </w:rPr>
            </w:pPr>
            <w:r w:rsidRPr="00EE3061">
              <w:rPr>
                <w:sz w:val="30"/>
                <w:szCs w:val="30"/>
              </w:rPr>
              <w:t>технический паспорт и документ, подтверждающий право собственности, право хозяйственного ведения или оперативног</w:t>
            </w:r>
            <w:r>
              <w:rPr>
                <w:sz w:val="30"/>
                <w:szCs w:val="30"/>
              </w:rPr>
              <w:t>о управления на жилое помещение</w:t>
            </w:r>
          </w:p>
          <w:p w:rsidR="00EE3061" w:rsidRPr="00EE3061" w:rsidRDefault="00EE3061" w:rsidP="00EE3061">
            <w:pPr>
              <w:pStyle w:val="s29table10"/>
              <w:spacing w:line="280" w:lineRule="exact"/>
              <w:ind w:left="113" w:right="57"/>
              <w:jc w:val="both"/>
              <w:rPr>
                <w:sz w:val="30"/>
                <w:szCs w:val="30"/>
              </w:rPr>
            </w:pPr>
            <w:r w:rsidRPr="00EE3061">
              <w:rPr>
                <w:sz w:val="30"/>
                <w:szCs w:val="30"/>
              </w:rPr>
              <w:lastRenderedPageBreak/>
              <w:t>письменное согласие всех собственников жилого помещения, находящегося в общей собственности</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E3061" w:rsidRPr="00EE3061" w:rsidRDefault="00EE3061" w:rsidP="00ED2090">
            <w:pPr>
              <w:pStyle w:val="s29table10"/>
              <w:spacing w:before="0" w:beforeAutospacing="0" w:after="0" w:afterAutospacing="0" w:line="280" w:lineRule="exact"/>
              <w:ind w:left="57" w:right="57"/>
              <w:jc w:val="both"/>
              <w:rPr>
                <w:color w:val="000000"/>
                <w:sz w:val="30"/>
                <w:szCs w:val="30"/>
              </w:rPr>
            </w:pPr>
            <w:r w:rsidRPr="00EE3061">
              <w:rPr>
                <w:color w:val="000000"/>
                <w:sz w:val="30"/>
                <w:szCs w:val="30"/>
              </w:rPr>
              <w:lastRenderedPageBreak/>
              <w:t xml:space="preserve">2 дня, а в случае запроса документов и (или) </w:t>
            </w:r>
            <w:proofErr w:type="spellStart"/>
            <w:proofErr w:type="gramStart"/>
            <w:r w:rsidRPr="00EE3061">
              <w:rPr>
                <w:color w:val="000000"/>
                <w:sz w:val="30"/>
                <w:szCs w:val="30"/>
              </w:rPr>
              <w:t>сведе</w:t>
            </w:r>
            <w:r>
              <w:rPr>
                <w:color w:val="000000"/>
                <w:sz w:val="30"/>
                <w:szCs w:val="30"/>
              </w:rPr>
              <w:t>-</w:t>
            </w:r>
            <w:r w:rsidRPr="00EE3061">
              <w:rPr>
                <w:color w:val="000000"/>
                <w:sz w:val="30"/>
                <w:szCs w:val="30"/>
              </w:rPr>
              <w:t>ний</w:t>
            </w:r>
            <w:proofErr w:type="spellEnd"/>
            <w:proofErr w:type="gramEnd"/>
            <w:r w:rsidRPr="00EE3061">
              <w:rPr>
                <w:color w:val="000000"/>
                <w:sz w:val="30"/>
                <w:szCs w:val="30"/>
              </w:rPr>
              <w:t xml:space="preserve"> от других государственных органов, иных </w:t>
            </w:r>
            <w:proofErr w:type="spellStart"/>
            <w:r w:rsidRPr="00EE3061">
              <w:rPr>
                <w:color w:val="000000"/>
                <w:sz w:val="30"/>
                <w:szCs w:val="30"/>
              </w:rPr>
              <w:t>органи</w:t>
            </w:r>
            <w:r>
              <w:rPr>
                <w:color w:val="000000"/>
                <w:sz w:val="30"/>
                <w:szCs w:val="30"/>
              </w:rPr>
              <w:t>-</w:t>
            </w:r>
            <w:r w:rsidRPr="00EE3061">
              <w:rPr>
                <w:color w:val="000000"/>
                <w:sz w:val="30"/>
                <w:szCs w:val="30"/>
              </w:rPr>
              <w:t>заций</w:t>
            </w:r>
            <w:proofErr w:type="spellEnd"/>
            <w:r w:rsidRPr="00EE3061">
              <w:rPr>
                <w:color w:val="000000"/>
                <w:sz w:val="30"/>
                <w:szCs w:val="30"/>
              </w:rPr>
              <w:t xml:space="preserve"> – 10 дней</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E3061" w:rsidRPr="00EE3061" w:rsidRDefault="00ED2090" w:rsidP="00ED2090">
            <w:pPr>
              <w:pStyle w:val="table10s21"/>
              <w:spacing w:before="0" w:beforeAutospacing="0" w:after="0" w:afterAutospacing="0" w:line="280" w:lineRule="exact"/>
              <w:rPr>
                <w:color w:val="000000"/>
                <w:sz w:val="30"/>
                <w:szCs w:val="30"/>
              </w:rPr>
            </w:pPr>
            <w:r w:rsidRPr="00ED2090">
              <w:rPr>
                <w:color w:val="000000"/>
                <w:sz w:val="30"/>
                <w:szCs w:val="30"/>
              </w:rPr>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EE3061" w:rsidRDefault="00ED2090" w:rsidP="00ED2090">
            <w:pPr>
              <w:pStyle w:val="table10s21"/>
              <w:spacing w:before="0" w:beforeAutospacing="0" w:after="0" w:afterAutospacing="0" w:line="280" w:lineRule="exact"/>
              <w:rPr>
                <w:color w:val="000000"/>
                <w:sz w:val="30"/>
                <w:szCs w:val="30"/>
              </w:rPr>
            </w:pPr>
            <w:r>
              <w:rPr>
                <w:color w:val="000000"/>
                <w:sz w:val="30"/>
                <w:szCs w:val="30"/>
              </w:rPr>
              <w:t>бесплатно</w:t>
            </w:r>
          </w:p>
        </w:tc>
      </w:tr>
      <w:tr w:rsidR="00ED2090"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ED2090" w:rsidRDefault="00ED2090" w:rsidP="00ED2090">
            <w:pPr>
              <w:pStyle w:val="table10"/>
              <w:spacing w:line="280" w:lineRule="exact"/>
              <w:rPr>
                <w:color w:val="000000"/>
                <w:sz w:val="30"/>
                <w:szCs w:val="30"/>
              </w:rPr>
            </w:pPr>
            <w:r w:rsidRPr="00ED2090">
              <w:rPr>
                <w:color w:val="000000"/>
                <w:sz w:val="30"/>
                <w:szCs w:val="30"/>
              </w:rPr>
              <w:lastRenderedPageBreak/>
              <w:t>8.3. Выдача согласования</w:t>
            </w:r>
            <w:r>
              <w:rPr>
                <w:color w:val="000000"/>
                <w:sz w:val="30"/>
                <w:szCs w:val="30"/>
              </w:rPr>
              <w:t>:</w:t>
            </w:r>
          </w:p>
          <w:p w:rsidR="00ED2090" w:rsidRPr="00EE3061" w:rsidRDefault="00ED2090" w:rsidP="00ED2090">
            <w:pPr>
              <w:pStyle w:val="table10"/>
              <w:spacing w:line="280" w:lineRule="exact"/>
              <w:rPr>
                <w:color w:val="000000"/>
                <w:sz w:val="30"/>
                <w:szCs w:val="30"/>
              </w:rPr>
            </w:pPr>
            <w:r w:rsidRPr="00ED2090">
              <w:rPr>
                <w:color w:val="000000"/>
                <w:sz w:val="30"/>
                <w:szCs w:val="30"/>
              </w:rPr>
              <w:t>8.3.1. проектной документации на переустройство и (или) перепланировку жилого помещения, нежилого помещения в жилом доме</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D2090" w:rsidRDefault="00ED2090" w:rsidP="00EE3061">
            <w:pPr>
              <w:pStyle w:val="s29table10"/>
              <w:spacing w:line="280" w:lineRule="exact"/>
              <w:ind w:left="113" w:right="57"/>
              <w:jc w:val="both"/>
              <w:rPr>
                <w:sz w:val="30"/>
                <w:szCs w:val="30"/>
              </w:rPr>
            </w:pPr>
          </w:p>
          <w:p w:rsidR="00ED2090" w:rsidRPr="00ED2090" w:rsidRDefault="00ED2090" w:rsidP="00ED2090">
            <w:pPr>
              <w:pStyle w:val="s29table10"/>
              <w:spacing w:line="280" w:lineRule="exact"/>
              <w:ind w:left="113" w:right="57"/>
              <w:jc w:val="both"/>
              <w:rPr>
                <w:sz w:val="30"/>
                <w:szCs w:val="30"/>
              </w:rPr>
            </w:pPr>
            <w:r>
              <w:rPr>
                <w:sz w:val="30"/>
                <w:szCs w:val="30"/>
              </w:rPr>
              <w:t>заявление</w:t>
            </w:r>
          </w:p>
          <w:p w:rsidR="00ED2090" w:rsidRDefault="00ED2090" w:rsidP="00ED2090">
            <w:pPr>
              <w:pStyle w:val="s29table10"/>
              <w:spacing w:line="280" w:lineRule="exact"/>
              <w:ind w:left="113" w:right="57"/>
              <w:jc w:val="both"/>
              <w:rPr>
                <w:sz w:val="30"/>
                <w:szCs w:val="30"/>
              </w:rPr>
            </w:pPr>
            <w:r w:rsidRPr="00ED2090">
              <w:rPr>
                <w:sz w:val="30"/>
                <w:szCs w:val="30"/>
              </w:rPr>
              <w:t>проектная документация на переустройство и (или) перепланировку помещения</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D2090" w:rsidRDefault="00ED2090" w:rsidP="00ED2090">
            <w:pPr>
              <w:pStyle w:val="s29table10"/>
              <w:spacing w:before="0" w:beforeAutospacing="0" w:after="0" w:afterAutospacing="0" w:line="280" w:lineRule="exact"/>
              <w:ind w:left="57" w:right="57"/>
              <w:jc w:val="both"/>
              <w:rPr>
                <w:color w:val="000000"/>
                <w:sz w:val="30"/>
                <w:szCs w:val="30"/>
              </w:rPr>
            </w:pPr>
          </w:p>
          <w:p w:rsidR="00ED2090" w:rsidRPr="00EE3061" w:rsidRDefault="00ED2090" w:rsidP="00ED2090">
            <w:pPr>
              <w:pStyle w:val="s29table10"/>
              <w:spacing w:before="0" w:beforeAutospacing="0" w:after="0" w:afterAutospacing="0" w:line="280" w:lineRule="exact"/>
              <w:ind w:left="57" w:right="57"/>
              <w:jc w:val="both"/>
              <w:rPr>
                <w:color w:val="000000"/>
                <w:sz w:val="30"/>
                <w:szCs w:val="30"/>
              </w:rPr>
            </w:pPr>
            <w:r w:rsidRPr="00ED2090">
              <w:rPr>
                <w:color w:val="000000"/>
                <w:sz w:val="30"/>
                <w:szCs w:val="30"/>
              </w:rPr>
              <w:t>15 дней со дня подачи заявления</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D2090" w:rsidRDefault="00ED2090" w:rsidP="00ED2090">
            <w:pPr>
              <w:pStyle w:val="table10s21"/>
              <w:spacing w:before="0" w:beforeAutospacing="0" w:after="0" w:afterAutospacing="0" w:line="280" w:lineRule="exact"/>
              <w:rPr>
                <w:color w:val="000000"/>
                <w:sz w:val="30"/>
                <w:szCs w:val="30"/>
              </w:rPr>
            </w:pPr>
          </w:p>
          <w:p w:rsidR="00ED2090" w:rsidRPr="00ED2090" w:rsidRDefault="00ED2090" w:rsidP="00ED2090">
            <w:pPr>
              <w:pStyle w:val="table10s21"/>
              <w:spacing w:before="0" w:beforeAutospacing="0" w:after="0" w:afterAutospacing="0" w:line="280" w:lineRule="exact"/>
              <w:rPr>
                <w:color w:val="000000"/>
                <w:sz w:val="30"/>
                <w:szCs w:val="30"/>
              </w:rPr>
            </w:pPr>
            <w:r w:rsidRPr="00ED2090">
              <w:rPr>
                <w:color w:val="000000"/>
                <w:sz w:val="30"/>
                <w:szCs w:val="30"/>
              </w:rPr>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ED2090" w:rsidRDefault="00ED2090" w:rsidP="00ED2090">
            <w:pPr>
              <w:pStyle w:val="table10s21"/>
              <w:spacing w:before="0" w:beforeAutospacing="0" w:after="0" w:afterAutospacing="0" w:line="280" w:lineRule="exact"/>
              <w:rPr>
                <w:color w:val="000000"/>
                <w:sz w:val="30"/>
                <w:szCs w:val="30"/>
              </w:rPr>
            </w:pPr>
          </w:p>
          <w:p w:rsidR="00ED2090" w:rsidRDefault="00ED2090" w:rsidP="00ED2090">
            <w:pPr>
              <w:pStyle w:val="table10s21"/>
              <w:spacing w:before="0" w:beforeAutospacing="0" w:after="0" w:afterAutospacing="0" w:line="280" w:lineRule="exact"/>
              <w:rPr>
                <w:color w:val="000000"/>
                <w:sz w:val="30"/>
                <w:szCs w:val="30"/>
              </w:rPr>
            </w:pPr>
            <w:r>
              <w:rPr>
                <w:color w:val="000000"/>
                <w:sz w:val="30"/>
                <w:szCs w:val="30"/>
              </w:rPr>
              <w:t>бесплатно</w:t>
            </w:r>
          </w:p>
        </w:tc>
      </w:tr>
      <w:tr w:rsidR="00ED2090"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ED2090" w:rsidRPr="00ED2090" w:rsidRDefault="00ED2090" w:rsidP="00ED2090">
            <w:pPr>
              <w:pStyle w:val="table10"/>
              <w:spacing w:line="280" w:lineRule="exact"/>
              <w:rPr>
                <w:color w:val="000000"/>
                <w:sz w:val="30"/>
                <w:szCs w:val="30"/>
              </w:rPr>
            </w:pPr>
            <w:r w:rsidRPr="00ED2090">
              <w:rPr>
                <w:color w:val="000000"/>
                <w:sz w:val="30"/>
                <w:szCs w:val="30"/>
              </w:rPr>
              <w:t>8.3.2. на установку на крышах и фасадах многоквартирных жилых домов индивидуальных антенн и иных конструкций</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D2090" w:rsidRPr="00ED2090" w:rsidRDefault="00ED2090" w:rsidP="00ED2090">
            <w:pPr>
              <w:pStyle w:val="s29table10"/>
              <w:spacing w:line="280" w:lineRule="exact"/>
              <w:ind w:left="113" w:right="57"/>
              <w:jc w:val="both"/>
              <w:rPr>
                <w:sz w:val="30"/>
                <w:szCs w:val="30"/>
              </w:rPr>
            </w:pPr>
            <w:r>
              <w:rPr>
                <w:sz w:val="30"/>
                <w:szCs w:val="30"/>
              </w:rPr>
              <w:t>заявление</w:t>
            </w:r>
          </w:p>
          <w:p w:rsidR="00ED2090" w:rsidRPr="00ED2090" w:rsidRDefault="00ED2090" w:rsidP="00ED2090">
            <w:pPr>
              <w:pStyle w:val="s29table10"/>
              <w:spacing w:line="280" w:lineRule="exact"/>
              <w:ind w:left="113" w:right="57"/>
              <w:jc w:val="both"/>
              <w:rPr>
                <w:sz w:val="30"/>
                <w:szCs w:val="30"/>
              </w:rPr>
            </w:pPr>
            <w:r w:rsidRPr="00ED2090">
              <w:rPr>
                <w:sz w:val="30"/>
                <w:szCs w:val="30"/>
              </w:rPr>
              <w:t xml:space="preserve">копия документа, подтверждающего государственную регистрацию юридического лица или </w:t>
            </w:r>
            <w:r>
              <w:rPr>
                <w:sz w:val="30"/>
                <w:szCs w:val="30"/>
              </w:rPr>
              <w:t>индивидуального предпринимателя</w:t>
            </w:r>
          </w:p>
          <w:p w:rsidR="00ED2090" w:rsidRDefault="00ED2090" w:rsidP="00ED2090">
            <w:pPr>
              <w:pStyle w:val="s29table10"/>
              <w:spacing w:line="280" w:lineRule="exact"/>
              <w:ind w:left="113" w:right="57"/>
              <w:jc w:val="both"/>
              <w:rPr>
                <w:sz w:val="30"/>
                <w:szCs w:val="30"/>
              </w:rPr>
            </w:pPr>
            <w:r w:rsidRPr="00ED2090">
              <w:rPr>
                <w:sz w:val="30"/>
                <w:szCs w:val="30"/>
              </w:rPr>
              <w:t>технический паспорт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оперативного управления на помещение</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D2090" w:rsidRDefault="00ED2090" w:rsidP="00ED2090">
            <w:pPr>
              <w:pStyle w:val="s29table10"/>
              <w:spacing w:before="0" w:beforeAutospacing="0" w:after="0" w:afterAutospacing="0" w:line="280" w:lineRule="exact"/>
              <w:ind w:left="57" w:right="57"/>
              <w:jc w:val="both"/>
              <w:rPr>
                <w:color w:val="000000"/>
                <w:sz w:val="30"/>
                <w:szCs w:val="30"/>
              </w:rPr>
            </w:pPr>
            <w:r w:rsidRPr="00ED2090">
              <w:rPr>
                <w:color w:val="000000"/>
                <w:sz w:val="30"/>
                <w:szCs w:val="30"/>
              </w:rPr>
              <w:t>15 дней со дня подачи заявления</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D2090" w:rsidRDefault="00ED2090" w:rsidP="00ED2090">
            <w:pPr>
              <w:pStyle w:val="table10s21"/>
              <w:spacing w:before="0" w:beforeAutospacing="0" w:after="0" w:afterAutospacing="0" w:line="280" w:lineRule="exact"/>
              <w:rPr>
                <w:color w:val="000000"/>
                <w:sz w:val="30"/>
                <w:szCs w:val="30"/>
              </w:rPr>
            </w:pPr>
            <w:r w:rsidRPr="00ED2090">
              <w:rPr>
                <w:color w:val="000000"/>
                <w:sz w:val="30"/>
                <w:szCs w:val="30"/>
              </w:rPr>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ED2090" w:rsidRDefault="00ED2090" w:rsidP="00ED2090">
            <w:pPr>
              <w:pStyle w:val="table10s21"/>
              <w:spacing w:before="0" w:beforeAutospacing="0" w:after="0" w:afterAutospacing="0" w:line="280" w:lineRule="exact"/>
              <w:rPr>
                <w:color w:val="000000"/>
                <w:sz w:val="30"/>
                <w:szCs w:val="30"/>
              </w:rPr>
            </w:pPr>
            <w:r>
              <w:rPr>
                <w:color w:val="000000"/>
                <w:sz w:val="30"/>
                <w:szCs w:val="30"/>
              </w:rPr>
              <w:t>бесплатно</w:t>
            </w:r>
          </w:p>
        </w:tc>
      </w:tr>
      <w:tr w:rsidR="00ED2090"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ED2090" w:rsidRPr="00ED2090" w:rsidRDefault="00ED2090" w:rsidP="00ED2090">
            <w:pPr>
              <w:pStyle w:val="table10"/>
              <w:spacing w:line="280" w:lineRule="exact"/>
              <w:rPr>
                <w:color w:val="000000"/>
                <w:sz w:val="30"/>
                <w:szCs w:val="30"/>
              </w:rPr>
            </w:pPr>
            <w:r w:rsidRPr="00ED2090">
              <w:rPr>
                <w:color w:val="000000"/>
                <w:sz w:val="30"/>
                <w:szCs w:val="30"/>
              </w:rPr>
              <w:t xml:space="preserve">8.3.3. </w:t>
            </w:r>
            <w:proofErr w:type="gramStart"/>
            <w:r w:rsidRPr="00ED2090">
              <w:rPr>
                <w:color w:val="000000"/>
                <w:sz w:val="30"/>
                <w:szCs w:val="30"/>
              </w:rPr>
              <w:t>самовольной</w:t>
            </w:r>
            <w:proofErr w:type="gramEnd"/>
            <w:r w:rsidRPr="00ED2090">
              <w:rPr>
                <w:color w:val="000000"/>
                <w:sz w:val="30"/>
                <w:szCs w:val="30"/>
              </w:rPr>
              <w:t xml:space="preserve"> уста</w:t>
            </w:r>
            <w:r>
              <w:rPr>
                <w:color w:val="000000"/>
                <w:sz w:val="30"/>
                <w:szCs w:val="30"/>
              </w:rPr>
              <w:t>-</w:t>
            </w:r>
            <w:proofErr w:type="spellStart"/>
            <w:r w:rsidRPr="00ED2090">
              <w:rPr>
                <w:color w:val="000000"/>
                <w:sz w:val="30"/>
                <w:szCs w:val="30"/>
              </w:rPr>
              <w:t>новки</w:t>
            </w:r>
            <w:proofErr w:type="spellEnd"/>
            <w:r w:rsidRPr="00ED2090">
              <w:rPr>
                <w:color w:val="000000"/>
                <w:sz w:val="30"/>
                <w:szCs w:val="30"/>
              </w:rPr>
              <w:t xml:space="preserve"> на крышах и фаса</w:t>
            </w:r>
            <w:r>
              <w:rPr>
                <w:color w:val="000000"/>
                <w:sz w:val="30"/>
                <w:szCs w:val="30"/>
              </w:rPr>
              <w:t>-</w:t>
            </w:r>
            <w:proofErr w:type="spellStart"/>
            <w:r w:rsidRPr="00ED2090">
              <w:rPr>
                <w:color w:val="000000"/>
                <w:sz w:val="30"/>
                <w:szCs w:val="30"/>
              </w:rPr>
              <w:t>дах</w:t>
            </w:r>
            <w:proofErr w:type="spellEnd"/>
            <w:r w:rsidRPr="00ED2090">
              <w:rPr>
                <w:color w:val="000000"/>
                <w:sz w:val="30"/>
                <w:szCs w:val="30"/>
              </w:rPr>
              <w:t xml:space="preserve"> многоквартирных жилых домов </w:t>
            </w:r>
            <w:proofErr w:type="spellStart"/>
            <w:r w:rsidRPr="00ED2090">
              <w:rPr>
                <w:color w:val="000000"/>
                <w:sz w:val="30"/>
                <w:szCs w:val="30"/>
              </w:rPr>
              <w:t>индивидуа</w:t>
            </w:r>
            <w:r>
              <w:rPr>
                <w:color w:val="000000"/>
                <w:sz w:val="30"/>
                <w:szCs w:val="30"/>
              </w:rPr>
              <w:t>-</w:t>
            </w:r>
            <w:r w:rsidRPr="00ED2090">
              <w:rPr>
                <w:color w:val="000000"/>
                <w:sz w:val="30"/>
                <w:szCs w:val="30"/>
              </w:rPr>
              <w:t>льных</w:t>
            </w:r>
            <w:proofErr w:type="spellEnd"/>
            <w:r w:rsidRPr="00ED2090">
              <w:rPr>
                <w:color w:val="000000"/>
                <w:sz w:val="30"/>
                <w:szCs w:val="30"/>
              </w:rPr>
              <w:t xml:space="preserve"> антенн и иных конструкций</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D2090" w:rsidRPr="00ED2090" w:rsidRDefault="00ED2090" w:rsidP="00ED2090">
            <w:pPr>
              <w:pStyle w:val="s29table10"/>
              <w:spacing w:line="280" w:lineRule="exact"/>
              <w:ind w:left="113" w:right="57"/>
              <w:jc w:val="both"/>
              <w:rPr>
                <w:sz w:val="30"/>
                <w:szCs w:val="30"/>
              </w:rPr>
            </w:pPr>
            <w:r>
              <w:rPr>
                <w:sz w:val="30"/>
                <w:szCs w:val="30"/>
              </w:rPr>
              <w:t>заявление</w:t>
            </w:r>
          </w:p>
          <w:p w:rsidR="00ED2090" w:rsidRPr="00ED2090" w:rsidRDefault="00ED2090" w:rsidP="00ED2090">
            <w:pPr>
              <w:pStyle w:val="s29table10"/>
              <w:spacing w:line="280" w:lineRule="exact"/>
              <w:ind w:left="113" w:right="57"/>
              <w:jc w:val="both"/>
              <w:rPr>
                <w:sz w:val="30"/>
                <w:szCs w:val="30"/>
              </w:rPr>
            </w:pPr>
            <w:r w:rsidRPr="00ED2090">
              <w:rPr>
                <w:sz w:val="30"/>
                <w:szCs w:val="30"/>
              </w:rPr>
              <w:t xml:space="preserve">копия документа, подтверждающего государственную регистрацию юридического лица или </w:t>
            </w:r>
            <w:r>
              <w:rPr>
                <w:sz w:val="30"/>
                <w:szCs w:val="30"/>
              </w:rPr>
              <w:t>индивидуального предпринимателя</w:t>
            </w:r>
          </w:p>
          <w:p w:rsidR="00ED2090" w:rsidRDefault="00ED2090" w:rsidP="00ED2090">
            <w:pPr>
              <w:pStyle w:val="s29table10"/>
              <w:spacing w:line="280" w:lineRule="exact"/>
              <w:ind w:left="113" w:right="57"/>
              <w:jc w:val="both"/>
              <w:rPr>
                <w:sz w:val="30"/>
                <w:szCs w:val="30"/>
              </w:rPr>
            </w:pPr>
            <w:r w:rsidRPr="00ED2090">
              <w:rPr>
                <w:sz w:val="30"/>
                <w:szCs w:val="30"/>
              </w:rPr>
              <w:t xml:space="preserve">технический паспорт и документ, подтверждающий право собственности, право хозяйственного ведения или оперативного </w:t>
            </w:r>
            <w:r w:rsidRPr="00ED2090">
              <w:rPr>
                <w:sz w:val="30"/>
                <w:szCs w:val="30"/>
              </w:rPr>
              <w:lastRenderedPageBreak/>
              <w:t>управления на помещение, – для собственника, обладателя права хозяйственного ведения, оперативного управления на помещение</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D2090" w:rsidRPr="00ED2090" w:rsidRDefault="00ED2090" w:rsidP="00ED2090">
            <w:pPr>
              <w:pStyle w:val="s29table10"/>
              <w:spacing w:before="0" w:beforeAutospacing="0" w:after="0" w:afterAutospacing="0" w:line="280" w:lineRule="exact"/>
              <w:ind w:left="57" w:right="57"/>
              <w:jc w:val="both"/>
              <w:rPr>
                <w:color w:val="000000"/>
                <w:sz w:val="30"/>
                <w:szCs w:val="30"/>
              </w:rPr>
            </w:pPr>
            <w:r w:rsidRPr="00ED2090">
              <w:rPr>
                <w:color w:val="000000"/>
                <w:sz w:val="30"/>
                <w:szCs w:val="30"/>
              </w:rPr>
              <w:lastRenderedPageBreak/>
              <w:t>1 месяц со дня подачи заявления</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D2090" w:rsidRPr="00ED2090" w:rsidRDefault="00ED2090" w:rsidP="00ED2090">
            <w:pPr>
              <w:pStyle w:val="table10s21"/>
              <w:spacing w:before="0" w:beforeAutospacing="0" w:after="0" w:afterAutospacing="0" w:line="280" w:lineRule="exact"/>
              <w:rPr>
                <w:color w:val="000000"/>
                <w:sz w:val="30"/>
                <w:szCs w:val="30"/>
              </w:rPr>
            </w:pPr>
            <w:r w:rsidRPr="00ED2090">
              <w:rPr>
                <w:color w:val="000000"/>
                <w:sz w:val="30"/>
                <w:szCs w:val="30"/>
              </w:rPr>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ED2090" w:rsidRDefault="00ED2090" w:rsidP="00ED2090">
            <w:pPr>
              <w:pStyle w:val="table10s21"/>
              <w:spacing w:before="0" w:beforeAutospacing="0" w:after="0" w:afterAutospacing="0" w:line="280" w:lineRule="exact"/>
              <w:rPr>
                <w:color w:val="000000"/>
                <w:sz w:val="30"/>
                <w:szCs w:val="30"/>
              </w:rPr>
            </w:pPr>
            <w:r>
              <w:rPr>
                <w:color w:val="000000"/>
                <w:sz w:val="30"/>
                <w:szCs w:val="30"/>
              </w:rPr>
              <w:t>бесплатно</w:t>
            </w:r>
          </w:p>
        </w:tc>
      </w:tr>
      <w:tr w:rsidR="00D86587" w:rsidTr="00A062F6">
        <w:trPr>
          <w:trHeight w:val="57"/>
        </w:trPr>
        <w:tc>
          <w:tcPr>
            <w:tcW w:w="15026" w:type="dxa"/>
            <w:gridSpan w:val="7"/>
            <w:tcBorders>
              <w:top w:val="single" w:sz="4" w:space="0" w:color="auto"/>
              <w:left w:val="nil"/>
              <w:bottom w:val="single" w:sz="4" w:space="0" w:color="auto"/>
              <w:right w:val="single" w:sz="4" w:space="0" w:color="auto"/>
            </w:tcBorders>
            <w:tcMar>
              <w:top w:w="0" w:type="dxa"/>
              <w:left w:w="6" w:type="dxa"/>
              <w:bottom w:w="0" w:type="dxa"/>
              <w:right w:w="6" w:type="dxa"/>
            </w:tcMar>
          </w:tcPr>
          <w:p w:rsidR="00D86587" w:rsidRPr="00D86587" w:rsidRDefault="00D86587" w:rsidP="00D86587">
            <w:pPr>
              <w:pStyle w:val="table10s21"/>
              <w:spacing w:before="0" w:beforeAutospacing="0" w:after="0" w:afterAutospacing="0" w:line="280" w:lineRule="exact"/>
              <w:jc w:val="center"/>
              <w:rPr>
                <w:b/>
                <w:color w:val="000000"/>
                <w:sz w:val="30"/>
                <w:szCs w:val="30"/>
              </w:rPr>
            </w:pPr>
            <w:r w:rsidRPr="00D86587">
              <w:rPr>
                <w:b/>
                <w:sz w:val="30"/>
                <w:szCs w:val="30"/>
              </w:rPr>
              <w:lastRenderedPageBreak/>
              <w:t>ТОРГОВЛЯ</w:t>
            </w:r>
            <w:proofErr w:type="gramStart"/>
            <w:r w:rsidRPr="00D86587">
              <w:rPr>
                <w:b/>
                <w:sz w:val="30"/>
                <w:szCs w:val="30"/>
              </w:rPr>
              <w:t>,О</w:t>
            </w:r>
            <w:proofErr w:type="gramEnd"/>
            <w:r w:rsidRPr="00D86587">
              <w:rPr>
                <w:b/>
                <w:sz w:val="30"/>
                <w:szCs w:val="30"/>
              </w:rPr>
              <w:t>БЩЕСТВЕННОЕ ПИТАНИЕ,БЫТОВОЕ ОБСЛУЖИВАНИЕ НАСЕЛЕНИЯ,ЗАЩИТА ПРАВ ПОТРЕБИТЕЛЕЙ И РЕКЛАМНАЯ ДЕЯТЕЛЬНОСТЬ</w:t>
            </w:r>
          </w:p>
        </w:tc>
      </w:tr>
      <w:tr w:rsidR="00ED2090"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ED2090" w:rsidRPr="00ED2090" w:rsidRDefault="00ED2090" w:rsidP="00ED2090">
            <w:pPr>
              <w:pStyle w:val="table10"/>
              <w:spacing w:line="280" w:lineRule="exact"/>
              <w:rPr>
                <w:color w:val="000000"/>
                <w:sz w:val="30"/>
                <w:szCs w:val="30"/>
              </w:rPr>
            </w:pPr>
            <w:r w:rsidRPr="00ED2090">
              <w:rPr>
                <w:color w:val="000000"/>
                <w:sz w:val="30"/>
                <w:szCs w:val="30"/>
              </w:rPr>
              <w:t xml:space="preserve">9.6. Согласование режима работы розничного </w:t>
            </w:r>
            <w:proofErr w:type="spellStart"/>
            <w:proofErr w:type="gramStart"/>
            <w:r w:rsidRPr="00ED2090">
              <w:rPr>
                <w:color w:val="000000"/>
                <w:sz w:val="30"/>
                <w:szCs w:val="30"/>
              </w:rPr>
              <w:t>торго</w:t>
            </w:r>
            <w:r>
              <w:rPr>
                <w:color w:val="000000"/>
                <w:sz w:val="30"/>
                <w:szCs w:val="30"/>
              </w:rPr>
              <w:t>-</w:t>
            </w:r>
            <w:r w:rsidRPr="00ED2090">
              <w:rPr>
                <w:color w:val="000000"/>
                <w:sz w:val="30"/>
                <w:szCs w:val="30"/>
              </w:rPr>
              <w:t>вого</w:t>
            </w:r>
            <w:proofErr w:type="spellEnd"/>
            <w:proofErr w:type="gramEnd"/>
            <w:r w:rsidRPr="00ED2090">
              <w:rPr>
                <w:color w:val="000000"/>
                <w:sz w:val="30"/>
                <w:szCs w:val="30"/>
              </w:rPr>
              <w:t xml:space="preserve"> объекта, объекта общественного питания, объекта бытового обслуживания, торгового центра, рынка после 23.00 и до 7.00</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D2090" w:rsidRDefault="00ED2090" w:rsidP="00ED2090">
            <w:pPr>
              <w:pStyle w:val="s29table10"/>
              <w:spacing w:line="280" w:lineRule="exact"/>
              <w:ind w:left="113" w:right="57"/>
              <w:jc w:val="both"/>
              <w:rPr>
                <w:sz w:val="30"/>
                <w:szCs w:val="30"/>
              </w:rPr>
            </w:pPr>
            <w:r>
              <w:rPr>
                <w:sz w:val="30"/>
                <w:szCs w:val="30"/>
              </w:rPr>
              <w:t>заявление</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D2090" w:rsidRPr="00ED2090" w:rsidRDefault="00ED2090" w:rsidP="00ED2090">
            <w:pPr>
              <w:pStyle w:val="s29table10"/>
              <w:spacing w:before="0" w:beforeAutospacing="0" w:after="0" w:afterAutospacing="0" w:line="280" w:lineRule="exact"/>
              <w:ind w:left="57" w:right="57"/>
              <w:jc w:val="both"/>
              <w:rPr>
                <w:color w:val="000000"/>
                <w:sz w:val="30"/>
                <w:szCs w:val="30"/>
              </w:rPr>
            </w:pPr>
            <w:r w:rsidRPr="00ED2090">
              <w:rPr>
                <w:color w:val="000000"/>
                <w:sz w:val="30"/>
                <w:szCs w:val="30"/>
              </w:rPr>
              <w:t>5 рабочих дней</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D2090" w:rsidRPr="00ED2090" w:rsidRDefault="00ED2090" w:rsidP="00ED2090">
            <w:pPr>
              <w:pStyle w:val="table10s21"/>
              <w:spacing w:before="0" w:beforeAutospacing="0" w:after="0" w:afterAutospacing="0" w:line="280" w:lineRule="exact"/>
              <w:rPr>
                <w:color w:val="000000"/>
                <w:sz w:val="30"/>
                <w:szCs w:val="30"/>
              </w:rPr>
            </w:pPr>
            <w:r w:rsidRPr="00ED2090">
              <w:rPr>
                <w:color w:val="000000"/>
                <w:sz w:val="30"/>
                <w:szCs w:val="30"/>
              </w:rPr>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ED2090" w:rsidRDefault="00ED2090" w:rsidP="00ED2090">
            <w:pPr>
              <w:pStyle w:val="table10s21"/>
              <w:spacing w:before="0" w:beforeAutospacing="0" w:after="0" w:afterAutospacing="0" w:line="280" w:lineRule="exact"/>
              <w:rPr>
                <w:color w:val="000000"/>
                <w:sz w:val="30"/>
                <w:szCs w:val="30"/>
              </w:rPr>
            </w:pPr>
            <w:r>
              <w:rPr>
                <w:color w:val="000000"/>
                <w:sz w:val="30"/>
                <w:szCs w:val="30"/>
              </w:rPr>
              <w:t>бесплатно</w:t>
            </w:r>
          </w:p>
        </w:tc>
      </w:tr>
      <w:tr w:rsidR="00ED2090"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ED2090" w:rsidRPr="00ED2090" w:rsidRDefault="00ED2090" w:rsidP="00ED2090">
            <w:pPr>
              <w:pStyle w:val="table10"/>
              <w:spacing w:line="280" w:lineRule="exact"/>
              <w:rPr>
                <w:color w:val="000000"/>
                <w:sz w:val="30"/>
                <w:szCs w:val="30"/>
              </w:rPr>
            </w:pPr>
            <w:r w:rsidRPr="00ED2090">
              <w:rPr>
                <w:color w:val="000000"/>
                <w:sz w:val="30"/>
                <w:szCs w:val="30"/>
              </w:rPr>
              <w:t>9.9. Выдача разрешения на создание рынка, согласование схемы рынка, внесение изменений и (или) дополнений в разрешение на создание рынка, схему рынка</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D2090" w:rsidRPr="00ED2090" w:rsidRDefault="00ED2090" w:rsidP="00ED2090">
            <w:pPr>
              <w:pStyle w:val="s29table10"/>
              <w:spacing w:line="280" w:lineRule="exact"/>
              <w:ind w:left="113" w:right="57"/>
              <w:jc w:val="both"/>
              <w:rPr>
                <w:sz w:val="30"/>
                <w:szCs w:val="30"/>
              </w:rPr>
            </w:pPr>
            <w:r w:rsidRPr="00ED2090">
              <w:rPr>
                <w:sz w:val="30"/>
                <w:szCs w:val="30"/>
              </w:rPr>
              <w:t>заявление с указанием наименован</w:t>
            </w:r>
            <w:r>
              <w:rPr>
                <w:sz w:val="30"/>
                <w:szCs w:val="30"/>
              </w:rPr>
              <w:t xml:space="preserve">ия, типа и специализации рынка </w:t>
            </w:r>
          </w:p>
          <w:p w:rsidR="00ED2090" w:rsidRDefault="00ED2090" w:rsidP="00ED2090">
            <w:pPr>
              <w:pStyle w:val="s29table10"/>
              <w:spacing w:line="280" w:lineRule="exact"/>
              <w:ind w:left="113" w:right="57"/>
              <w:jc w:val="both"/>
              <w:rPr>
                <w:sz w:val="30"/>
                <w:szCs w:val="30"/>
              </w:rPr>
            </w:pPr>
            <w:r w:rsidRPr="00ED2090">
              <w:rPr>
                <w:sz w:val="30"/>
                <w:szCs w:val="30"/>
              </w:rPr>
              <w:t>схема рынка</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D2090" w:rsidRPr="00ED2090" w:rsidRDefault="00ED2090" w:rsidP="00ED2090">
            <w:pPr>
              <w:pStyle w:val="s29table10"/>
              <w:spacing w:before="0" w:beforeAutospacing="0" w:after="0" w:afterAutospacing="0" w:line="280" w:lineRule="exact"/>
              <w:ind w:left="57" w:right="57"/>
              <w:jc w:val="both"/>
              <w:rPr>
                <w:color w:val="000000"/>
                <w:sz w:val="30"/>
                <w:szCs w:val="30"/>
              </w:rPr>
            </w:pPr>
            <w:r w:rsidRPr="00ED2090">
              <w:rPr>
                <w:color w:val="000000"/>
                <w:sz w:val="30"/>
                <w:szCs w:val="30"/>
              </w:rPr>
              <w:t>10 рабочих дней</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D2090" w:rsidRPr="00ED2090" w:rsidRDefault="00ED2090" w:rsidP="00ED2090">
            <w:pPr>
              <w:pStyle w:val="table10s21"/>
              <w:spacing w:before="0" w:beforeAutospacing="0" w:after="0" w:afterAutospacing="0" w:line="280" w:lineRule="exact"/>
              <w:rPr>
                <w:color w:val="000000"/>
                <w:sz w:val="30"/>
                <w:szCs w:val="30"/>
              </w:rPr>
            </w:pPr>
            <w:r w:rsidRPr="00ED2090">
              <w:rPr>
                <w:color w:val="000000"/>
                <w:sz w:val="30"/>
                <w:szCs w:val="30"/>
              </w:rPr>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ED2090" w:rsidRDefault="00ED2090" w:rsidP="00ED2090">
            <w:pPr>
              <w:pStyle w:val="table10s21"/>
              <w:spacing w:before="0" w:beforeAutospacing="0" w:after="0" w:afterAutospacing="0" w:line="280" w:lineRule="exact"/>
              <w:rPr>
                <w:color w:val="000000"/>
                <w:sz w:val="30"/>
                <w:szCs w:val="30"/>
              </w:rPr>
            </w:pPr>
            <w:r>
              <w:rPr>
                <w:color w:val="000000"/>
                <w:sz w:val="30"/>
                <w:szCs w:val="30"/>
              </w:rPr>
              <w:t>бесплатно</w:t>
            </w:r>
          </w:p>
        </w:tc>
      </w:tr>
      <w:tr w:rsidR="00261E29"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261E29" w:rsidRDefault="00261E29" w:rsidP="00ED2090">
            <w:pPr>
              <w:pStyle w:val="table10"/>
              <w:spacing w:line="280" w:lineRule="exact"/>
              <w:rPr>
                <w:color w:val="000000"/>
                <w:sz w:val="30"/>
                <w:szCs w:val="30"/>
              </w:rPr>
            </w:pPr>
            <w:r w:rsidRPr="00261E29">
              <w:rPr>
                <w:color w:val="000000"/>
                <w:sz w:val="30"/>
                <w:szCs w:val="30"/>
              </w:rPr>
              <w:t xml:space="preserve">9.10. </w:t>
            </w:r>
            <w:proofErr w:type="gramStart"/>
            <w:r w:rsidRPr="00261E29">
              <w:rPr>
                <w:color w:val="000000"/>
                <w:sz w:val="30"/>
                <w:szCs w:val="30"/>
              </w:rPr>
              <w:t xml:space="preserve">Внесение сведений в Торговый реестр </w:t>
            </w:r>
            <w:proofErr w:type="spellStart"/>
            <w:r w:rsidRPr="00261E29">
              <w:rPr>
                <w:color w:val="000000"/>
                <w:sz w:val="30"/>
                <w:szCs w:val="30"/>
              </w:rPr>
              <w:t>Респуб</w:t>
            </w:r>
            <w:proofErr w:type="spellEnd"/>
            <w:r>
              <w:rPr>
                <w:color w:val="000000"/>
                <w:sz w:val="30"/>
                <w:szCs w:val="30"/>
              </w:rPr>
              <w:t>-</w:t>
            </w:r>
            <w:r w:rsidRPr="00261E29">
              <w:rPr>
                <w:color w:val="000000"/>
                <w:sz w:val="30"/>
                <w:szCs w:val="30"/>
              </w:rPr>
              <w:t>лики Беларусь (</w:t>
            </w:r>
            <w:proofErr w:type="spellStart"/>
            <w:r w:rsidRPr="00261E29">
              <w:rPr>
                <w:color w:val="000000"/>
                <w:sz w:val="30"/>
                <w:szCs w:val="30"/>
              </w:rPr>
              <w:t>включе</w:t>
            </w:r>
            <w:r>
              <w:rPr>
                <w:color w:val="000000"/>
                <w:sz w:val="30"/>
                <w:szCs w:val="30"/>
              </w:rPr>
              <w:t>-</w:t>
            </w:r>
            <w:r w:rsidRPr="00261E29">
              <w:rPr>
                <w:color w:val="000000"/>
                <w:sz w:val="30"/>
                <w:szCs w:val="30"/>
              </w:rPr>
              <w:t>ние</w:t>
            </w:r>
            <w:proofErr w:type="spellEnd"/>
            <w:r w:rsidRPr="00261E29">
              <w:rPr>
                <w:color w:val="000000"/>
                <w:sz w:val="30"/>
                <w:szCs w:val="30"/>
              </w:rPr>
              <w:t xml:space="preserve"> сведений в Торговый реестр Республики Бела</w:t>
            </w:r>
            <w:r>
              <w:rPr>
                <w:color w:val="000000"/>
                <w:sz w:val="30"/>
                <w:szCs w:val="30"/>
              </w:rPr>
              <w:t>-</w:t>
            </w:r>
            <w:proofErr w:type="spellStart"/>
            <w:r w:rsidRPr="00261E29">
              <w:rPr>
                <w:color w:val="000000"/>
                <w:sz w:val="30"/>
                <w:szCs w:val="30"/>
              </w:rPr>
              <w:t>русь</w:t>
            </w:r>
            <w:proofErr w:type="spellEnd"/>
            <w:r w:rsidRPr="00261E29">
              <w:rPr>
                <w:color w:val="000000"/>
                <w:sz w:val="30"/>
                <w:szCs w:val="30"/>
              </w:rPr>
              <w:t xml:space="preserve">, внесение изменений и (или) дополнений в </w:t>
            </w:r>
            <w:proofErr w:type="spellStart"/>
            <w:r w:rsidRPr="00261E29">
              <w:rPr>
                <w:color w:val="000000"/>
                <w:sz w:val="30"/>
                <w:szCs w:val="30"/>
              </w:rPr>
              <w:t>све</w:t>
            </w:r>
            <w:r>
              <w:rPr>
                <w:color w:val="000000"/>
                <w:sz w:val="30"/>
                <w:szCs w:val="30"/>
              </w:rPr>
              <w:t>-</w:t>
            </w:r>
            <w:r w:rsidRPr="00261E29">
              <w:rPr>
                <w:color w:val="000000"/>
                <w:sz w:val="30"/>
                <w:szCs w:val="30"/>
              </w:rPr>
              <w:t>дения</w:t>
            </w:r>
            <w:proofErr w:type="spellEnd"/>
            <w:r w:rsidRPr="00261E29">
              <w:rPr>
                <w:color w:val="000000"/>
                <w:sz w:val="30"/>
                <w:szCs w:val="30"/>
              </w:rPr>
              <w:t xml:space="preserve">, ранее внесенные в данный реестр, </w:t>
            </w:r>
            <w:proofErr w:type="spellStart"/>
            <w:r w:rsidRPr="00261E29">
              <w:rPr>
                <w:color w:val="000000"/>
                <w:sz w:val="30"/>
                <w:szCs w:val="30"/>
              </w:rPr>
              <w:t>исключе</w:t>
            </w:r>
            <w:r>
              <w:rPr>
                <w:color w:val="000000"/>
                <w:sz w:val="30"/>
                <w:szCs w:val="30"/>
              </w:rPr>
              <w:t>-</w:t>
            </w:r>
            <w:r w:rsidRPr="00261E29">
              <w:rPr>
                <w:color w:val="000000"/>
                <w:sz w:val="30"/>
                <w:szCs w:val="30"/>
              </w:rPr>
              <w:t>ние</w:t>
            </w:r>
            <w:proofErr w:type="spellEnd"/>
            <w:r w:rsidRPr="00261E29">
              <w:rPr>
                <w:color w:val="000000"/>
                <w:sz w:val="30"/>
                <w:szCs w:val="30"/>
              </w:rPr>
              <w:t xml:space="preserve"> сведений из него</w:t>
            </w:r>
            <w:proofErr w:type="gramEnd"/>
          </w:p>
          <w:p w:rsidR="00D86587" w:rsidRPr="00ED2090" w:rsidRDefault="00D86587" w:rsidP="00ED2090">
            <w:pPr>
              <w:pStyle w:val="table10"/>
              <w:spacing w:line="280" w:lineRule="exact"/>
              <w:rPr>
                <w:color w:val="000000"/>
                <w:sz w:val="30"/>
                <w:szCs w:val="30"/>
              </w:rPr>
            </w:pP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61E29" w:rsidRPr="00261E29" w:rsidRDefault="00261E29" w:rsidP="00261E29">
            <w:pPr>
              <w:pStyle w:val="s29table10"/>
              <w:spacing w:line="280" w:lineRule="exact"/>
              <w:ind w:left="113" w:right="57"/>
              <w:jc w:val="both"/>
              <w:rPr>
                <w:sz w:val="30"/>
                <w:szCs w:val="30"/>
              </w:rPr>
            </w:pPr>
            <w:r>
              <w:rPr>
                <w:sz w:val="30"/>
                <w:szCs w:val="30"/>
              </w:rPr>
              <w:t xml:space="preserve">заявление </w:t>
            </w:r>
            <w:r w:rsidRPr="00261E29">
              <w:rPr>
                <w:sz w:val="30"/>
                <w:szCs w:val="30"/>
              </w:rPr>
              <w:t>о включении сведений в Торг</w:t>
            </w:r>
            <w:r>
              <w:rPr>
                <w:sz w:val="30"/>
                <w:szCs w:val="30"/>
              </w:rPr>
              <w:t>овый реестр Республики Беларусь</w:t>
            </w:r>
          </w:p>
          <w:p w:rsidR="00261E29" w:rsidRPr="00261E29" w:rsidRDefault="00261E29" w:rsidP="00261E29">
            <w:pPr>
              <w:pStyle w:val="s29table10"/>
              <w:spacing w:line="280" w:lineRule="exact"/>
              <w:ind w:left="113" w:right="57"/>
              <w:jc w:val="both"/>
              <w:rPr>
                <w:sz w:val="30"/>
                <w:szCs w:val="30"/>
              </w:rPr>
            </w:pPr>
            <w:r w:rsidRPr="00261E29">
              <w:rPr>
                <w:sz w:val="30"/>
                <w:szCs w:val="30"/>
              </w:rPr>
              <w:t>заявление о внесении изменений и (или) дополнений в сведения, ранее внесенные в Торговый реестр Республи</w:t>
            </w:r>
            <w:r>
              <w:rPr>
                <w:sz w:val="30"/>
                <w:szCs w:val="30"/>
              </w:rPr>
              <w:t>ки Беларусь</w:t>
            </w:r>
          </w:p>
          <w:p w:rsidR="00261E29" w:rsidRPr="00ED2090" w:rsidRDefault="00261E29" w:rsidP="00261E29">
            <w:pPr>
              <w:pStyle w:val="s29table10"/>
              <w:spacing w:line="280" w:lineRule="exact"/>
              <w:ind w:left="113" w:right="57"/>
              <w:jc w:val="both"/>
              <w:rPr>
                <w:sz w:val="30"/>
                <w:szCs w:val="30"/>
              </w:rPr>
            </w:pPr>
            <w:r w:rsidRPr="00261E29">
              <w:rPr>
                <w:sz w:val="30"/>
                <w:szCs w:val="30"/>
              </w:rPr>
              <w:t>заявление об исключении сведений из Торгового реестра Республики Беларусь</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61E29" w:rsidRPr="00ED2090" w:rsidRDefault="00261E29" w:rsidP="00ED2090">
            <w:pPr>
              <w:pStyle w:val="s29table10"/>
              <w:spacing w:before="0" w:beforeAutospacing="0" w:after="0" w:afterAutospacing="0" w:line="280" w:lineRule="exact"/>
              <w:ind w:left="57" w:right="57"/>
              <w:jc w:val="both"/>
              <w:rPr>
                <w:color w:val="000000"/>
                <w:sz w:val="30"/>
                <w:szCs w:val="30"/>
              </w:rPr>
            </w:pPr>
            <w:r w:rsidRPr="00261E29">
              <w:rPr>
                <w:color w:val="000000"/>
                <w:sz w:val="30"/>
                <w:szCs w:val="30"/>
              </w:rPr>
              <w:t>5 рабочих дней</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61E29" w:rsidRPr="00ED2090" w:rsidRDefault="00261E29" w:rsidP="00ED2090">
            <w:pPr>
              <w:pStyle w:val="table10s21"/>
              <w:spacing w:before="0" w:beforeAutospacing="0" w:after="0" w:afterAutospacing="0" w:line="280" w:lineRule="exact"/>
              <w:rPr>
                <w:color w:val="000000"/>
                <w:sz w:val="30"/>
                <w:szCs w:val="30"/>
              </w:rPr>
            </w:pPr>
            <w:r w:rsidRPr="00261E29">
              <w:rPr>
                <w:color w:val="000000"/>
                <w:sz w:val="30"/>
                <w:szCs w:val="30"/>
              </w:rPr>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261E29" w:rsidRDefault="00261E29" w:rsidP="00ED2090">
            <w:pPr>
              <w:pStyle w:val="table10s21"/>
              <w:spacing w:before="0" w:beforeAutospacing="0" w:after="0" w:afterAutospacing="0" w:line="280" w:lineRule="exact"/>
              <w:rPr>
                <w:color w:val="000000"/>
                <w:sz w:val="30"/>
                <w:szCs w:val="30"/>
              </w:rPr>
            </w:pPr>
            <w:r>
              <w:rPr>
                <w:color w:val="000000"/>
                <w:sz w:val="30"/>
                <w:szCs w:val="30"/>
              </w:rPr>
              <w:t>бесплатно</w:t>
            </w:r>
          </w:p>
        </w:tc>
      </w:tr>
      <w:tr w:rsidR="003C4DA4"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3C4DA4" w:rsidRDefault="003C4DA4" w:rsidP="00ED2090">
            <w:pPr>
              <w:pStyle w:val="table10"/>
              <w:spacing w:line="280" w:lineRule="exact"/>
              <w:rPr>
                <w:color w:val="000000"/>
                <w:sz w:val="30"/>
                <w:szCs w:val="30"/>
              </w:rPr>
            </w:pPr>
            <w:r w:rsidRPr="003C4DA4">
              <w:rPr>
                <w:color w:val="000000"/>
                <w:sz w:val="30"/>
                <w:szCs w:val="30"/>
              </w:rPr>
              <w:lastRenderedPageBreak/>
              <w:t>9.11. Выдача и продление действия разрешения на размещение средства наружной рекламы</w:t>
            </w:r>
          </w:p>
          <w:p w:rsidR="003C4DA4" w:rsidRPr="00261E29" w:rsidRDefault="003C4DA4" w:rsidP="00ED2090">
            <w:pPr>
              <w:pStyle w:val="table10"/>
              <w:spacing w:line="280" w:lineRule="exact"/>
              <w:rPr>
                <w:color w:val="000000"/>
                <w:sz w:val="30"/>
                <w:szCs w:val="30"/>
              </w:rPr>
            </w:pPr>
            <w:r w:rsidRPr="003C4DA4">
              <w:rPr>
                <w:color w:val="000000"/>
                <w:sz w:val="30"/>
                <w:szCs w:val="30"/>
              </w:rPr>
              <w:t>9.11.1. выдача разрешения на размещение средства наружной рекламы</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C4DA4" w:rsidRDefault="003C4DA4" w:rsidP="00261E29">
            <w:pPr>
              <w:pStyle w:val="s29table10"/>
              <w:spacing w:line="280" w:lineRule="exact"/>
              <w:ind w:left="113" w:right="57"/>
              <w:jc w:val="both"/>
              <w:rPr>
                <w:sz w:val="30"/>
                <w:szCs w:val="30"/>
              </w:rPr>
            </w:pPr>
          </w:p>
          <w:p w:rsidR="003C4DA4" w:rsidRDefault="003C4DA4" w:rsidP="00261E29">
            <w:pPr>
              <w:pStyle w:val="s29table10"/>
              <w:spacing w:line="280" w:lineRule="exact"/>
              <w:ind w:left="113" w:right="57"/>
              <w:jc w:val="both"/>
              <w:rPr>
                <w:sz w:val="30"/>
                <w:szCs w:val="30"/>
              </w:rPr>
            </w:pPr>
          </w:p>
          <w:p w:rsidR="003C4DA4" w:rsidRDefault="003C4DA4" w:rsidP="00261E29">
            <w:pPr>
              <w:pStyle w:val="s29table10"/>
              <w:spacing w:line="280" w:lineRule="exact"/>
              <w:ind w:left="113" w:right="57"/>
              <w:jc w:val="both"/>
              <w:rPr>
                <w:sz w:val="30"/>
                <w:szCs w:val="30"/>
              </w:rPr>
            </w:pPr>
            <w:r>
              <w:rPr>
                <w:sz w:val="30"/>
                <w:szCs w:val="30"/>
              </w:rPr>
              <w:t>заявление</w:t>
            </w:r>
          </w:p>
          <w:p w:rsidR="003C4DA4" w:rsidRPr="003C4DA4" w:rsidRDefault="003C4DA4" w:rsidP="003C4DA4">
            <w:pPr>
              <w:pStyle w:val="s29table10"/>
              <w:spacing w:line="280" w:lineRule="exact"/>
              <w:ind w:left="113" w:right="57"/>
              <w:jc w:val="both"/>
              <w:rPr>
                <w:sz w:val="30"/>
                <w:szCs w:val="30"/>
              </w:rPr>
            </w:pPr>
            <w:r w:rsidRPr="003C4DA4">
              <w:rPr>
                <w:sz w:val="30"/>
                <w:szCs w:val="30"/>
              </w:rPr>
              <w:t>эскиз средства наружной рекламы в увязке с конкретной архитектурно-планировочной ситуацией по месту его размещения, выполненн</w:t>
            </w:r>
            <w:r>
              <w:rPr>
                <w:sz w:val="30"/>
                <w:szCs w:val="30"/>
              </w:rPr>
              <w:t>ый на бумажном носителе в цвете</w:t>
            </w:r>
          </w:p>
          <w:p w:rsidR="003C4DA4" w:rsidRPr="003C4DA4" w:rsidRDefault="003C4DA4" w:rsidP="003C4DA4">
            <w:pPr>
              <w:pStyle w:val="s29table10"/>
              <w:spacing w:line="280" w:lineRule="exact"/>
              <w:ind w:left="113" w:right="57"/>
              <w:jc w:val="both"/>
              <w:rPr>
                <w:sz w:val="30"/>
                <w:szCs w:val="30"/>
              </w:rPr>
            </w:pPr>
            <w:r w:rsidRPr="003C4DA4">
              <w:rPr>
                <w:sz w:val="30"/>
                <w:szCs w:val="30"/>
              </w:rPr>
              <w:t>три фотографии места размещения средства наружной рекламы размером 9 x 13 сантиметров (1 фотография с панорамной съемкой места размещения средства наружной рекламы, 2 фотографии с обозначением места размещения средства наружно</w:t>
            </w:r>
            <w:r>
              <w:rPr>
                <w:sz w:val="30"/>
                <w:szCs w:val="30"/>
              </w:rPr>
              <w:t>й рекламы), выполненные в цвете</w:t>
            </w:r>
          </w:p>
          <w:p w:rsidR="003C4DA4" w:rsidRPr="003C4DA4" w:rsidRDefault="003C4DA4" w:rsidP="003C4DA4">
            <w:pPr>
              <w:pStyle w:val="s29table10"/>
              <w:spacing w:line="280" w:lineRule="exact"/>
              <w:ind w:left="113" w:right="57"/>
              <w:jc w:val="both"/>
              <w:rPr>
                <w:sz w:val="30"/>
                <w:szCs w:val="30"/>
              </w:rPr>
            </w:pPr>
            <w:r w:rsidRPr="003C4DA4">
              <w:rPr>
                <w:sz w:val="30"/>
                <w:szCs w:val="30"/>
              </w:rPr>
              <w:t xml:space="preserve">письмо или иной документ о согласии собственника места размещения средства наружной рекламы (далее – собственник) или уполномоченного лица на размещение средства наружной рекламы – если место размещения средства наружной рекламы находится в республиканской или частной собственности, за исключением случая, когда собственник (уполномоченное лицо) и </w:t>
            </w:r>
            <w:proofErr w:type="spellStart"/>
            <w:r w:rsidRPr="003C4DA4">
              <w:rPr>
                <w:sz w:val="30"/>
                <w:szCs w:val="30"/>
              </w:rPr>
              <w:t>рекламораспространитель</w:t>
            </w:r>
            <w:proofErr w:type="spellEnd"/>
            <w:r w:rsidRPr="003C4DA4">
              <w:rPr>
                <w:sz w:val="30"/>
                <w:szCs w:val="30"/>
              </w:rPr>
              <w:t xml:space="preserve"> являются одним лицом. При размещении средства наружной рекламы на имуществе, находящемся в совместной собственности нескольких лиц, – документы, подтверждающие согласие собственников на размещение средства </w:t>
            </w:r>
            <w:r w:rsidRPr="003C4DA4">
              <w:rPr>
                <w:sz w:val="30"/>
                <w:szCs w:val="30"/>
              </w:rPr>
              <w:lastRenderedPageBreak/>
              <w:t>наружной рекламы, в количестве, необходимом в соответствии с законодательством для принятия таких решений (копия протокола общего собрания или письменного опроса собственников, иной предусмотренный законодательством до</w:t>
            </w:r>
            <w:r>
              <w:rPr>
                <w:sz w:val="30"/>
                <w:szCs w:val="30"/>
              </w:rPr>
              <w:t>кумент)</w:t>
            </w:r>
            <w:r w:rsidRPr="003C4DA4">
              <w:rPr>
                <w:sz w:val="30"/>
                <w:szCs w:val="30"/>
                <w:vertAlign w:val="superscript"/>
              </w:rPr>
              <w:t>2</w:t>
            </w:r>
          </w:p>
          <w:p w:rsidR="003C4DA4" w:rsidRPr="003C4DA4" w:rsidRDefault="003C4DA4" w:rsidP="003C4DA4">
            <w:pPr>
              <w:pStyle w:val="s29table10"/>
              <w:spacing w:line="280" w:lineRule="exact"/>
              <w:ind w:left="113" w:right="57"/>
              <w:jc w:val="both"/>
              <w:rPr>
                <w:sz w:val="30"/>
                <w:szCs w:val="30"/>
              </w:rPr>
            </w:pPr>
            <w:r w:rsidRPr="003C4DA4">
              <w:rPr>
                <w:sz w:val="30"/>
                <w:szCs w:val="30"/>
              </w:rPr>
              <w:t>макет наружной рекламы (при наличии) на бумажном носителе в формате А</w:t>
            </w:r>
            <w:proofErr w:type="gramStart"/>
            <w:r w:rsidRPr="003C4DA4">
              <w:rPr>
                <w:sz w:val="30"/>
                <w:szCs w:val="30"/>
              </w:rPr>
              <w:t>4</w:t>
            </w:r>
            <w:proofErr w:type="gramEnd"/>
            <w:r w:rsidRPr="003C4DA4">
              <w:rPr>
                <w:sz w:val="30"/>
                <w:szCs w:val="30"/>
              </w:rPr>
              <w:t>, выполненный в цвете, или на электронном носителе при размещении (распространении) так</w:t>
            </w:r>
            <w:r>
              <w:rPr>
                <w:sz w:val="30"/>
                <w:szCs w:val="30"/>
              </w:rPr>
              <w:t>ой рекламы на электронном табло</w:t>
            </w:r>
          </w:p>
          <w:p w:rsidR="003C4DA4" w:rsidRPr="003C4DA4" w:rsidRDefault="003C4DA4" w:rsidP="003C4DA4">
            <w:pPr>
              <w:pStyle w:val="s29table10"/>
              <w:spacing w:line="280" w:lineRule="exact"/>
              <w:ind w:left="113" w:right="57"/>
              <w:jc w:val="both"/>
              <w:rPr>
                <w:sz w:val="30"/>
                <w:szCs w:val="30"/>
              </w:rPr>
            </w:pPr>
            <w:r w:rsidRPr="003C4DA4">
              <w:rPr>
                <w:sz w:val="30"/>
                <w:szCs w:val="30"/>
              </w:rPr>
              <w:t xml:space="preserve">копия документа, подтверждающего государственную регистрацию </w:t>
            </w:r>
            <w:proofErr w:type="spellStart"/>
            <w:r w:rsidRPr="003C4DA4">
              <w:rPr>
                <w:sz w:val="30"/>
                <w:szCs w:val="30"/>
              </w:rPr>
              <w:t>рекламораспространителя</w:t>
            </w:r>
            <w:proofErr w:type="spellEnd"/>
            <w:r w:rsidRPr="003C4DA4">
              <w:rPr>
                <w:sz w:val="30"/>
                <w:szCs w:val="30"/>
              </w:rPr>
              <w:t xml:space="preserve"> (при первой подаче такого докумен</w:t>
            </w:r>
            <w:r>
              <w:rPr>
                <w:sz w:val="30"/>
                <w:szCs w:val="30"/>
              </w:rPr>
              <w:t>та в соответствующий исполком)</w:t>
            </w:r>
            <w:r w:rsidRPr="003C4DA4">
              <w:rPr>
                <w:sz w:val="30"/>
                <w:szCs w:val="30"/>
                <w:vertAlign w:val="superscript"/>
              </w:rPr>
              <w:t>2</w:t>
            </w:r>
          </w:p>
          <w:p w:rsidR="003C4DA4" w:rsidRDefault="003C4DA4" w:rsidP="003C4DA4">
            <w:pPr>
              <w:pStyle w:val="s29table10"/>
              <w:spacing w:line="280" w:lineRule="exact"/>
              <w:ind w:left="113" w:right="57"/>
              <w:jc w:val="both"/>
              <w:rPr>
                <w:sz w:val="30"/>
                <w:szCs w:val="30"/>
              </w:rPr>
            </w:pPr>
            <w:r w:rsidRPr="003C4DA4">
              <w:rPr>
                <w:sz w:val="30"/>
                <w:szCs w:val="30"/>
              </w:rPr>
              <w:t>документ, подтверждающий внесение платы за оформление паспорта средства наружной рекламы, за исключением случая оформления такого паспорта на техническое средство, специально предназначенное и (или) используемое исключительно для размещения социальной рекламы</w:t>
            </w:r>
            <w:r w:rsidRPr="003C4DA4">
              <w:rPr>
                <w:sz w:val="30"/>
                <w:szCs w:val="30"/>
                <w:vertAlign w:val="superscript"/>
              </w:rPr>
              <w:t>15</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C4DA4" w:rsidRDefault="003C4DA4" w:rsidP="00ED2090">
            <w:pPr>
              <w:pStyle w:val="s29table10"/>
              <w:spacing w:before="0" w:beforeAutospacing="0" w:after="0" w:afterAutospacing="0" w:line="280" w:lineRule="exact"/>
              <w:ind w:left="57" w:right="57"/>
              <w:jc w:val="both"/>
              <w:rPr>
                <w:color w:val="000000"/>
                <w:sz w:val="30"/>
                <w:szCs w:val="30"/>
              </w:rPr>
            </w:pPr>
          </w:p>
          <w:p w:rsidR="003C4DA4" w:rsidRDefault="003C4DA4" w:rsidP="00ED2090">
            <w:pPr>
              <w:pStyle w:val="s29table10"/>
              <w:spacing w:before="0" w:beforeAutospacing="0" w:after="0" w:afterAutospacing="0" w:line="280" w:lineRule="exact"/>
              <w:ind w:left="57" w:right="57"/>
              <w:jc w:val="both"/>
              <w:rPr>
                <w:color w:val="000000"/>
                <w:sz w:val="30"/>
                <w:szCs w:val="30"/>
              </w:rPr>
            </w:pPr>
          </w:p>
          <w:p w:rsidR="003C4DA4" w:rsidRDefault="003C4DA4" w:rsidP="00ED2090">
            <w:pPr>
              <w:pStyle w:val="s29table10"/>
              <w:spacing w:before="0" w:beforeAutospacing="0" w:after="0" w:afterAutospacing="0" w:line="280" w:lineRule="exact"/>
              <w:ind w:left="57" w:right="57"/>
              <w:jc w:val="both"/>
              <w:rPr>
                <w:color w:val="000000"/>
                <w:sz w:val="30"/>
                <w:szCs w:val="30"/>
              </w:rPr>
            </w:pPr>
          </w:p>
          <w:p w:rsidR="003C4DA4" w:rsidRDefault="003C4DA4" w:rsidP="00ED2090">
            <w:pPr>
              <w:pStyle w:val="s29table10"/>
              <w:spacing w:before="0" w:beforeAutospacing="0" w:after="0" w:afterAutospacing="0" w:line="280" w:lineRule="exact"/>
              <w:ind w:left="57" w:right="57"/>
              <w:jc w:val="both"/>
              <w:rPr>
                <w:color w:val="000000"/>
                <w:sz w:val="30"/>
                <w:szCs w:val="30"/>
              </w:rPr>
            </w:pPr>
          </w:p>
          <w:p w:rsidR="003C4DA4" w:rsidRPr="00261E29" w:rsidRDefault="003C4DA4" w:rsidP="00ED2090">
            <w:pPr>
              <w:pStyle w:val="s29table10"/>
              <w:spacing w:before="0" w:beforeAutospacing="0" w:after="0" w:afterAutospacing="0" w:line="280" w:lineRule="exact"/>
              <w:ind w:left="57" w:right="57"/>
              <w:jc w:val="both"/>
              <w:rPr>
                <w:color w:val="000000"/>
                <w:sz w:val="30"/>
                <w:szCs w:val="30"/>
              </w:rPr>
            </w:pPr>
            <w:r w:rsidRPr="003C4DA4">
              <w:rPr>
                <w:color w:val="000000"/>
                <w:sz w:val="30"/>
                <w:szCs w:val="30"/>
              </w:rPr>
              <w:t>30 рабочих дней</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C4DA4" w:rsidRDefault="003C4DA4" w:rsidP="00ED2090">
            <w:pPr>
              <w:pStyle w:val="table10s21"/>
              <w:spacing w:before="0" w:beforeAutospacing="0" w:after="0" w:afterAutospacing="0" w:line="280" w:lineRule="exact"/>
              <w:rPr>
                <w:color w:val="000000"/>
                <w:sz w:val="30"/>
                <w:szCs w:val="30"/>
              </w:rPr>
            </w:pPr>
          </w:p>
          <w:p w:rsidR="003C4DA4" w:rsidRDefault="003C4DA4" w:rsidP="00ED2090">
            <w:pPr>
              <w:pStyle w:val="table10s21"/>
              <w:spacing w:before="0" w:beforeAutospacing="0" w:after="0" w:afterAutospacing="0" w:line="280" w:lineRule="exact"/>
              <w:rPr>
                <w:color w:val="000000"/>
                <w:sz w:val="30"/>
                <w:szCs w:val="30"/>
              </w:rPr>
            </w:pPr>
          </w:p>
          <w:p w:rsidR="003C4DA4" w:rsidRDefault="003C4DA4" w:rsidP="00ED2090">
            <w:pPr>
              <w:pStyle w:val="table10s21"/>
              <w:spacing w:before="0" w:beforeAutospacing="0" w:after="0" w:afterAutospacing="0" w:line="280" w:lineRule="exact"/>
              <w:rPr>
                <w:color w:val="000000"/>
                <w:sz w:val="30"/>
                <w:szCs w:val="30"/>
              </w:rPr>
            </w:pPr>
          </w:p>
          <w:p w:rsidR="003C4DA4" w:rsidRPr="003C4DA4" w:rsidRDefault="003C4DA4" w:rsidP="003C4DA4">
            <w:pPr>
              <w:pStyle w:val="table10s21"/>
              <w:spacing w:line="280" w:lineRule="exact"/>
              <w:rPr>
                <w:color w:val="000000"/>
                <w:sz w:val="30"/>
                <w:szCs w:val="30"/>
              </w:rPr>
            </w:pPr>
            <w:r w:rsidRPr="003C4DA4">
              <w:rPr>
                <w:color w:val="000000"/>
                <w:sz w:val="30"/>
                <w:szCs w:val="30"/>
              </w:rPr>
              <w:t>не менее 5 лет на технически сложные средства наружной рекламы, объемно-простра</w:t>
            </w:r>
            <w:r>
              <w:rPr>
                <w:color w:val="000000"/>
                <w:sz w:val="30"/>
                <w:szCs w:val="30"/>
              </w:rPr>
              <w:t xml:space="preserve">нственные рекламные конструкции </w:t>
            </w:r>
            <w:r w:rsidRPr="003C4DA4">
              <w:rPr>
                <w:color w:val="000000"/>
                <w:sz w:val="30"/>
                <w:szCs w:val="30"/>
              </w:rPr>
              <w:t xml:space="preserve">не менее 3 лет на </w:t>
            </w:r>
            <w:proofErr w:type="spellStart"/>
            <w:r w:rsidRPr="003C4DA4">
              <w:rPr>
                <w:color w:val="000000"/>
                <w:sz w:val="30"/>
                <w:szCs w:val="30"/>
              </w:rPr>
              <w:t>лайтпостеры</w:t>
            </w:r>
            <w:proofErr w:type="spellEnd"/>
            <w:r w:rsidRPr="003C4DA4">
              <w:rPr>
                <w:color w:val="000000"/>
                <w:sz w:val="30"/>
                <w:szCs w:val="30"/>
              </w:rPr>
              <w:t xml:space="preserve"> с </w:t>
            </w:r>
            <w:proofErr w:type="spellStart"/>
            <w:proofErr w:type="gramStart"/>
            <w:r w:rsidRPr="003C4DA4">
              <w:rPr>
                <w:color w:val="000000"/>
                <w:sz w:val="30"/>
                <w:szCs w:val="30"/>
              </w:rPr>
              <w:t>площа</w:t>
            </w:r>
            <w:r>
              <w:rPr>
                <w:color w:val="000000"/>
                <w:sz w:val="30"/>
                <w:szCs w:val="30"/>
              </w:rPr>
              <w:t>-</w:t>
            </w:r>
            <w:r w:rsidRPr="003C4DA4">
              <w:rPr>
                <w:color w:val="000000"/>
                <w:sz w:val="30"/>
                <w:szCs w:val="30"/>
              </w:rPr>
              <w:t>дью</w:t>
            </w:r>
            <w:proofErr w:type="spellEnd"/>
            <w:proofErr w:type="gramEnd"/>
            <w:r w:rsidRPr="003C4DA4">
              <w:rPr>
                <w:color w:val="000000"/>
                <w:sz w:val="30"/>
                <w:szCs w:val="30"/>
              </w:rPr>
              <w:t xml:space="preserve"> реклам</w:t>
            </w:r>
            <w:r>
              <w:rPr>
                <w:color w:val="000000"/>
                <w:sz w:val="30"/>
                <w:szCs w:val="30"/>
              </w:rPr>
              <w:t>-</w:t>
            </w:r>
            <w:proofErr w:type="spellStart"/>
            <w:r w:rsidRPr="003C4DA4">
              <w:rPr>
                <w:color w:val="000000"/>
                <w:sz w:val="30"/>
                <w:szCs w:val="30"/>
              </w:rPr>
              <w:t>ного</w:t>
            </w:r>
            <w:proofErr w:type="spellEnd"/>
            <w:r w:rsidRPr="003C4DA4">
              <w:rPr>
                <w:color w:val="000000"/>
                <w:sz w:val="30"/>
                <w:szCs w:val="30"/>
              </w:rPr>
              <w:t xml:space="preserve"> поля до 2,16 кв. метра включительно, щиты с </w:t>
            </w:r>
            <w:proofErr w:type="spellStart"/>
            <w:r w:rsidRPr="003C4DA4">
              <w:rPr>
                <w:color w:val="000000"/>
                <w:sz w:val="30"/>
                <w:szCs w:val="30"/>
              </w:rPr>
              <w:t>площа</w:t>
            </w:r>
            <w:r>
              <w:rPr>
                <w:color w:val="000000"/>
                <w:sz w:val="30"/>
                <w:szCs w:val="30"/>
              </w:rPr>
              <w:t>-</w:t>
            </w:r>
            <w:r w:rsidRPr="003C4DA4">
              <w:rPr>
                <w:color w:val="000000"/>
                <w:sz w:val="30"/>
                <w:szCs w:val="30"/>
              </w:rPr>
              <w:t>дью</w:t>
            </w:r>
            <w:proofErr w:type="spellEnd"/>
            <w:r w:rsidRPr="003C4DA4">
              <w:rPr>
                <w:color w:val="000000"/>
                <w:sz w:val="30"/>
                <w:szCs w:val="30"/>
              </w:rPr>
              <w:t xml:space="preserve"> рек</w:t>
            </w:r>
            <w:r>
              <w:rPr>
                <w:color w:val="000000"/>
                <w:sz w:val="30"/>
                <w:szCs w:val="30"/>
              </w:rPr>
              <w:t>-</w:t>
            </w:r>
            <w:proofErr w:type="spellStart"/>
            <w:r w:rsidRPr="003C4DA4">
              <w:rPr>
                <w:color w:val="000000"/>
                <w:sz w:val="30"/>
                <w:szCs w:val="30"/>
              </w:rPr>
              <w:t>ламного</w:t>
            </w:r>
            <w:proofErr w:type="spellEnd"/>
            <w:r w:rsidRPr="003C4DA4">
              <w:rPr>
                <w:color w:val="000000"/>
                <w:sz w:val="30"/>
                <w:szCs w:val="30"/>
              </w:rPr>
              <w:t xml:space="preserve"> поля до 32 кв. метров включительно, </w:t>
            </w:r>
            <w:r w:rsidRPr="003C4DA4">
              <w:rPr>
                <w:color w:val="000000"/>
                <w:sz w:val="30"/>
                <w:szCs w:val="30"/>
              </w:rPr>
              <w:lastRenderedPageBreak/>
              <w:t>пилоны и иные средства наружной рекламы, за</w:t>
            </w:r>
            <w:r>
              <w:rPr>
                <w:color w:val="000000"/>
                <w:sz w:val="30"/>
                <w:szCs w:val="30"/>
              </w:rPr>
              <w:t>крепляемые на земельном участке</w:t>
            </w:r>
          </w:p>
          <w:p w:rsidR="003C4DA4" w:rsidRPr="00261E29" w:rsidRDefault="003C4DA4" w:rsidP="003C4DA4">
            <w:pPr>
              <w:pStyle w:val="table10s21"/>
              <w:spacing w:before="0" w:beforeAutospacing="0" w:after="0" w:afterAutospacing="0" w:line="280" w:lineRule="exact"/>
              <w:rPr>
                <w:color w:val="000000"/>
                <w:sz w:val="30"/>
                <w:szCs w:val="30"/>
              </w:rPr>
            </w:pPr>
            <w:r w:rsidRPr="003C4DA4">
              <w:rPr>
                <w:color w:val="000000"/>
                <w:sz w:val="30"/>
                <w:szCs w:val="30"/>
              </w:rPr>
              <w:t>на иные средства наружной рекламы – на срок, определяемый договором</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3C4DA4" w:rsidRDefault="003C4DA4" w:rsidP="00ED2090">
            <w:pPr>
              <w:pStyle w:val="table10s21"/>
              <w:spacing w:before="0" w:beforeAutospacing="0" w:after="0" w:afterAutospacing="0" w:line="280" w:lineRule="exact"/>
              <w:rPr>
                <w:color w:val="000000"/>
                <w:sz w:val="30"/>
                <w:szCs w:val="30"/>
              </w:rPr>
            </w:pPr>
          </w:p>
          <w:p w:rsidR="003C4DA4" w:rsidRDefault="003C4DA4" w:rsidP="00ED2090">
            <w:pPr>
              <w:pStyle w:val="table10s21"/>
              <w:spacing w:before="0" w:beforeAutospacing="0" w:after="0" w:afterAutospacing="0" w:line="280" w:lineRule="exact"/>
              <w:rPr>
                <w:color w:val="000000"/>
                <w:sz w:val="30"/>
                <w:szCs w:val="30"/>
              </w:rPr>
            </w:pPr>
          </w:p>
          <w:p w:rsidR="003C4DA4" w:rsidRDefault="003C4DA4" w:rsidP="00ED2090">
            <w:pPr>
              <w:pStyle w:val="table10s21"/>
              <w:spacing w:before="0" w:beforeAutospacing="0" w:after="0" w:afterAutospacing="0" w:line="280" w:lineRule="exact"/>
              <w:rPr>
                <w:color w:val="000000"/>
                <w:sz w:val="30"/>
                <w:szCs w:val="30"/>
              </w:rPr>
            </w:pPr>
          </w:p>
          <w:p w:rsidR="003C4DA4" w:rsidRDefault="003C4DA4" w:rsidP="00ED2090">
            <w:pPr>
              <w:pStyle w:val="table10s21"/>
              <w:spacing w:before="0" w:beforeAutospacing="0" w:after="0" w:afterAutospacing="0" w:line="280" w:lineRule="exact"/>
              <w:rPr>
                <w:color w:val="000000"/>
                <w:sz w:val="30"/>
                <w:szCs w:val="30"/>
              </w:rPr>
            </w:pPr>
          </w:p>
          <w:p w:rsidR="003C4DA4" w:rsidRDefault="003C4DA4" w:rsidP="00ED2090">
            <w:pPr>
              <w:pStyle w:val="table10s21"/>
              <w:spacing w:before="0" w:beforeAutospacing="0" w:after="0" w:afterAutospacing="0" w:line="280" w:lineRule="exact"/>
              <w:rPr>
                <w:color w:val="000000"/>
                <w:sz w:val="30"/>
                <w:szCs w:val="30"/>
              </w:rPr>
            </w:pPr>
            <w:r>
              <w:rPr>
                <w:color w:val="000000"/>
                <w:sz w:val="30"/>
                <w:szCs w:val="30"/>
              </w:rPr>
              <w:t>плата за услуги</w:t>
            </w:r>
          </w:p>
        </w:tc>
      </w:tr>
      <w:tr w:rsidR="003C4DA4"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3C4DA4" w:rsidRPr="003C4DA4" w:rsidRDefault="003C4DA4" w:rsidP="00ED2090">
            <w:pPr>
              <w:pStyle w:val="table10"/>
              <w:spacing w:line="280" w:lineRule="exact"/>
              <w:rPr>
                <w:color w:val="000000"/>
                <w:sz w:val="30"/>
                <w:szCs w:val="30"/>
              </w:rPr>
            </w:pPr>
            <w:r w:rsidRPr="003C4DA4">
              <w:rPr>
                <w:color w:val="000000"/>
                <w:sz w:val="30"/>
                <w:szCs w:val="30"/>
              </w:rPr>
              <w:lastRenderedPageBreak/>
              <w:t>9.11.2. продление действия разрешения на размещение средства наружной рекламы</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C4DA4" w:rsidRDefault="003C4DA4" w:rsidP="003C4DA4">
            <w:pPr>
              <w:pStyle w:val="s29table10"/>
              <w:spacing w:line="280" w:lineRule="exact"/>
              <w:ind w:left="113" w:right="57"/>
              <w:jc w:val="both"/>
              <w:rPr>
                <w:sz w:val="30"/>
                <w:szCs w:val="30"/>
              </w:rPr>
            </w:pPr>
            <w:r>
              <w:rPr>
                <w:sz w:val="30"/>
                <w:szCs w:val="30"/>
              </w:rPr>
              <w:t>заявление</w:t>
            </w:r>
          </w:p>
          <w:p w:rsidR="003C4DA4" w:rsidRPr="003C4DA4" w:rsidRDefault="003C4DA4" w:rsidP="003C4DA4">
            <w:pPr>
              <w:pStyle w:val="s29table10"/>
              <w:spacing w:line="280" w:lineRule="exact"/>
              <w:ind w:left="113" w:right="57"/>
              <w:jc w:val="both"/>
              <w:rPr>
                <w:sz w:val="30"/>
                <w:szCs w:val="30"/>
              </w:rPr>
            </w:pPr>
            <w:r w:rsidRPr="003C4DA4">
              <w:rPr>
                <w:sz w:val="30"/>
                <w:szCs w:val="30"/>
              </w:rPr>
              <w:t>ранее выданное разрешение на разме</w:t>
            </w:r>
            <w:r>
              <w:rPr>
                <w:sz w:val="30"/>
                <w:szCs w:val="30"/>
              </w:rPr>
              <w:t>щение средства наружной рекламы</w:t>
            </w:r>
          </w:p>
          <w:p w:rsidR="003C4DA4" w:rsidRPr="003C4DA4" w:rsidRDefault="003C4DA4" w:rsidP="003C4DA4">
            <w:pPr>
              <w:pStyle w:val="s29table10"/>
              <w:spacing w:line="280" w:lineRule="exact"/>
              <w:ind w:left="113" w:right="57"/>
              <w:jc w:val="both"/>
              <w:rPr>
                <w:sz w:val="30"/>
                <w:szCs w:val="30"/>
              </w:rPr>
            </w:pPr>
            <w:r w:rsidRPr="003C4DA4">
              <w:rPr>
                <w:sz w:val="30"/>
                <w:szCs w:val="30"/>
              </w:rPr>
              <w:t xml:space="preserve">письмо или иной документ о согласии собственника (уполномоченного лица) на </w:t>
            </w:r>
            <w:r w:rsidRPr="003C4DA4">
              <w:rPr>
                <w:sz w:val="30"/>
                <w:szCs w:val="30"/>
              </w:rPr>
              <w:lastRenderedPageBreak/>
              <w:t xml:space="preserve">размещение средства наружной рекламы – если место размещения средства наружной рекламы находится в республиканской или частной собственности, за исключением случая, когда собственник (уполномоченное лицо) и </w:t>
            </w:r>
            <w:proofErr w:type="spellStart"/>
            <w:r w:rsidRPr="003C4DA4">
              <w:rPr>
                <w:sz w:val="30"/>
                <w:szCs w:val="30"/>
              </w:rPr>
              <w:t>рекламораспространитель</w:t>
            </w:r>
            <w:proofErr w:type="spellEnd"/>
            <w:r w:rsidRPr="003C4DA4">
              <w:rPr>
                <w:sz w:val="30"/>
                <w:szCs w:val="30"/>
              </w:rPr>
              <w:t xml:space="preserve"> являются одним лицом. При размещении средства наружной рекламы на имуществе, находящемся в совместной собственности нескольких лиц, – документы, подтверждающие согласие собственников на размещение средства наружной рекламы, в количестве, необходимом в соответствии с законодательством для принятия таких решений (копия протокола общего собрания или письменного опроса собственников, иной предусмотренн</w:t>
            </w:r>
            <w:r>
              <w:rPr>
                <w:sz w:val="30"/>
                <w:szCs w:val="30"/>
              </w:rPr>
              <w:t>ый законодательством документ)</w:t>
            </w:r>
            <w:r w:rsidRPr="003C4DA4">
              <w:rPr>
                <w:sz w:val="30"/>
                <w:szCs w:val="30"/>
                <w:vertAlign w:val="superscript"/>
              </w:rPr>
              <w:t>2</w:t>
            </w:r>
          </w:p>
          <w:p w:rsidR="003C4DA4" w:rsidRDefault="003C4DA4" w:rsidP="003C4DA4">
            <w:pPr>
              <w:pStyle w:val="s29table10"/>
              <w:spacing w:line="280" w:lineRule="exact"/>
              <w:ind w:left="113" w:right="57"/>
              <w:jc w:val="both"/>
              <w:rPr>
                <w:sz w:val="30"/>
                <w:szCs w:val="30"/>
              </w:rPr>
            </w:pPr>
            <w:r w:rsidRPr="003C4DA4">
              <w:rPr>
                <w:sz w:val="30"/>
                <w:szCs w:val="30"/>
              </w:rPr>
              <w:t>документ, подтверждающий внесение платы за оформление паспорта средства наружной рекламы, за исключением случая оформления такого паспорта на техническое средство, специально предназначенное и (или) используемое исключительно для размещения социальной рекламы</w:t>
            </w:r>
            <w:r w:rsidRPr="003C4DA4">
              <w:rPr>
                <w:sz w:val="30"/>
                <w:szCs w:val="30"/>
                <w:vertAlign w:val="superscript"/>
              </w:rPr>
              <w:t>15</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C4DA4" w:rsidRDefault="003C4DA4" w:rsidP="00ED2090">
            <w:pPr>
              <w:pStyle w:val="s29table10"/>
              <w:spacing w:before="0" w:beforeAutospacing="0" w:after="0" w:afterAutospacing="0" w:line="280" w:lineRule="exact"/>
              <w:ind w:left="57" w:right="57"/>
              <w:jc w:val="both"/>
              <w:rPr>
                <w:color w:val="000000"/>
                <w:sz w:val="30"/>
                <w:szCs w:val="30"/>
              </w:rPr>
            </w:pPr>
            <w:r w:rsidRPr="003C4DA4">
              <w:rPr>
                <w:color w:val="000000"/>
                <w:sz w:val="30"/>
                <w:szCs w:val="30"/>
              </w:rPr>
              <w:lastRenderedPageBreak/>
              <w:t>15 рабочих дней</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C4DA4" w:rsidRPr="003C4DA4" w:rsidRDefault="003C4DA4" w:rsidP="003C4DA4">
            <w:pPr>
              <w:pStyle w:val="table10s21"/>
              <w:spacing w:line="280" w:lineRule="exact"/>
              <w:rPr>
                <w:color w:val="000000"/>
                <w:sz w:val="30"/>
                <w:szCs w:val="30"/>
              </w:rPr>
            </w:pPr>
            <w:r w:rsidRPr="003C4DA4">
              <w:rPr>
                <w:color w:val="000000"/>
                <w:sz w:val="30"/>
                <w:szCs w:val="30"/>
              </w:rPr>
              <w:t xml:space="preserve">не менее 5 лет на технически сложные средства наружной рекламы, </w:t>
            </w:r>
            <w:r w:rsidRPr="003C4DA4">
              <w:rPr>
                <w:color w:val="000000"/>
                <w:sz w:val="30"/>
                <w:szCs w:val="30"/>
              </w:rPr>
              <w:lastRenderedPageBreak/>
              <w:t>объемно-пространственные рекламные констру</w:t>
            </w:r>
            <w:r>
              <w:rPr>
                <w:color w:val="000000"/>
                <w:sz w:val="30"/>
                <w:szCs w:val="30"/>
              </w:rPr>
              <w:t xml:space="preserve">кции </w:t>
            </w:r>
            <w:r w:rsidRPr="003C4DA4">
              <w:rPr>
                <w:color w:val="000000"/>
                <w:sz w:val="30"/>
                <w:szCs w:val="30"/>
              </w:rPr>
              <w:t xml:space="preserve">не менее 3 лет на </w:t>
            </w:r>
            <w:proofErr w:type="spellStart"/>
            <w:r w:rsidRPr="003C4DA4">
              <w:rPr>
                <w:color w:val="000000"/>
                <w:sz w:val="30"/>
                <w:szCs w:val="30"/>
              </w:rPr>
              <w:t>лайтпостеры</w:t>
            </w:r>
            <w:proofErr w:type="spellEnd"/>
            <w:r w:rsidRPr="003C4DA4">
              <w:rPr>
                <w:color w:val="000000"/>
                <w:sz w:val="30"/>
                <w:szCs w:val="30"/>
              </w:rPr>
              <w:t xml:space="preserve"> с </w:t>
            </w:r>
            <w:proofErr w:type="spellStart"/>
            <w:proofErr w:type="gramStart"/>
            <w:r w:rsidRPr="003C4DA4">
              <w:rPr>
                <w:color w:val="000000"/>
                <w:sz w:val="30"/>
                <w:szCs w:val="30"/>
              </w:rPr>
              <w:t>площа</w:t>
            </w:r>
            <w:r>
              <w:rPr>
                <w:color w:val="000000"/>
                <w:sz w:val="30"/>
                <w:szCs w:val="30"/>
              </w:rPr>
              <w:t>-</w:t>
            </w:r>
            <w:r w:rsidRPr="003C4DA4">
              <w:rPr>
                <w:color w:val="000000"/>
                <w:sz w:val="30"/>
                <w:szCs w:val="30"/>
              </w:rPr>
              <w:t>дью</w:t>
            </w:r>
            <w:proofErr w:type="spellEnd"/>
            <w:proofErr w:type="gramEnd"/>
            <w:r w:rsidRPr="003C4DA4">
              <w:rPr>
                <w:color w:val="000000"/>
                <w:sz w:val="30"/>
                <w:szCs w:val="30"/>
              </w:rPr>
              <w:t xml:space="preserve"> рек</w:t>
            </w:r>
            <w:r>
              <w:rPr>
                <w:color w:val="000000"/>
                <w:sz w:val="30"/>
                <w:szCs w:val="30"/>
              </w:rPr>
              <w:t>-</w:t>
            </w:r>
            <w:proofErr w:type="spellStart"/>
            <w:r w:rsidRPr="003C4DA4">
              <w:rPr>
                <w:color w:val="000000"/>
                <w:sz w:val="30"/>
                <w:szCs w:val="30"/>
              </w:rPr>
              <w:t>ламного</w:t>
            </w:r>
            <w:proofErr w:type="spellEnd"/>
            <w:r w:rsidRPr="003C4DA4">
              <w:rPr>
                <w:color w:val="000000"/>
                <w:sz w:val="30"/>
                <w:szCs w:val="30"/>
              </w:rPr>
              <w:t xml:space="preserve"> поля до 2,16 кв. метра включительно, щиты с </w:t>
            </w:r>
            <w:proofErr w:type="spellStart"/>
            <w:r w:rsidRPr="003C4DA4">
              <w:rPr>
                <w:color w:val="000000"/>
                <w:sz w:val="30"/>
                <w:szCs w:val="30"/>
              </w:rPr>
              <w:t>площа</w:t>
            </w:r>
            <w:r>
              <w:rPr>
                <w:color w:val="000000"/>
                <w:sz w:val="30"/>
                <w:szCs w:val="30"/>
              </w:rPr>
              <w:t>-</w:t>
            </w:r>
            <w:r w:rsidRPr="003C4DA4">
              <w:rPr>
                <w:color w:val="000000"/>
                <w:sz w:val="30"/>
                <w:szCs w:val="30"/>
              </w:rPr>
              <w:t>дью</w:t>
            </w:r>
            <w:proofErr w:type="spellEnd"/>
            <w:r w:rsidRPr="003C4DA4">
              <w:rPr>
                <w:color w:val="000000"/>
                <w:sz w:val="30"/>
                <w:szCs w:val="30"/>
              </w:rPr>
              <w:t xml:space="preserve"> </w:t>
            </w:r>
            <w:proofErr w:type="spellStart"/>
            <w:r w:rsidRPr="003C4DA4">
              <w:rPr>
                <w:color w:val="000000"/>
                <w:sz w:val="30"/>
                <w:szCs w:val="30"/>
              </w:rPr>
              <w:t>рекла</w:t>
            </w:r>
            <w:proofErr w:type="spellEnd"/>
            <w:r>
              <w:rPr>
                <w:color w:val="000000"/>
                <w:sz w:val="30"/>
                <w:szCs w:val="30"/>
              </w:rPr>
              <w:t>-</w:t>
            </w:r>
            <w:r w:rsidRPr="003C4DA4">
              <w:rPr>
                <w:color w:val="000000"/>
                <w:sz w:val="30"/>
                <w:szCs w:val="30"/>
              </w:rPr>
              <w:t>много поля до 32 кв. метров включительно, пило</w:t>
            </w:r>
            <w:r>
              <w:rPr>
                <w:color w:val="000000"/>
                <w:sz w:val="30"/>
                <w:szCs w:val="30"/>
              </w:rPr>
              <w:t>-</w:t>
            </w:r>
            <w:proofErr w:type="spellStart"/>
            <w:r w:rsidRPr="003C4DA4">
              <w:rPr>
                <w:color w:val="000000"/>
                <w:sz w:val="30"/>
                <w:szCs w:val="30"/>
              </w:rPr>
              <w:t>ны</w:t>
            </w:r>
            <w:proofErr w:type="spellEnd"/>
            <w:r w:rsidRPr="003C4DA4">
              <w:rPr>
                <w:color w:val="000000"/>
                <w:sz w:val="30"/>
                <w:szCs w:val="30"/>
              </w:rPr>
              <w:t xml:space="preserve"> и иные средства наружной рекламы, за</w:t>
            </w:r>
            <w:r>
              <w:rPr>
                <w:color w:val="000000"/>
                <w:sz w:val="30"/>
                <w:szCs w:val="30"/>
              </w:rPr>
              <w:t>крепляемые на земельном участке</w:t>
            </w:r>
          </w:p>
          <w:p w:rsidR="003C4DA4" w:rsidRDefault="003C4DA4" w:rsidP="003C4DA4">
            <w:pPr>
              <w:pStyle w:val="table10s21"/>
              <w:spacing w:before="0" w:beforeAutospacing="0" w:after="0" w:afterAutospacing="0" w:line="280" w:lineRule="exact"/>
              <w:rPr>
                <w:color w:val="000000"/>
                <w:sz w:val="30"/>
                <w:szCs w:val="30"/>
              </w:rPr>
            </w:pPr>
            <w:r w:rsidRPr="003C4DA4">
              <w:rPr>
                <w:color w:val="000000"/>
                <w:sz w:val="30"/>
                <w:szCs w:val="30"/>
              </w:rPr>
              <w:t xml:space="preserve">на иные средства </w:t>
            </w:r>
            <w:r w:rsidRPr="003C4DA4">
              <w:rPr>
                <w:color w:val="000000"/>
                <w:sz w:val="30"/>
                <w:szCs w:val="30"/>
              </w:rPr>
              <w:lastRenderedPageBreak/>
              <w:t>наружной рекламы – на срок, определяемый договором</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3C4DA4" w:rsidRDefault="003C4DA4" w:rsidP="00ED2090">
            <w:pPr>
              <w:pStyle w:val="table10s21"/>
              <w:spacing w:before="0" w:beforeAutospacing="0" w:after="0" w:afterAutospacing="0" w:line="280" w:lineRule="exact"/>
              <w:rPr>
                <w:color w:val="000000"/>
                <w:sz w:val="30"/>
                <w:szCs w:val="30"/>
              </w:rPr>
            </w:pPr>
            <w:r>
              <w:rPr>
                <w:color w:val="000000"/>
                <w:sz w:val="30"/>
                <w:szCs w:val="30"/>
              </w:rPr>
              <w:lastRenderedPageBreak/>
              <w:t>плата за услугу</w:t>
            </w:r>
          </w:p>
        </w:tc>
      </w:tr>
      <w:tr w:rsidR="003C4DA4"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3C4DA4" w:rsidRPr="003C4DA4" w:rsidRDefault="003C4DA4" w:rsidP="00ED2090">
            <w:pPr>
              <w:pStyle w:val="table10"/>
              <w:spacing w:line="280" w:lineRule="exact"/>
              <w:rPr>
                <w:color w:val="000000"/>
                <w:sz w:val="30"/>
                <w:szCs w:val="30"/>
              </w:rPr>
            </w:pPr>
            <w:r w:rsidRPr="003C4DA4">
              <w:rPr>
                <w:color w:val="000000"/>
                <w:sz w:val="30"/>
                <w:szCs w:val="30"/>
              </w:rPr>
              <w:lastRenderedPageBreak/>
              <w:t>9.12. Переоформление разрешения на размещение средства наружной рекламы</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C4DA4" w:rsidRDefault="003C4DA4" w:rsidP="003C4DA4">
            <w:pPr>
              <w:pStyle w:val="s29table10"/>
              <w:spacing w:line="280" w:lineRule="exact"/>
              <w:ind w:left="113" w:right="57"/>
              <w:jc w:val="both"/>
              <w:rPr>
                <w:sz w:val="30"/>
                <w:szCs w:val="30"/>
              </w:rPr>
            </w:pPr>
            <w:r>
              <w:rPr>
                <w:sz w:val="30"/>
                <w:szCs w:val="30"/>
              </w:rPr>
              <w:t>заявление</w:t>
            </w:r>
          </w:p>
          <w:p w:rsidR="003C4DA4" w:rsidRPr="003C4DA4" w:rsidRDefault="003C4DA4" w:rsidP="003C4DA4">
            <w:pPr>
              <w:pStyle w:val="s29table10"/>
              <w:spacing w:line="280" w:lineRule="exact"/>
              <w:ind w:left="113" w:right="57"/>
              <w:jc w:val="both"/>
              <w:rPr>
                <w:sz w:val="30"/>
                <w:szCs w:val="30"/>
              </w:rPr>
            </w:pPr>
            <w:r w:rsidRPr="003C4DA4">
              <w:rPr>
                <w:sz w:val="30"/>
                <w:szCs w:val="30"/>
              </w:rPr>
              <w:t>две фотографии с обозначением места размещения средства наружной рекламы размером 9 x 13 сантиметров, выполненные в цвете</w:t>
            </w:r>
          </w:p>
          <w:p w:rsidR="003C4DA4" w:rsidRPr="003C4DA4" w:rsidRDefault="003C4DA4" w:rsidP="003C4DA4">
            <w:pPr>
              <w:pStyle w:val="s29table10"/>
              <w:spacing w:line="280" w:lineRule="exact"/>
              <w:ind w:left="113" w:right="57"/>
              <w:jc w:val="both"/>
              <w:rPr>
                <w:sz w:val="30"/>
                <w:szCs w:val="30"/>
              </w:rPr>
            </w:pPr>
            <w:r w:rsidRPr="003C4DA4">
              <w:rPr>
                <w:sz w:val="30"/>
                <w:szCs w:val="30"/>
              </w:rPr>
              <w:t xml:space="preserve">копия документа, подтверждающего передачу права собственности, права хозяйственного ведения или права оперативного управления на средство наружной рекламы иному лицу, – для случая переоформления разрешения в </w:t>
            </w:r>
            <w:r>
              <w:rPr>
                <w:sz w:val="30"/>
                <w:szCs w:val="30"/>
              </w:rPr>
              <w:t>связи с передачей такого права</w:t>
            </w:r>
            <w:proofErr w:type="gramStart"/>
            <w:r w:rsidRPr="003C4DA4">
              <w:rPr>
                <w:sz w:val="30"/>
                <w:szCs w:val="30"/>
                <w:vertAlign w:val="superscript"/>
              </w:rPr>
              <w:t>2</w:t>
            </w:r>
            <w:proofErr w:type="gramEnd"/>
          </w:p>
          <w:p w:rsidR="003C4DA4" w:rsidRDefault="003C4DA4" w:rsidP="003C4DA4">
            <w:pPr>
              <w:pStyle w:val="s29table10"/>
              <w:spacing w:line="280" w:lineRule="exact"/>
              <w:ind w:left="113" w:right="57"/>
              <w:jc w:val="both"/>
              <w:rPr>
                <w:sz w:val="30"/>
                <w:szCs w:val="30"/>
              </w:rPr>
            </w:pPr>
            <w:r w:rsidRPr="003C4DA4">
              <w:rPr>
                <w:sz w:val="30"/>
                <w:szCs w:val="30"/>
              </w:rPr>
              <w:t>документ, подтверждающий внесение платы за переоформление паспорта средства наружной рекламы, за исключением случая переоформления такого паспорта на техническое средство, специально предназначенное и (или) используемое исключительно для размещения социальной рекламы</w:t>
            </w:r>
            <w:r w:rsidRPr="003C4DA4">
              <w:rPr>
                <w:sz w:val="30"/>
                <w:szCs w:val="30"/>
                <w:vertAlign w:val="superscript"/>
              </w:rPr>
              <w:t>15</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C4DA4" w:rsidRPr="003C4DA4" w:rsidRDefault="003C4DA4" w:rsidP="00ED2090">
            <w:pPr>
              <w:pStyle w:val="s29table10"/>
              <w:spacing w:before="0" w:beforeAutospacing="0" w:after="0" w:afterAutospacing="0" w:line="280" w:lineRule="exact"/>
              <w:ind w:left="57" w:right="57"/>
              <w:jc w:val="both"/>
              <w:rPr>
                <w:color w:val="000000"/>
                <w:sz w:val="30"/>
                <w:szCs w:val="30"/>
              </w:rPr>
            </w:pPr>
            <w:r w:rsidRPr="003C4DA4">
              <w:rPr>
                <w:color w:val="000000"/>
                <w:sz w:val="30"/>
                <w:szCs w:val="30"/>
              </w:rPr>
              <w:t>10 дней</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C4DA4" w:rsidRPr="003C4DA4" w:rsidRDefault="003C4DA4" w:rsidP="003C4DA4">
            <w:pPr>
              <w:pStyle w:val="table10s21"/>
              <w:spacing w:line="280" w:lineRule="exact"/>
              <w:rPr>
                <w:color w:val="000000"/>
                <w:sz w:val="30"/>
                <w:szCs w:val="30"/>
              </w:rPr>
            </w:pPr>
            <w:r w:rsidRPr="003C4DA4">
              <w:rPr>
                <w:color w:val="000000"/>
                <w:sz w:val="30"/>
                <w:szCs w:val="30"/>
              </w:rPr>
              <w:t>на срок, указанный в разрешении</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3C4DA4" w:rsidRDefault="003C4DA4" w:rsidP="00ED2090">
            <w:pPr>
              <w:pStyle w:val="table10s21"/>
              <w:spacing w:before="0" w:beforeAutospacing="0" w:after="0" w:afterAutospacing="0" w:line="280" w:lineRule="exact"/>
              <w:rPr>
                <w:color w:val="000000"/>
                <w:sz w:val="30"/>
                <w:szCs w:val="30"/>
              </w:rPr>
            </w:pPr>
            <w:r>
              <w:rPr>
                <w:color w:val="000000"/>
                <w:sz w:val="30"/>
                <w:szCs w:val="30"/>
              </w:rPr>
              <w:t>плата за услугу</w:t>
            </w:r>
          </w:p>
        </w:tc>
      </w:tr>
      <w:tr w:rsidR="003C4DA4"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3C4DA4" w:rsidRPr="003C4DA4" w:rsidRDefault="003C4DA4" w:rsidP="00ED2090">
            <w:pPr>
              <w:pStyle w:val="table10"/>
              <w:spacing w:line="280" w:lineRule="exact"/>
              <w:rPr>
                <w:color w:val="000000"/>
                <w:sz w:val="30"/>
                <w:szCs w:val="30"/>
              </w:rPr>
            </w:pPr>
            <w:r w:rsidRPr="003C4DA4">
              <w:rPr>
                <w:color w:val="000000"/>
                <w:sz w:val="30"/>
                <w:szCs w:val="30"/>
              </w:rPr>
              <w:t>9.13. Согласование наружной рекламы, рекламы на транспортном средстве</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C4DA4" w:rsidRDefault="003C4DA4" w:rsidP="003C4DA4">
            <w:pPr>
              <w:pStyle w:val="s29table10"/>
              <w:spacing w:line="280" w:lineRule="exact"/>
              <w:ind w:left="113" w:right="57"/>
              <w:jc w:val="both"/>
              <w:rPr>
                <w:sz w:val="30"/>
                <w:szCs w:val="30"/>
              </w:rPr>
            </w:pPr>
            <w:r>
              <w:rPr>
                <w:sz w:val="30"/>
                <w:szCs w:val="30"/>
              </w:rPr>
              <w:t>заявление</w:t>
            </w:r>
          </w:p>
          <w:p w:rsidR="003C4DA4" w:rsidRPr="003C4DA4" w:rsidRDefault="003C4DA4" w:rsidP="003C4DA4">
            <w:pPr>
              <w:pStyle w:val="s29table10"/>
              <w:spacing w:line="280" w:lineRule="exact"/>
              <w:ind w:left="113" w:right="57"/>
              <w:jc w:val="both"/>
              <w:rPr>
                <w:sz w:val="30"/>
                <w:szCs w:val="30"/>
              </w:rPr>
            </w:pPr>
            <w:r w:rsidRPr="003C4DA4">
              <w:rPr>
                <w:sz w:val="30"/>
                <w:szCs w:val="30"/>
              </w:rPr>
              <w:t>макет наружной рекламы в трех экземплярах на бумажном носителе в формате А</w:t>
            </w:r>
            <w:proofErr w:type="gramStart"/>
            <w:r w:rsidRPr="003C4DA4">
              <w:rPr>
                <w:sz w:val="30"/>
                <w:szCs w:val="30"/>
              </w:rPr>
              <w:t>4</w:t>
            </w:r>
            <w:proofErr w:type="gramEnd"/>
            <w:r w:rsidRPr="003C4DA4">
              <w:rPr>
                <w:sz w:val="30"/>
                <w:szCs w:val="30"/>
              </w:rPr>
              <w:t xml:space="preserve">, выполненный в цвете, или на электронном носителе при размещении (распространении) </w:t>
            </w:r>
            <w:r w:rsidRPr="003C4DA4">
              <w:rPr>
                <w:sz w:val="30"/>
                <w:szCs w:val="30"/>
              </w:rPr>
              <w:lastRenderedPageBreak/>
              <w:t>такой рекламы на электронном табло либо макет рекламы на транспортном средстве в трех экземплярах на бумажном носителе в ф</w:t>
            </w:r>
            <w:r>
              <w:rPr>
                <w:sz w:val="30"/>
                <w:szCs w:val="30"/>
              </w:rPr>
              <w:t>ормате А4, выполненный в цвете</w:t>
            </w:r>
          </w:p>
          <w:p w:rsidR="003C4DA4" w:rsidRPr="003C4DA4" w:rsidRDefault="003C4DA4" w:rsidP="003C4DA4">
            <w:pPr>
              <w:pStyle w:val="s29table10"/>
              <w:spacing w:line="280" w:lineRule="exact"/>
              <w:ind w:left="113" w:right="57"/>
              <w:jc w:val="both"/>
              <w:rPr>
                <w:sz w:val="30"/>
                <w:szCs w:val="30"/>
              </w:rPr>
            </w:pPr>
            <w:r w:rsidRPr="003C4DA4">
              <w:rPr>
                <w:sz w:val="30"/>
                <w:szCs w:val="30"/>
              </w:rPr>
              <w:t>две фотографии транспортного средства с обозна</w:t>
            </w:r>
            <w:r>
              <w:rPr>
                <w:sz w:val="30"/>
                <w:szCs w:val="30"/>
              </w:rPr>
              <w:t>чением места размещения рекламы</w:t>
            </w:r>
          </w:p>
          <w:p w:rsidR="003C4DA4" w:rsidRPr="003C4DA4" w:rsidRDefault="003C4DA4" w:rsidP="003C4DA4">
            <w:pPr>
              <w:pStyle w:val="s29table10"/>
              <w:spacing w:line="280" w:lineRule="exact"/>
              <w:ind w:left="113" w:right="57"/>
              <w:jc w:val="both"/>
              <w:rPr>
                <w:sz w:val="30"/>
                <w:szCs w:val="30"/>
              </w:rPr>
            </w:pPr>
            <w:proofErr w:type="gramStart"/>
            <w:r w:rsidRPr="003C4DA4">
              <w:rPr>
                <w:sz w:val="30"/>
                <w:szCs w:val="30"/>
              </w:rPr>
              <w:t xml:space="preserve">копия документа, подтверждающего изготовление наружной рекламы или рекламы товара, производимого на территории Республики Беларусь, размещаемой (распространяемой) на транспортном средстве, организациями Республики Беларусь и (или) гражданами Республики Беларусь (копия договора об изготовлении такой рекламы организацией Республики Беларусь или гражданином Республики Беларусь либо копия письма организации Республики Беларусь или гражданина Республики Беларусь, являющихся рекламодателями, </w:t>
            </w:r>
            <w:r>
              <w:rPr>
                <w:sz w:val="30"/>
                <w:szCs w:val="30"/>
              </w:rPr>
              <w:t>об изготовлении такой рекламы)</w:t>
            </w:r>
            <w:r w:rsidRPr="003C4DA4">
              <w:rPr>
                <w:sz w:val="30"/>
                <w:szCs w:val="30"/>
                <w:vertAlign w:val="superscript"/>
              </w:rPr>
              <w:t>2</w:t>
            </w:r>
            <w:proofErr w:type="gramEnd"/>
          </w:p>
          <w:p w:rsidR="003C4DA4" w:rsidRPr="003C4DA4" w:rsidRDefault="003C4DA4" w:rsidP="003C4DA4">
            <w:pPr>
              <w:pStyle w:val="s29table10"/>
              <w:spacing w:line="280" w:lineRule="exact"/>
              <w:ind w:left="113" w:right="57"/>
              <w:jc w:val="both"/>
              <w:rPr>
                <w:sz w:val="30"/>
                <w:szCs w:val="30"/>
              </w:rPr>
            </w:pPr>
            <w:proofErr w:type="gramStart"/>
            <w:r w:rsidRPr="003C4DA4">
              <w:rPr>
                <w:sz w:val="30"/>
                <w:szCs w:val="30"/>
              </w:rPr>
              <w:t xml:space="preserve">копии документов, подтверждающих рекламирование товаров в наружной рекламе или товара, производимого на территории Республики Беларусь, в рекламе на транспортном средстве только с участием граждан Республики Беларусь, если в такой рекламе используются образы людей (копия договора о выполнении работы гражданином Республики Беларусь по рекламированию такого товара или об использовании изображения гражданина Республики </w:t>
            </w:r>
            <w:r w:rsidRPr="003C4DA4">
              <w:rPr>
                <w:sz w:val="30"/>
                <w:szCs w:val="30"/>
              </w:rPr>
              <w:lastRenderedPageBreak/>
              <w:t>Беларусь в такой рекламе и копия паспорта гражданина Республики</w:t>
            </w:r>
            <w:proofErr w:type="gramEnd"/>
            <w:r w:rsidRPr="003C4DA4">
              <w:rPr>
                <w:sz w:val="30"/>
                <w:szCs w:val="30"/>
              </w:rPr>
              <w:t xml:space="preserve"> Беларусь либо копия договора об оказании услуги модельным агентством, действующим на территории Республики Беларусь, по предоставлению модели (гражданина Республики Беларусь) для уч</w:t>
            </w:r>
            <w:r>
              <w:rPr>
                <w:sz w:val="30"/>
                <w:szCs w:val="30"/>
              </w:rPr>
              <w:t>астия в рекламировании товара)</w:t>
            </w:r>
            <w:r w:rsidRPr="003C4DA4">
              <w:rPr>
                <w:sz w:val="30"/>
                <w:szCs w:val="30"/>
                <w:vertAlign w:val="superscript"/>
              </w:rPr>
              <w:t>2</w:t>
            </w:r>
          </w:p>
          <w:p w:rsidR="003C4DA4" w:rsidRPr="003C4DA4" w:rsidRDefault="003C4DA4" w:rsidP="003C4DA4">
            <w:pPr>
              <w:pStyle w:val="s29table10"/>
              <w:spacing w:line="280" w:lineRule="exact"/>
              <w:ind w:left="113" w:right="57"/>
              <w:jc w:val="both"/>
              <w:rPr>
                <w:sz w:val="30"/>
                <w:szCs w:val="30"/>
              </w:rPr>
            </w:pPr>
            <w:r w:rsidRPr="003C4DA4">
              <w:rPr>
                <w:sz w:val="30"/>
                <w:szCs w:val="30"/>
              </w:rPr>
              <w:t>копия документа, подтверждающего государственную регистрацию организации, за исключением организации, признанной таковой законодательством, или индивидуального предпринимателя, если в наружной рекламе или рекламе на транспортном средстве содержится информация об организации Республики Беларусь или гражданине, осуществляющем деятельность в качестве индивидуального предпринимателя (при первой подаче такого документа в соответствующий исполнительный комитет)</w:t>
            </w:r>
            <w:r w:rsidRPr="003C4DA4">
              <w:rPr>
                <w:sz w:val="30"/>
                <w:szCs w:val="30"/>
                <w:vertAlign w:val="superscript"/>
              </w:rPr>
              <w:t>2</w:t>
            </w:r>
          </w:p>
          <w:p w:rsidR="003C4DA4" w:rsidRPr="003C4DA4" w:rsidRDefault="003C4DA4" w:rsidP="003C4DA4">
            <w:pPr>
              <w:pStyle w:val="s29table10"/>
              <w:spacing w:line="280" w:lineRule="exact"/>
              <w:ind w:left="113" w:right="57"/>
              <w:jc w:val="both"/>
              <w:rPr>
                <w:sz w:val="30"/>
                <w:szCs w:val="30"/>
              </w:rPr>
            </w:pPr>
            <w:proofErr w:type="gramStart"/>
            <w:r w:rsidRPr="003C4DA4">
              <w:rPr>
                <w:sz w:val="30"/>
                <w:szCs w:val="30"/>
              </w:rPr>
              <w:t xml:space="preserve">копия документа, подтверждающего регистрацию иностранного или международного юридического лица (организации, не являющейся юридическим лицом) (легализованная выписка из торгового регистра страны его учреждения или иное эквивалентное доказательство юридического статуса организации в соответствии с законодательством страны ее учреждения), если в наружной рекламе или рекламе на транспортном средстве содержится информация об иностранном или </w:t>
            </w:r>
            <w:r w:rsidRPr="003C4DA4">
              <w:rPr>
                <w:sz w:val="30"/>
                <w:szCs w:val="30"/>
              </w:rPr>
              <w:lastRenderedPageBreak/>
              <w:t>международном юридическом лице (организации, не являющейся юридическим лицом) (при первой</w:t>
            </w:r>
            <w:proofErr w:type="gramEnd"/>
            <w:r w:rsidRPr="003C4DA4">
              <w:rPr>
                <w:sz w:val="30"/>
                <w:szCs w:val="30"/>
              </w:rPr>
              <w:t xml:space="preserve"> подаче такого документа в соответствующий исполнительный комитет)</w:t>
            </w:r>
            <w:r w:rsidRPr="003C4DA4">
              <w:rPr>
                <w:sz w:val="30"/>
                <w:szCs w:val="30"/>
                <w:vertAlign w:val="superscript"/>
              </w:rPr>
              <w:t>2</w:t>
            </w:r>
          </w:p>
          <w:p w:rsidR="003C4DA4" w:rsidRPr="003C4DA4" w:rsidRDefault="003C4DA4" w:rsidP="003C4DA4">
            <w:pPr>
              <w:pStyle w:val="s29table10"/>
              <w:spacing w:line="280" w:lineRule="exact"/>
              <w:ind w:left="113" w:right="57"/>
              <w:jc w:val="both"/>
              <w:rPr>
                <w:sz w:val="30"/>
                <w:szCs w:val="30"/>
              </w:rPr>
            </w:pPr>
            <w:r w:rsidRPr="003C4DA4">
              <w:rPr>
                <w:sz w:val="30"/>
                <w:szCs w:val="30"/>
              </w:rPr>
              <w:t xml:space="preserve">копия документа, подтверждающего регистрацию товарного знака и (или) знака обслуживания на иностранном языке, если в наружной рекламе или рекламе на транспортном средстве содержится такой товарный </w:t>
            </w:r>
            <w:r>
              <w:rPr>
                <w:sz w:val="30"/>
                <w:szCs w:val="30"/>
              </w:rPr>
              <w:t>знак и (или) знак обслуживания</w:t>
            </w:r>
            <w:proofErr w:type="gramStart"/>
            <w:r w:rsidRPr="003C4DA4">
              <w:rPr>
                <w:sz w:val="30"/>
                <w:szCs w:val="30"/>
                <w:vertAlign w:val="superscript"/>
              </w:rPr>
              <w:t>2</w:t>
            </w:r>
            <w:proofErr w:type="gramEnd"/>
          </w:p>
          <w:p w:rsidR="003C4DA4" w:rsidRDefault="003C4DA4" w:rsidP="003C4DA4">
            <w:pPr>
              <w:pStyle w:val="s29table10"/>
              <w:spacing w:line="280" w:lineRule="exact"/>
              <w:ind w:left="113" w:right="57"/>
              <w:jc w:val="both"/>
              <w:rPr>
                <w:sz w:val="30"/>
                <w:szCs w:val="30"/>
              </w:rPr>
            </w:pPr>
            <w:r w:rsidRPr="003C4DA4">
              <w:rPr>
                <w:sz w:val="30"/>
                <w:szCs w:val="30"/>
              </w:rPr>
              <w:t xml:space="preserve">информация о местах и сроках размещения (распространения) наружной рекламы или рекламы на транспортном средстве соответствующим </w:t>
            </w:r>
            <w:proofErr w:type="spellStart"/>
            <w:r w:rsidRPr="003C4DA4">
              <w:rPr>
                <w:sz w:val="30"/>
                <w:szCs w:val="30"/>
              </w:rPr>
              <w:t>рекламораспространителем</w:t>
            </w:r>
            <w:proofErr w:type="spellEnd"/>
            <w:r w:rsidRPr="003C4DA4">
              <w:rPr>
                <w:sz w:val="30"/>
                <w:szCs w:val="30"/>
              </w:rPr>
              <w:t xml:space="preserve"> или рекламодателем</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C4DA4" w:rsidRPr="003C4DA4" w:rsidRDefault="003C4DA4" w:rsidP="00ED2090">
            <w:pPr>
              <w:pStyle w:val="s29table10"/>
              <w:spacing w:before="0" w:beforeAutospacing="0" w:after="0" w:afterAutospacing="0" w:line="280" w:lineRule="exact"/>
              <w:ind w:left="57" w:right="57"/>
              <w:jc w:val="both"/>
              <w:rPr>
                <w:color w:val="000000"/>
                <w:sz w:val="30"/>
                <w:szCs w:val="30"/>
              </w:rPr>
            </w:pPr>
            <w:r w:rsidRPr="003C4DA4">
              <w:rPr>
                <w:color w:val="000000"/>
                <w:sz w:val="30"/>
                <w:szCs w:val="30"/>
              </w:rPr>
              <w:lastRenderedPageBreak/>
              <w:t xml:space="preserve">10 дней – для случая </w:t>
            </w:r>
            <w:proofErr w:type="spellStart"/>
            <w:proofErr w:type="gramStart"/>
            <w:r w:rsidRPr="003C4DA4">
              <w:rPr>
                <w:color w:val="000000"/>
                <w:sz w:val="30"/>
                <w:szCs w:val="30"/>
              </w:rPr>
              <w:t>согла</w:t>
            </w:r>
            <w:proofErr w:type="spellEnd"/>
            <w:r w:rsidR="00E3340B">
              <w:rPr>
                <w:color w:val="000000"/>
                <w:sz w:val="30"/>
                <w:szCs w:val="30"/>
              </w:rPr>
              <w:t>-</w:t>
            </w:r>
            <w:r w:rsidRPr="003C4DA4">
              <w:rPr>
                <w:color w:val="000000"/>
                <w:sz w:val="30"/>
                <w:szCs w:val="30"/>
              </w:rPr>
              <w:t>сования</w:t>
            </w:r>
            <w:proofErr w:type="gramEnd"/>
            <w:r w:rsidRPr="003C4DA4">
              <w:rPr>
                <w:color w:val="000000"/>
                <w:sz w:val="30"/>
                <w:szCs w:val="30"/>
              </w:rPr>
              <w:t xml:space="preserve"> наружной рекламы, 20 дней – для </w:t>
            </w:r>
            <w:r w:rsidRPr="003C4DA4">
              <w:rPr>
                <w:color w:val="000000"/>
                <w:sz w:val="30"/>
                <w:szCs w:val="30"/>
              </w:rPr>
              <w:lastRenderedPageBreak/>
              <w:t xml:space="preserve">случая </w:t>
            </w:r>
            <w:proofErr w:type="spellStart"/>
            <w:r w:rsidRPr="003C4DA4">
              <w:rPr>
                <w:color w:val="000000"/>
                <w:sz w:val="30"/>
                <w:szCs w:val="30"/>
              </w:rPr>
              <w:t>согла</w:t>
            </w:r>
            <w:proofErr w:type="spellEnd"/>
            <w:r w:rsidR="00E3340B">
              <w:rPr>
                <w:color w:val="000000"/>
                <w:sz w:val="30"/>
                <w:szCs w:val="30"/>
              </w:rPr>
              <w:t>-</w:t>
            </w:r>
            <w:r w:rsidRPr="003C4DA4">
              <w:rPr>
                <w:color w:val="000000"/>
                <w:sz w:val="30"/>
                <w:szCs w:val="30"/>
              </w:rPr>
              <w:t>сования рек</w:t>
            </w:r>
            <w:r w:rsidR="00E3340B">
              <w:rPr>
                <w:color w:val="000000"/>
                <w:sz w:val="30"/>
                <w:szCs w:val="30"/>
              </w:rPr>
              <w:t>-</w:t>
            </w:r>
            <w:r w:rsidRPr="003C4DA4">
              <w:rPr>
                <w:color w:val="000000"/>
                <w:sz w:val="30"/>
                <w:szCs w:val="30"/>
              </w:rPr>
              <w:t>ламы на транспортном средстве, а в случае направления запроса в другие государственные органы – 1 месяц</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C4DA4" w:rsidRPr="003C4DA4" w:rsidRDefault="00E3340B" w:rsidP="003C4DA4">
            <w:pPr>
              <w:pStyle w:val="table10s21"/>
              <w:spacing w:line="280" w:lineRule="exact"/>
              <w:rPr>
                <w:color w:val="000000"/>
                <w:sz w:val="30"/>
                <w:szCs w:val="30"/>
              </w:rPr>
            </w:pPr>
            <w:r w:rsidRPr="00E3340B">
              <w:rPr>
                <w:color w:val="000000"/>
                <w:sz w:val="30"/>
                <w:szCs w:val="30"/>
              </w:rPr>
              <w:lastRenderedPageBreak/>
              <w:t>на период размещения (распространения) рекламы</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3C4DA4" w:rsidRDefault="00E3340B" w:rsidP="00ED2090">
            <w:pPr>
              <w:pStyle w:val="table10s21"/>
              <w:spacing w:before="0" w:beforeAutospacing="0" w:after="0" w:afterAutospacing="0" w:line="280" w:lineRule="exact"/>
              <w:rPr>
                <w:color w:val="000000"/>
                <w:sz w:val="30"/>
                <w:szCs w:val="30"/>
              </w:rPr>
            </w:pPr>
            <w:r>
              <w:rPr>
                <w:color w:val="000000"/>
                <w:sz w:val="30"/>
                <w:szCs w:val="30"/>
              </w:rPr>
              <w:t>бесплатно</w:t>
            </w:r>
          </w:p>
        </w:tc>
      </w:tr>
      <w:tr w:rsidR="00E3340B"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E3340B" w:rsidRPr="003C4DA4" w:rsidRDefault="00E3340B" w:rsidP="00ED2090">
            <w:pPr>
              <w:pStyle w:val="table10"/>
              <w:spacing w:line="280" w:lineRule="exact"/>
              <w:rPr>
                <w:color w:val="000000"/>
                <w:sz w:val="30"/>
                <w:szCs w:val="30"/>
              </w:rPr>
            </w:pPr>
            <w:r w:rsidRPr="00E3340B">
              <w:rPr>
                <w:color w:val="000000"/>
                <w:sz w:val="30"/>
                <w:szCs w:val="30"/>
              </w:rPr>
              <w:lastRenderedPageBreak/>
              <w:t>9.14. Согласование проекта привязки средства наружной рекламы к участку местности</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3340B" w:rsidRPr="00E3340B" w:rsidRDefault="00E3340B" w:rsidP="00E3340B">
            <w:pPr>
              <w:pStyle w:val="s29table10"/>
              <w:spacing w:line="280" w:lineRule="exact"/>
              <w:ind w:left="113" w:right="57"/>
              <w:jc w:val="both"/>
              <w:rPr>
                <w:sz w:val="30"/>
                <w:szCs w:val="30"/>
              </w:rPr>
            </w:pPr>
            <w:r>
              <w:rPr>
                <w:sz w:val="30"/>
                <w:szCs w:val="30"/>
              </w:rPr>
              <w:t>заявление</w:t>
            </w:r>
          </w:p>
          <w:p w:rsidR="00E3340B" w:rsidRDefault="00E3340B" w:rsidP="00E3340B">
            <w:pPr>
              <w:pStyle w:val="s29table10"/>
              <w:spacing w:line="280" w:lineRule="exact"/>
              <w:ind w:left="113" w:right="57"/>
              <w:jc w:val="both"/>
              <w:rPr>
                <w:sz w:val="30"/>
                <w:szCs w:val="30"/>
              </w:rPr>
            </w:pPr>
            <w:r w:rsidRPr="00E3340B">
              <w:rPr>
                <w:sz w:val="30"/>
                <w:szCs w:val="30"/>
              </w:rPr>
              <w:t>проект привязки средства наружной рекламы к участку местности</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3340B" w:rsidRPr="003C4DA4" w:rsidRDefault="00E3340B" w:rsidP="00ED2090">
            <w:pPr>
              <w:pStyle w:val="s29table10"/>
              <w:spacing w:before="0" w:beforeAutospacing="0" w:after="0" w:afterAutospacing="0" w:line="280" w:lineRule="exact"/>
              <w:ind w:left="57" w:right="57"/>
              <w:jc w:val="both"/>
              <w:rPr>
                <w:color w:val="000000"/>
                <w:sz w:val="30"/>
                <w:szCs w:val="30"/>
              </w:rPr>
            </w:pPr>
            <w:r w:rsidRPr="00E3340B">
              <w:rPr>
                <w:color w:val="000000"/>
                <w:sz w:val="30"/>
                <w:szCs w:val="30"/>
              </w:rPr>
              <w:t>10 рабочих дней</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3340B" w:rsidRPr="00E3340B" w:rsidRDefault="007E5084" w:rsidP="003C4DA4">
            <w:pPr>
              <w:pStyle w:val="table10s21"/>
              <w:spacing w:line="280" w:lineRule="exact"/>
              <w:rPr>
                <w:color w:val="000000"/>
                <w:sz w:val="30"/>
                <w:szCs w:val="30"/>
              </w:rPr>
            </w:pPr>
            <w:r w:rsidRPr="007E5084">
              <w:rPr>
                <w:color w:val="000000"/>
                <w:sz w:val="30"/>
                <w:szCs w:val="30"/>
              </w:rPr>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E3340B" w:rsidRDefault="007E5084" w:rsidP="00ED2090">
            <w:pPr>
              <w:pStyle w:val="table10s21"/>
              <w:spacing w:before="0" w:beforeAutospacing="0" w:after="0" w:afterAutospacing="0" w:line="280" w:lineRule="exact"/>
              <w:rPr>
                <w:color w:val="000000"/>
                <w:sz w:val="30"/>
                <w:szCs w:val="30"/>
              </w:rPr>
            </w:pPr>
            <w:r>
              <w:rPr>
                <w:color w:val="000000"/>
                <w:sz w:val="30"/>
                <w:szCs w:val="30"/>
              </w:rPr>
              <w:t>плата за услугу</w:t>
            </w:r>
          </w:p>
        </w:tc>
      </w:tr>
      <w:tr w:rsidR="007E5084"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7E5084" w:rsidRPr="00E3340B" w:rsidRDefault="007E5084" w:rsidP="00ED2090">
            <w:pPr>
              <w:pStyle w:val="table10"/>
              <w:spacing w:line="280" w:lineRule="exact"/>
              <w:rPr>
                <w:color w:val="000000"/>
                <w:sz w:val="30"/>
                <w:szCs w:val="30"/>
              </w:rPr>
            </w:pPr>
            <w:r w:rsidRPr="007E5084">
              <w:rPr>
                <w:color w:val="000000"/>
                <w:sz w:val="30"/>
                <w:szCs w:val="30"/>
              </w:rPr>
              <w:t>9.15. Выдача разрешений на проведение раскопок улиц, площадей, дворов, других земель общего пользования (за исключением случаев выполнения аварийных работ)</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E5084" w:rsidRPr="007E5084" w:rsidRDefault="007E5084" w:rsidP="007E5084">
            <w:pPr>
              <w:pStyle w:val="s29table10"/>
              <w:spacing w:line="280" w:lineRule="exact"/>
              <w:ind w:left="113" w:right="57"/>
              <w:jc w:val="both"/>
              <w:rPr>
                <w:sz w:val="30"/>
                <w:szCs w:val="30"/>
              </w:rPr>
            </w:pPr>
            <w:r>
              <w:rPr>
                <w:sz w:val="30"/>
                <w:szCs w:val="30"/>
              </w:rPr>
              <w:t>заявление</w:t>
            </w:r>
          </w:p>
          <w:p w:rsidR="007E5084" w:rsidRPr="007E5084" w:rsidRDefault="007E5084" w:rsidP="007E5084">
            <w:pPr>
              <w:pStyle w:val="s29table10"/>
              <w:spacing w:line="280" w:lineRule="exact"/>
              <w:ind w:left="113" w:right="57"/>
              <w:jc w:val="both"/>
              <w:rPr>
                <w:sz w:val="30"/>
                <w:szCs w:val="30"/>
              </w:rPr>
            </w:pPr>
            <w:r w:rsidRPr="007E5084">
              <w:rPr>
                <w:sz w:val="30"/>
                <w:szCs w:val="30"/>
              </w:rPr>
              <w:t>документ, удостоверяющий право на земельный участок (за исключением случаев оформления разрешений для целей разме</w:t>
            </w:r>
            <w:r>
              <w:rPr>
                <w:sz w:val="30"/>
                <w:szCs w:val="30"/>
              </w:rPr>
              <w:t>щения средств наружной рекламы)</w:t>
            </w:r>
          </w:p>
          <w:p w:rsidR="007E5084" w:rsidRDefault="007E5084" w:rsidP="007E5084">
            <w:pPr>
              <w:pStyle w:val="s29table10"/>
              <w:spacing w:line="280" w:lineRule="exact"/>
              <w:ind w:left="113" w:right="57"/>
              <w:jc w:val="both"/>
              <w:rPr>
                <w:sz w:val="30"/>
                <w:szCs w:val="30"/>
              </w:rPr>
            </w:pPr>
            <w:r w:rsidRPr="007E5084">
              <w:rPr>
                <w:sz w:val="30"/>
                <w:szCs w:val="30"/>
              </w:rPr>
              <w:t>согласованная проектная документация</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E5084" w:rsidRPr="00E3340B" w:rsidRDefault="007E5084" w:rsidP="00ED2090">
            <w:pPr>
              <w:pStyle w:val="s29table10"/>
              <w:spacing w:before="0" w:beforeAutospacing="0" w:after="0" w:afterAutospacing="0" w:line="280" w:lineRule="exact"/>
              <w:ind w:left="57" w:right="57"/>
              <w:jc w:val="both"/>
              <w:rPr>
                <w:color w:val="000000"/>
                <w:sz w:val="30"/>
                <w:szCs w:val="30"/>
              </w:rPr>
            </w:pPr>
            <w:r w:rsidRPr="007E5084">
              <w:rPr>
                <w:color w:val="000000"/>
                <w:sz w:val="30"/>
                <w:szCs w:val="30"/>
              </w:rPr>
              <w:t>5 дней</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E5084" w:rsidRPr="007E5084" w:rsidRDefault="007E5084" w:rsidP="003C4DA4">
            <w:pPr>
              <w:pStyle w:val="table10s21"/>
              <w:spacing w:line="280" w:lineRule="exact"/>
              <w:rPr>
                <w:color w:val="000000"/>
                <w:sz w:val="30"/>
                <w:szCs w:val="30"/>
              </w:rPr>
            </w:pPr>
            <w:r>
              <w:rPr>
                <w:color w:val="000000"/>
                <w:sz w:val="30"/>
                <w:szCs w:val="30"/>
              </w:rPr>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7E5084" w:rsidRDefault="007E5084" w:rsidP="00ED2090">
            <w:pPr>
              <w:pStyle w:val="table10s21"/>
              <w:spacing w:before="0" w:beforeAutospacing="0" w:after="0" w:afterAutospacing="0" w:line="280" w:lineRule="exact"/>
              <w:rPr>
                <w:color w:val="000000"/>
                <w:sz w:val="30"/>
                <w:szCs w:val="30"/>
              </w:rPr>
            </w:pPr>
            <w:r>
              <w:rPr>
                <w:color w:val="000000"/>
                <w:sz w:val="30"/>
                <w:szCs w:val="30"/>
              </w:rPr>
              <w:t>плата за услугу</w:t>
            </w:r>
          </w:p>
        </w:tc>
      </w:tr>
      <w:tr w:rsidR="007E5084"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7E5084" w:rsidRPr="007E5084" w:rsidRDefault="007E5084" w:rsidP="00ED2090">
            <w:pPr>
              <w:pStyle w:val="table10"/>
              <w:spacing w:line="280" w:lineRule="exact"/>
              <w:rPr>
                <w:color w:val="000000"/>
                <w:sz w:val="30"/>
                <w:szCs w:val="30"/>
              </w:rPr>
            </w:pPr>
            <w:r w:rsidRPr="007E5084">
              <w:rPr>
                <w:color w:val="000000"/>
                <w:sz w:val="30"/>
                <w:szCs w:val="30"/>
              </w:rPr>
              <w:t>9.21. Согласование проведения ярмарки</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E5084" w:rsidRPr="007E5084" w:rsidRDefault="007E5084" w:rsidP="007E5084">
            <w:pPr>
              <w:pStyle w:val="s29table10"/>
              <w:spacing w:line="280" w:lineRule="exact"/>
              <w:ind w:left="113" w:right="57"/>
              <w:jc w:val="both"/>
              <w:rPr>
                <w:sz w:val="30"/>
                <w:szCs w:val="30"/>
              </w:rPr>
            </w:pPr>
            <w:r>
              <w:rPr>
                <w:sz w:val="30"/>
                <w:szCs w:val="30"/>
              </w:rPr>
              <w:t>заявление</w:t>
            </w:r>
          </w:p>
          <w:p w:rsidR="007E5084" w:rsidRPr="007E5084" w:rsidRDefault="007E5084" w:rsidP="007E5084">
            <w:pPr>
              <w:pStyle w:val="s29table10"/>
              <w:spacing w:line="280" w:lineRule="exact"/>
              <w:ind w:left="113" w:right="57"/>
              <w:jc w:val="both"/>
              <w:rPr>
                <w:sz w:val="30"/>
                <w:szCs w:val="30"/>
              </w:rPr>
            </w:pPr>
            <w:r w:rsidRPr="007E5084">
              <w:rPr>
                <w:sz w:val="30"/>
                <w:szCs w:val="30"/>
              </w:rPr>
              <w:t xml:space="preserve">документ, подтверждающий согласие правообладателя земельного участка, </w:t>
            </w:r>
            <w:r w:rsidRPr="007E5084">
              <w:rPr>
                <w:sz w:val="30"/>
                <w:szCs w:val="30"/>
              </w:rPr>
              <w:lastRenderedPageBreak/>
              <w:t>капитального строения (здания, сооружения), изолированного помещения или их части (далее в настоящем пункте – недвижимое имущество) на проведение на (в) них ярмарки (не представляется в случаях, предусмотренных актами законодательства)</w:t>
            </w:r>
          </w:p>
          <w:p w:rsidR="007E5084" w:rsidRPr="007E5084" w:rsidRDefault="007E5084" w:rsidP="007E5084">
            <w:pPr>
              <w:pStyle w:val="s29table10"/>
              <w:spacing w:line="280" w:lineRule="exact"/>
              <w:ind w:left="113" w:right="57"/>
              <w:jc w:val="both"/>
              <w:rPr>
                <w:sz w:val="30"/>
                <w:szCs w:val="30"/>
              </w:rPr>
            </w:pPr>
            <w:r w:rsidRPr="007E5084">
              <w:rPr>
                <w:sz w:val="30"/>
                <w:szCs w:val="30"/>
              </w:rPr>
              <w:t xml:space="preserve">копия документа, подтверждающего право собственности, хозяйственного ведения, оперативного управления или владения на ином законном основании недвижимым имуществом, </w:t>
            </w:r>
            <w:proofErr w:type="gramStart"/>
            <w:r w:rsidRPr="007E5084">
              <w:rPr>
                <w:sz w:val="30"/>
                <w:szCs w:val="30"/>
              </w:rPr>
              <w:t>в</w:t>
            </w:r>
            <w:proofErr w:type="gramEnd"/>
            <w:r w:rsidRPr="007E5084">
              <w:rPr>
                <w:sz w:val="30"/>
                <w:szCs w:val="30"/>
              </w:rPr>
              <w:t xml:space="preserve"> (</w:t>
            </w:r>
            <w:proofErr w:type="gramStart"/>
            <w:r w:rsidRPr="007E5084">
              <w:rPr>
                <w:sz w:val="30"/>
                <w:szCs w:val="30"/>
              </w:rPr>
              <w:t>на</w:t>
            </w:r>
            <w:proofErr w:type="gramEnd"/>
            <w:r w:rsidRPr="007E5084">
              <w:rPr>
                <w:sz w:val="30"/>
                <w:szCs w:val="30"/>
              </w:rPr>
              <w:t>) котором планируется проведение ярмарки, – в случае, если правообладателем недвижимого имущества, в (на) котором планируется проведение ярмарк</w:t>
            </w:r>
            <w:r>
              <w:rPr>
                <w:sz w:val="30"/>
                <w:szCs w:val="30"/>
              </w:rPr>
              <w:t>и, является организатор ярмарки</w:t>
            </w:r>
          </w:p>
          <w:p w:rsidR="007E5084" w:rsidRDefault="007E5084" w:rsidP="007E5084">
            <w:pPr>
              <w:pStyle w:val="s29table10"/>
              <w:spacing w:line="280" w:lineRule="exact"/>
              <w:ind w:left="113" w:right="57"/>
              <w:jc w:val="both"/>
              <w:rPr>
                <w:sz w:val="30"/>
                <w:szCs w:val="30"/>
              </w:rPr>
            </w:pPr>
            <w:proofErr w:type="gramStart"/>
            <w:r w:rsidRPr="007E5084">
              <w:rPr>
                <w:sz w:val="30"/>
                <w:szCs w:val="30"/>
              </w:rPr>
              <w:t>копия договора аренды (безвозмездного пользования) недвижимого имущества, в (на) котором планируется проведение ярмарки, – в случае, если организатор ярмарки заключил договор аренды (безвозмездного пользования) с правообладателем недвижимого имущества, который предусматривает на период действия договора организацию ярмарок с использованием недвижимого имущества, в (на) котором планируется проведение ярмарки</w:t>
            </w:r>
            <w:proofErr w:type="gramEnd"/>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E5084" w:rsidRPr="007E5084" w:rsidRDefault="007E5084" w:rsidP="00ED2090">
            <w:pPr>
              <w:pStyle w:val="s29table10"/>
              <w:spacing w:before="0" w:beforeAutospacing="0" w:after="0" w:afterAutospacing="0" w:line="280" w:lineRule="exact"/>
              <w:ind w:left="57" w:right="57"/>
              <w:jc w:val="both"/>
              <w:rPr>
                <w:color w:val="000000"/>
                <w:sz w:val="30"/>
                <w:szCs w:val="30"/>
              </w:rPr>
            </w:pPr>
            <w:r w:rsidRPr="007E5084">
              <w:rPr>
                <w:color w:val="000000"/>
                <w:sz w:val="30"/>
                <w:szCs w:val="30"/>
              </w:rPr>
              <w:lastRenderedPageBreak/>
              <w:t>15 дней</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E5084" w:rsidRDefault="007E5084" w:rsidP="003C4DA4">
            <w:pPr>
              <w:pStyle w:val="table10s21"/>
              <w:spacing w:line="280" w:lineRule="exact"/>
              <w:rPr>
                <w:color w:val="000000"/>
                <w:sz w:val="30"/>
                <w:szCs w:val="30"/>
              </w:rPr>
            </w:pPr>
            <w:r>
              <w:rPr>
                <w:color w:val="000000"/>
                <w:sz w:val="30"/>
                <w:szCs w:val="30"/>
              </w:rPr>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7E5084" w:rsidRDefault="007E5084" w:rsidP="00ED2090">
            <w:pPr>
              <w:pStyle w:val="table10s21"/>
              <w:spacing w:before="0" w:beforeAutospacing="0" w:after="0" w:afterAutospacing="0" w:line="280" w:lineRule="exact"/>
              <w:rPr>
                <w:color w:val="000000"/>
                <w:sz w:val="30"/>
                <w:szCs w:val="30"/>
              </w:rPr>
            </w:pPr>
            <w:r>
              <w:rPr>
                <w:color w:val="000000"/>
                <w:sz w:val="30"/>
                <w:szCs w:val="30"/>
              </w:rPr>
              <w:t>бесплатно</w:t>
            </w:r>
          </w:p>
        </w:tc>
      </w:tr>
      <w:tr w:rsidR="007E5084"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7E5084" w:rsidRPr="007E5084" w:rsidRDefault="007E5084" w:rsidP="00ED2090">
            <w:pPr>
              <w:pStyle w:val="table10"/>
              <w:spacing w:line="280" w:lineRule="exact"/>
              <w:rPr>
                <w:color w:val="000000"/>
                <w:sz w:val="30"/>
                <w:szCs w:val="30"/>
              </w:rPr>
            </w:pPr>
            <w:r w:rsidRPr="007E5084">
              <w:rPr>
                <w:color w:val="000000"/>
                <w:sz w:val="30"/>
                <w:szCs w:val="30"/>
              </w:rPr>
              <w:lastRenderedPageBreak/>
              <w:t xml:space="preserve">9.22. Включение сведений в реестр бытовых услуг с выдачей свидетельства о включении в реестр бытовых услуг, выдача дубликата свидетельства о включении в реестр </w:t>
            </w:r>
            <w:r w:rsidRPr="007E5084">
              <w:rPr>
                <w:color w:val="000000"/>
                <w:sz w:val="30"/>
                <w:szCs w:val="30"/>
              </w:rPr>
              <w:lastRenderedPageBreak/>
              <w:t>бытовых услуг, внесение изменений и (или) дополнений в сведения, внесенные в реестр бытовых услуг, исключение сведений из реестра бытовых услуг</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E5084" w:rsidRPr="007E5084" w:rsidRDefault="007E5084" w:rsidP="007E5084">
            <w:pPr>
              <w:pStyle w:val="s29table10"/>
              <w:spacing w:line="280" w:lineRule="exact"/>
              <w:ind w:left="113" w:right="57"/>
              <w:jc w:val="both"/>
              <w:rPr>
                <w:sz w:val="30"/>
                <w:szCs w:val="30"/>
              </w:rPr>
            </w:pPr>
            <w:r>
              <w:rPr>
                <w:sz w:val="30"/>
                <w:szCs w:val="30"/>
              </w:rPr>
              <w:lastRenderedPageBreak/>
              <w:t xml:space="preserve">Заявление </w:t>
            </w:r>
            <w:r w:rsidRPr="007E5084">
              <w:rPr>
                <w:sz w:val="30"/>
                <w:szCs w:val="30"/>
              </w:rPr>
              <w:t xml:space="preserve">о включении </w:t>
            </w:r>
            <w:r>
              <w:rPr>
                <w:sz w:val="30"/>
                <w:szCs w:val="30"/>
              </w:rPr>
              <w:t>сведений в реестр бытовых услуг</w:t>
            </w:r>
          </w:p>
          <w:p w:rsidR="007E5084" w:rsidRPr="007E5084" w:rsidRDefault="007E5084" w:rsidP="007E5084">
            <w:pPr>
              <w:pStyle w:val="s29table10"/>
              <w:spacing w:line="280" w:lineRule="exact"/>
              <w:ind w:left="113" w:right="57"/>
              <w:jc w:val="both"/>
              <w:rPr>
                <w:sz w:val="30"/>
                <w:szCs w:val="30"/>
              </w:rPr>
            </w:pPr>
            <w:r w:rsidRPr="007E5084">
              <w:rPr>
                <w:sz w:val="30"/>
                <w:szCs w:val="30"/>
              </w:rPr>
              <w:t>заявление о выдаче дубликата свидетельства о в</w:t>
            </w:r>
            <w:r>
              <w:rPr>
                <w:sz w:val="30"/>
                <w:szCs w:val="30"/>
              </w:rPr>
              <w:t>ключении в реестр бытовых услуг</w:t>
            </w:r>
          </w:p>
          <w:p w:rsidR="007E5084" w:rsidRPr="007E5084" w:rsidRDefault="007E5084" w:rsidP="007E5084">
            <w:pPr>
              <w:pStyle w:val="s29table10"/>
              <w:spacing w:line="280" w:lineRule="exact"/>
              <w:ind w:left="113" w:right="57"/>
              <w:jc w:val="both"/>
              <w:rPr>
                <w:sz w:val="30"/>
                <w:szCs w:val="30"/>
              </w:rPr>
            </w:pPr>
            <w:r w:rsidRPr="007E5084">
              <w:rPr>
                <w:sz w:val="30"/>
                <w:szCs w:val="30"/>
              </w:rPr>
              <w:t xml:space="preserve">заявление о внесении изменений и (или) </w:t>
            </w:r>
            <w:r w:rsidRPr="007E5084">
              <w:rPr>
                <w:sz w:val="30"/>
                <w:szCs w:val="30"/>
              </w:rPr>
              <w:lastRenderedPageBreak/>
              <w:t>дополнений в сведения, в</w:t>
            </w:r>
            <w:r>
              <w:rPr>
                <w:sz w:val="30"/>
                <w:szCs w:val="30"/>
              </w:rPr>
              <w:t>несенные в реестр бытовых услуг</w:t>
            </w:r>
          </w:p>
          <w:p w:rsidR="007E5084" w:rsidRDefault="007E5084" w:rsidP="007E5084">
            <w:pPr>
              <w:pStyle w:val="s29table10"/>
              <w:spacing w:line="280" w:lineRule="exact"/>
              <w:ind w:left="113" w:right="57"/>
              <w:jc w:val="both"/>
              <w:rPr>
                <w:sz w:val="30"/>
                <w:szCs w:val="30"/>
              </w:rPr>
            </w:pPr>
            <w:r w:rsidRPr="007E5084">
              <w:rPr>
                <w:sz w:val="30"/>
                <w:szCs w:val="30"/>
              </w:rPr>
              <w:t>заявление об исключении сведений из реестра бытовых услуг</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E5084" w:rsidRPr="007E5084" w:rsidRDefault="007E5084" w:rsidP="00ED2090">
            <w:pPr>
              <w:pStyle w:val="s29table10"/>
              <w:spacing w:before="0" w:beforeAutospacing="0" w:after="0" w:afterAutospacing="0" w:line="280" w:lineRule="exact"/>
              <w:ind w:left="57" w:right="57"/>
              <w:jc w:val="both"/>
              <w:rPr>
                <w:color w:val="000000"/>
                <w:sz w:val="30"/>
                <w:szCs w:val="30"/>
              </w:rPr>
            </w:pPr>
            <w:r w:rsidRPr="007E5084">
              <w:rPr>
                <w:color w:val="000000"/>
                <w:sz w:val="30"/>
                <w:szCs w:val="30"/>
              </w:rPr>
              <w:lastRenderedPageBreak/>
              <w:t>8 рабочих дней</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E5084" w:rsidRDefault="007E5084" w:rsidP="003C4DA4">
            <w:pPr>
              <w:pStyle w:val="table10s21"/>
              <w:spacing w:line="280" w:lineRule="exact"/>
              <w:rPr>
                <w:color w:val="000000"/>
                <w:sz w:val="30"/>
                <w:szCs w:val="30"/>
              </w:rPr>
            </w:pPr>
            <w:r>
              <w:rPr>
                <w:color w:val="000000"/>
                <w:sz w:val="30"/>
                <w:szCs w:val="30"/>
              </w:rPr>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7E5084" w:rsidRDefault="007E5084" w:rsidP="00ED2090">
            <w:pPr>
              <w:pStyle w:val="table10s21"/>
              <w:spacing w:before="0" w:beforeAutospacing="0" w:after="0" w:afterAutospacing="0" w:line="280" w:lineRule="exact"/>
              <w:rPr>
                <w:color w:val="000000"/>
                <w:sz w:val="30"/>
                <w:szCs w:val="30"/>
              </w:rPr>
            </w:pPr>
            <w:r>
              <w:rPr>
                <w:color w:val="000000"/>
                <w:sz w:val="30"/>
                <w:szCs w:val="30"/>
              </w:rPr>
              <w:t>бесплатно</w:t>
            </w:r>
          </w:p>
        </w:tc>
      </w:tr>
      <w:tr w:rsidR="007E5084"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7E5084" w:rsidRPr="007E5084" w:rsidRDefault="000542A8" w:rsidP="00ED2090">
            <w:pPr>
              <w:pStyle w:val="table10"/>
              <w:spacing w:line="280" w:lineRule="exact"/>
              <w:rPr>
                <w:color w:val="000000"/>
                <w:sz w:val="30"/>
                <w:szCs w:val="30"/>
              </w:rPr>
            </w:pPr>
            <w:r w:rsidRPr="000542A8">
              <w:rPr>
                <w:color w:val="000000"/>
                <w:sz w:val="30"/>
                <w:szCs w:val="30"/>
              </w:rPr>
              <w:lastRenderedPageBreak/>
              <w:t>9.25. Согласование маршрута движения и ассортиментного перечня товаров автомагазина, в котором предполагается розничная торговля алкогольными напитками на территории сельской местности</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E5084" w:rsidRDefault="000542A8" w:rsidP="007E5084">
            <w:pPr>
              <w:pStyle w:val="s29table10"/>
              <w:spacing w:line="280" w:lineRule="exact"/>
              <w:ind w:left="113" w:right="57"/>
              <w:jc w:val="both"/>
              <w:rPr>
                <w:sz w:val="30"/>
                <w:szCs w:val="30"/>
              </w:rPr>
            </w:pPr>
            <w:r w:rsidRPr="000542A8">
              <w:rPr>
                <w:sz w:val="30"/>
                <w:szCs w:val="30"/>
              </w:rPr>
              <w:t>заявление</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E5084" w:rsidRPr="007E5084" w:rsidRDefault="000542A8" w:rsidP="00ED2090">
            <w:pPr>
              <w:pStyle w:val="s29table10"/>
              <w:spacing w:before="0" w:beforeAutospacing="0" w:after="0" w:afterAutospacing="0" w:line="280" w:lineRule="exact"/>
              <w:ind w:left="57" w:right="57"/>
              <w:jc w:val="both"/>
              <w:rPr>
                <w:color w:val="000000"/>
                <w:sz w:val="30"/>
                <w:szCs w:val="30"/>
              </w:rPr>
            </w:pPr>
            <w:r w:rsidRPr="000542A8">
              <w:rPr>
                <w:color w:val="000000"/>
                <w:sz w:val="30"/>
                <w:szCs w:val="30"/>
              </w:rPr>
              <w:t>5 рабочих дней</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E5084" w:rsidRDefault="000542A8" w:rsidP="003C4DA4">
            <w:pPr>
              <w:pStyle w:val="table10s21"/>
              <w:spacing w:line="280" w:lineRule="exact"/>
              <w:rPr>
                <w:color w:val="000000"/>
                <w:sz w:val="30"/>
                <w:szCs w:val="30"/>
              </w:rPr>
            </w:pPr>
            <w:r w:rsidRPr="000542A8">
              <w:rPr>
                <w:color w:val="000000"/>
                <w:sz w:val="30"/>
                <w:szCs w:val="30"/>
              </w:rPr>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7E5084" w:rsidRDefault="000542A8" w:rsidP="00ED2090">
            <w:pPr>
              <w:pStyle w:val="table10s21"/>
              <w:spacing w:before="0" w:beforeAutospacing="0" w:after="0" w:afterAutospacing="0" w:line="280" w:lineRule="exact"/>
              <w:rPr>
                <w:color w:val="000000"/>
                <w:sz w:val="30"/>
                <w:szCs w:val="30"/>
              </w:rPr>
            </w:pPr>
            <w:r>
              <w:rPr>
                <w:color w:val="000000"/>
                <w:sz w:val="30"/>
                <w:szCs w:val="30"/>
              </w:rPr>
              <w:t>бесплатно</w:t>
            </w:r>
          </w:p>
        </w:tc>
      </w:tr>
      <w:tr w:rsidR="00D86587" w:rsidTr="00180027">
        <w:trPr>
          <w:trHeight w:val="57"/>
        </w:trPr>
        <w:tc>
          <w:tcPr>
            <w:tcW w:w="15026" w:type="dxa"/>
            <w:gridSpan w:val="7"/>
            <w:tcBorders>
              <w:top w:val="single" w:sz="4" w:space="0" w:color="auto"/>
              <w:left w:val="nil"/>
              <w:bottom w:val="single" w:sz="4" w:space="0" w:color="auto"/>
              <w:right w:val="single" w:sz="4" w:space="0" w:color="auto"/>
            </w:tcBorders>
            <w:tcMar>
              <w:top w:w="0" w:type="dxa"/>
              <w:left w:w="6" w:type="dxa"/>
              <w:bottom w:w="0" w:type="dxa"/>
              <w:right w:w="6" w:type="dxa"/>
            </w:tcMar>
          </w:tcPr>
          <w:p w:rsidR="00D86587" w:rsidRPr="00D86587" w:rsidRDefault="00D86587" w:rsidP="00D86587">
            <w:pPr>
              <w:pStyle w:val="table10s21"/>
              <w:spacing w:before="0" w:beforeAutospacing="0" w:after="0" w:afterAutospacing="0" w:line="280" w:lineRule="exact"/>
              <w:jc w:val="center"/>
              <w:rPr>
                <w:b/>
                <w:color w:val="000000"/>
                <w:sz w:val="30"/>
                <w:szCs w:val="30"/>
              </w:rPr>
            </w:pPr>
            <w:r w:rsidRPr="00D86587">
              <w:rPr>
                <w:b/>
                <w:color w:val="000000"/>
                <w:sz w:val="30"/>
                <w:szCs w:val="30"/>
              </w:rPr>
              <w:t>ОБРАЗОВАНИЕ И МОЛОДЕЖНАЯ ПОЛИТИКА</w:t>
            </w:r>
          </w:p>
        </w:tc>
      </w:tr>
      <w:tr w:rsidR="000542A8"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0542A8" w:rsidRPr="000542A8" w:rsidRDefault="000542A8" w:rsidP="00ED2090">
            <w:pPr>
              <w:pStyle w:val="table10"/>
              <w:spacing w:line="280" w:lineRule="exact"/>
              <w:rPr>
                <w:color w:val="000000"/>
                <w:sz w:val="30"/>
                <w:szCs w:val="30"/>
              </w:rPr>
            </w:pPr>
            <w:r w:rsidRPr="000542A8">
              <w:rPr>
                <w:color w:val="000000"/>
                <w:sz w:val="30"/>
                <w:szCs w:val="30"/>
              </w:rPr>
              <w:t xml:space="preserve">11.7. Включение местных молодежных и (или) </w:t>
            </w:r>
            <w:proofErr w:type="gramStart"/>
            <w:r w:rsidRPr="000542A8">
              <w:rPr>
                <w:color w:val="000000"/>
                <w:sz w:val="30"/>
                <w:szCs w:val="30"/>
              </w:rPr>
              <w:t>дет</w:t>
            </w:r>
            <w:r>
              <w:rPr>
                <w:color w:val="000000"/>
                <w:sz w:val="30"/>
                <w:szCs w:val="30"/>
              </w:rPr>
              <w:t>-</w:t>
            </w:r>
            <w:proofErr w:type="spellStart"/>
            <w:r w:rsidRPr="000542A8">
              <w:rPr>
                <w:color w:val="000000"/>
                <w:sz w:val="30"/>
                <w:szCs w:val="30"/>
              </w:rPr>
              <w:t>ских</w:t>
            </w:r>
            <w:proofErr w:type="spellEnd"/>
            <w:proofErr w:type="gramEnd"/>
            <w:r w:rsidRPr="000542A8">
              <w:rPr>
                <w:color w:val="000000"/>
                <w:sz w:val="30"/>
                <w:szCs w:val="30"/>
              </w:rPr>
              <w:t xml:space="preserve"> общественных </w:t>
            </w:r>
            <w:proofErr w:type="spellStart"/>
            <w:r w:rsidRPr="000542A8">
              <w:rPr>
                <w:color w:val="000000"/>
                <w:sz w:val="30"/>
                <w:szCs w:val="30"/>
              </w:rPr>
              <w:t>объе</w:t>
            </w:r>
            <w:r>
              <w:rPr>
                <w:color w:val="000000"/>
                <w:sz w:val="30"/>
                <w:szCs w:val="30"/>
              </w:rPr>
              <w:t>-</w:t>
            </w:r>
            <w:r w:rsidRPr="000542A8">
              <w:rPr>
                <w:color w:val="000000"/>
                <w:sz w:val="30"/>
                <w:szCs w:val="30"/>
              </w:rPr>
              <w:t>динений</w:t>
            </w:r>
            <w:proofErr w:type="spellEnd"/>
            <w:r w:rsidRPr="000542A8">
              <w:rPr>
                <w:color w:val="000000"/>
                <w:sz w:val="30"/>
                <w:szCs w:val="30"/>
              </w:rPr>
              <w:t xml:space="preserve"> в местный реестр молодежных и детских общественных объединений, пользу</w:t>
            </w:r>
            <w:r>
              <w:rPr>
                <w:color w:val="000000"/>
                <w:sz w:val="30"/>
                <w:szCs w:val="30"/>
              </w:rPr>
              <w:t>-</w:t>
            </w:r>
            <w:proofErr w:type="spellStart"/>
            <w:r w:rsidRPr="000542A8">
              <w:rPr>
                <w:color w:val="000000"/>
                <w:sz w:val="30"/>
                <w:szCs w:val="30"/>
              </w:rPr>
              <w:t>ющихся</w:t>
            </w:r>
            <w:proofErr w:type="spellEnd"/>
            <w:r w:rsidRPr="000542A8">
              <w:rPr>
                <w:color w:val="000000"/>
                <w:sz w:val="30"/>
                <w:szCs w:val="30"/>
              </w:rPr>
              <w:t xml:space="preserve"> государственной поддержкой</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542A8" w:rsidRPr="000542A8" w:rsidRDefault="000542A8" w:rsidP="000542A8">
            <w:pPr>
              <w:pStyle w:val="s29table10"/>
              <w:spacing w:line="280" w:lineRule="exact"/>
              <w:ind w:left="113" w:right="57"/>
              <w:jc w:val="both"/>
              <w:rPr>
                <w:sz w:val="30"/>
                <w:szCs w:val="30"/>
              </w:rPr>
            </w:pPr>
            <w:r>
              <w:rPr>
                <w:sz w:val="30"/>
                <w:szCs w:val="30"/>
              </w:rPr>
              <w:t>заявление</w:t>
            </w:r>
          </w:p>
          <w:p w:rsidR="000542A8" w:rsidRPr="000542A8" w:rsidRDefault="000542A8" w:rsidP="000542A8">
            <w:pPr>
              <w:pStyle w:val="s29table10"/>
              <w:spacing w:line="280" w:lineRule="exact"/>
              <w:ind w:left="113" w:right="57"/>
              <w:jc w:val="both"/>
              <w:rPr>
                <w:sz w:val="30"/>
                <w:szCs w:val="30"/>
              </w:rPr>
            </w:pPr>
            <w:r w:rsidRPr="000542A8">
              <w:rPr>
                <w:sz w:val="30"/>
                <w:szCs w:val="30"/>
              </w:rPr>
              <w:t>свидетельств</w:t>
            </w:r>
            <w:r>
              <w:rPr>
                <w:sz w:val="30"/>
                <w:szCs w:val="30"/>
              </w:rPr>
              <w:t>о о государственной регистрации</w:t>
            </w:r>
          </w:p>
          <w:p w:rsidR="000542A8" w:rsidRPr="000542A8" w:rsidRDefault="000542A8" w:rsidP="000542A8">
            <w:pPr>
              <w:pStyle w:val="s29table10"/>
              <w:spacing w:line="280" w:lineRule="exact"/>
              <w:ind w:left="113" w:right="57"/>
              <w:jc w:val="both"/>
              <w:rPr>
                <w:sz w:val="30"/>
                <w:szCs w:val="30"/>
              </w:rPr>
            </w:pPr>
            <w:r w:rsidRPr="000542A8">
              <w:rPr>
                <w:sz w:val="30"/>
                <w:szCs w:val="30"/>
              </w:rPr>
              <w:t>проект (программа), предусматривающий предоставление социальных услуг не менее чем для 50 детей и (или) молодых граждан, заверенный подписью руководителя</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542A8" w:rsidRPr="000542A8" w:rsidRDefault="000542A8" w:rsidP="00ED2090">
            <w:pPr>
              <w:pStyle w:val="s29table10"/>
              <w:spacing w:before="0" w:beforeAutospacing="0" w:after="0" w:afterAutospacing="0" w:line="280" w:lineRule="exact"/>
              <w:ind w:left="57" w:right="57"/>
              <w:jc w:val="both"/>
              <w:rPr>
                <w:color w:val="000000"/>
                <w:sz w:val="30"/>
                <w:szCs w:val="30"/>
              </w:rPr>
            </w:pPr>
            <w:r w:rsidRPr="000542A8">
              <w:rPr>
                <w:color w:val="000000"/>
                <w:sz w:val="30"/>
                <w:szCs w:val="30"/>
              </w:rPr>
              <w:t>1 месяц</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542A8" w:rsidRPr="000542A8" w:rsidRDefault="000542A8" w:rsidP="003C4DA4">
            <w:pPr>
              <w:pStyle w:val="table10s21"/>
              <w:spacing w:line="280" w:lineRule="exact"/>
              <w:rPr>
                <w:color w:val="000000"/>
                <w:sz w:val="30"/>
                <w:szCs w:val="30"/>
              </w:rPr>
            </w:pPr>
            <w:r>
              <w:rPr>
                <w:color w:val="000000"/>
                <w:sz w:val="30"/>
                <w:szCs w:val="30"/>
              </w:rPr>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0542A8" w:rsidRDefault="000542A8" w:rsidP="00ED2090">
            <w:pPr>
              <w:pStyle w:val="table10s21"/>
              <w:spacing w:before="0" w:beforeAutospacing="0" w:after="0" w:afterAutospacing="0" w:line="280" w:lineRule="exact"/>
              <w:rPr>
                <w:color w:val="000000"/>
                <w:sz w:val="30"/>
                <w:szCs w:val="30"/>
              </w:rPr>
            </w:pPr>
            <w:r>
              <w:rPr>
                <w:color w:val="000000"/>
                <w:sz w:val="30"/>
                <w:szCs w:val="30"/>
              </w:rPr>
              <w:t>бесплатно</w:t>
            </w:r>
          </w:p>
        </w:tc>
      </w:tr>
      <w:tr w:rsidR="00D86587" w:rsidTr="00E2056F">
        <w:trPr>
          <w:trHeight w:val="57"/>
        </w:trPr>
        <w:tc>
          <w:tcPr>
            <w:tcW w:w="15026" w:type="dxa"/>
            <w:gridSpan w:val="7"/>
            <w:tcBorders>
              <w:top w:val="single" w:sz="4" w:space="0" w:color="auto"/>
              <w:left w:val="nil"/>
              <w:bottom w:val="single" w:sz="4" w:space="0" w:color="auto"/>
              <w:right w:val="single" w:sz="4" w:space="0" w:color="auto"/>
            </w:tcBorders>
            <w:tcMar>
              <w:top w:w="0" w:type="dxa"/>
              <w:left w:w="6" w:type="dxa"/>
              <w:bottom w:w="0" w:type="dxa"/>
              <w:right w:w="6" w:type="dxa"/>
            </w:tcMar>
          </w:tcPr>
          <w:p w:rsidR="00D86587" w:rsidRPr="00D86587" w:rsidRDefault="00D86587" w:rsidP="00D86587">
            <w:pPr>
              <w:pStyle w:val="table10s21"/>
              <w:spacing w:before="0" w:beforeAutospacing="0" w:after="0" w:afterAutospacing="0" w:line="280" w:lineRule="exact"/>
              <w:jc w:val="center"/>
              <w:rPr>
                <w:b/>
                <w:color w:val="000000"/>
                <w:sz w:val="30"/>
                <w:szCs w:val="30"/>
              </w:rPr>
            </w:pPr>
            <w:r w:rsidRPr="00D86587">
              <w:rPr>
                <w:b/>
                <w:color w:val="000000"/>
                <w:sz w:val="30"/>
                <w:szCs w:val="30"/>
              </w:rPr>
              <w:t>ФИЗИЧЕСКАЯ КУЛЬТУРА И СПОРТ, ТУРИЗМ</w:t>
            </w:r>
            <w:proofErr w:type="gramStart"/>
            <w:r w:rsidRPr="00D86587">
              <w:rPr>
                <w:b/>
                <w:color w:val="000000"/>
                <w:sz w:val="30"/>
                <w:szCs w:val="30"/>
              </w:rPr>
              <w:t xml:space="preserve"> ,</w:t>
            </w:r>
            <w:proofErr w:type="gramEnd"/>
            <w:r w:rsidRPr="00D86587">
              <w:rPr>
                <w:b/>
                <w:color w:val="000000"/>
                <w:sz w:val="30"/>
                <w:szCs w:val="30"/>
              </w:rPr>
              <w:t xml:space="preserve"> КУЛЬТУРА</w:t>
            </w:r>
          </w:p>
        </w:tc>
      </w:tr>
      <w:tr w:rsidR="000542A8"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0542A8" w:rsidRPr="000542A8" w:rsidRDefault="000542A8" w:rsidP="00ED2090">
            <w:pPr>
              <w:pStyle w:val="table10"/>
              <w:spacing w:line="280" w:lineRule="exact"/>
              <w:rPr>
                <w:color w:val="000000"/>
                <w:sz w:val="30"/>
                <w:szCs w:val="30"/>
              </w:rPr>
            </w:pPr>
            <w:r w:rsidRPr="000542A8">
              <w:rPr>
                <w:color w:val="000000"/>
                <w:sz w:val="30"/>
                <w:szCs w:val="30"/>
              </w:rPr>
              <w:t>12.3</w:t>
            </w:r>
            <w:r w:rsidRPr="000542A8">
              <w:rPr>
                <w:color w:val="000000"/>
                <w:sz w:val="30"/>
                <w:szCs w:val="30"/>
                <w:vertAlign w:val="superscript"/>
              </w:rPr>
              <w:t>5</w:t>
            </w:r>
            <w:r w:rsidRPr="000542A8">
              <w:rPr>
                <w:color w:val="000000"/>
                <w:sz w:val="30"/>
                <w:szCs w:val="30"/>
              </w:rPr>
              <w:t xml:space="preserve">. Согласование режима работы субъектов туристической деятельности, их филиалов, представительств, иных обособленных </w:t>
            </w:r>
            <w:r w:rsidRPr="000542A8">
              <w:rPr>
                <w:color w:val="000000"/>
                <w:sz w:val="30"/>
                <w:szCs w:val="30"/>
              </w:rPr>
              <w:lastRenderedPageBreak/>
              <w:t>подразделений, расположенных вне места нахождения субъектов туристической деятельности</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542A8" w:rsidRPr="000542A8" w:rsidRDefault="000542A8" w:rsidP="000542A8">
            <w:pPr>
              <w:pStyle w:val="s29table10"/>
              <w:spacing w:line="280" w:lineRule="exact"/>
              <w:ind w:left="113" w:right="57"/>
              <w:jc w:val="both"/>
              <w:rPr>
                <w:sz w:val="30"/>
                <w:szCs w:val="30"/>
              </w:rPr>
            </w:pPr>
            <w:r>
              <w:rPr>
                <w:sz w:val="30"/>
                <w:szCs w:val="30"/>
              </w:rPr>
              <w:lastRenderedPageBreak/>
              <w:t xml:space="preserve">заявление </w:t>
            </w:r>
          </w:p>
          <w:p w:rsidR="000542A8" w:rsidRDefault="000542A8" w:rsidP="000542A8">
            <w:pPr>
              <w:pStyle w:val="s29table10"/>
              <w:spacing w:line="280" w:lineRule="exact"/>
              <w:ind w:left="113" w:right="57"/>
              <w:jc w:val="both"/>
              <w:rPr>
                <w:sz w:val="30"/>
                <w:szCs w:val="30"/>
              </w:rPr>
            </w:pPr>
            <w:r w:rsidRPr="000542A8">
              <w:rPr>
                <w:sz w:val="30"/>
                <w:szCs w:val="30"/>
              </w:rPr>
              <w:t xml:space="preserve">копия документа, подтверждающего нахождение здания (сооружения) или помещения, в котором предполагается осуществлять либо осуществляется деятельность, у юридического лица или </w:t>
            </w:r>
            <w:r w:rsidRPr="000542A8">
              <w:rPr>
                <w:sz w:val="30"/>
                <w:szCs w:val="30"/>
              </w:rPr>
              <w:lastRenderedPageBreak/>
              <w:t>индивидуального предпринимателя во владении или в пользовании</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542A8" w:rsidRPr="000542A8" w:rsidRDefault="000542A8" w:rsidP="00ED2090">
            <w:pPr>
              <w:pStyle w:val="s29table10"/>
              <w:spacing w:before="0" w:beforeAutospacing="0" w:after="0" w:afterAutospacing="0" w:line="280" w:lineRule="exact"/>
              <w:ind w:left="57" w:right="57"/>
              <w:jc w:val="both"/>
              <w:rPr>
                <w:color w:val="000000"/>
                <w:sz w:val="30"/>
                <w:szCs w:val="30"/>
              </w:rPr>
            </w:pPr>
            <w:r w:rsidRPr="000542A8">
              <w:rPr>
                <w:color w:val="000000"/>
                <w:sz w:val="30"/>
                <w:szCs w:val="30"/>
              </w:rPr>
              <w:lastRenderedPageBreak/>
              <w:t>5 рабочих дней</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542A8" w:rsidRDefault="000542A8" w:rsidP="003C4DA4">
            <w:pPr>
              <w:pStyle w:val="table10s21"/>
              <w:spacing w:line="280" w:lineRule="exact"/>
              <w:rPr>
                <w:color w:val="000000"/>
                <w:sz w:val="30"/>
                <w:szCs w:val="30"/>
              </w:rPr>
            </w:pPr>
            <w:r w:rsidRPr="000542A8">
              <w:rPr>
                <w:color w:val="000000"/>
                <w:sz w:val="30"/>
                <w:szCs w:val="30"/>
              </w:rPr>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0542A8" w:rsidRDefault="000542A8" w:rsidP="00ED2090">
            <w:pPr>
              <w:pStyle w:val="table10s21"/>
              <w:spacing w:before="0" w:beforeAutospacing="0" w:after="0" w:afterAutospacing="0" w:line="280" w:lineRule="exact"/>
              <w:rPr>
                <w:color w:val="000000"/>
                <w:sz w:val="30"/>
                <w:szCs w:val="30"/>
              </w:rPr>
            </w:pPr>
            <w:r>
              <w:rPr>
                <w:color w:val="000000"/>
                <w:sz w:val="30"/>
                <w:szCs w:val="30"/>
              </w:rPr>
              <w:t>бесплатно</w:t>
            </w:r>
          </w:p>
        </w:tc>
      </w:tr>
      <w:tr w:rsidR="000542A8"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0542A8" w:rsidRPr="000542A8" w:rsidRDefault="000542A8" w:rsidP="00ED2090">
            <w:pPr>
              <w:pStyle w:val="table10"/>
              <w:spacing w:line="280" w:lineRule="exact"/>
              <w:rPr>
                <w:color w:val="000000"/>
                <w:sz w:val="30"/>
                <w:szCs w:val="30"/>
              </w:rPr>
            </w:pPr>
            <w:r w:rsidRPr="000542A8">
              <w:rPr>
                <w:color w:val="000000"/>
                <w:sz w:val="30"/>
                <w:szCs w:val="30"/>
              </w:rPr>
              <w:lastRenderedPageBreak/>
              <w:t xml:space="preserve">12.9. Выдача разрешения на эксплуатацию </w:t>
            </w:r>
            <w:proofErr w:type="spellStart"/>
            <w:proofErr w:type="gramStart"/>
            <w:r w:rsidRPr="000542A8">
              <w:rPr>
                <w:color w:val="000000"/>
                <w:sz w:val="30"/>
                <w:szCs w:val="30"/>
              </w:rPr>
              <w:t>киноз</w:t>
            </w:r>
            <w:proofErr w:type="spellEnd"/>
            <w:r>
              <w:rPr>
                <w:color w:val="000000"/>
                <w:sz w:val="30"/>
                <w:szCs w:val="30"/>
              </w:rPr>
              <w:t>-</w:t>
            </w:r>
            <w:r w:rsidRPr="000542A8">
              <w:rPr>
                <w:color w:val="000000"/>
                <w:sz w:val="30"/>
                <w:szCs w:val="30"/>
              </w:rPr>
              <w:t>ала</w:t>
            </w:r>
            <w:proofErr w:type="gramEnd"/>
            <w:r w:rsidRPr="000542A8">
              <w:rPr>
                <w:color w:val="000000"/>
                <w:sz w:val="30"/>
                <w:szCs w:val="30"/>
              </w:rPr>
              <w:t xml:space="preserve">, иного специально оборудованного </w:t>
            </w:r>
            <w:proofErr w:type="spellStart"/>
            <w:r w:rsidRPr="000542A8">
              <w:rPr>
                <w:color w:val="000000"/>
                <w:sz w:val="30"/>
                <w:szCs w:val="30"/>
              </w:rPr>
              <w:t>помеще</w:t>
            </w:r>
            <w:r>
              <w:rPr>
                <w:color w:val="000000"/>
                <w:sz w:val="30"/>
                <w:szCs w:val="30"/>
              </w:rPr>
              <w:t>-</w:t>
            </w:r>
            <w:r w:rsidRPr="000542A8">
              <w:rPr>
                <w:color w:val="000000"/>
                <w:sz w:val="30"/>
                <w:szCs w:val="30"/>
              </w:rPr>
              <w:t>ния</w:t>
            </w:r>
            <w:proofErr w:type="spellEnd"/>
            <w:r w:rsidRPr="000542A8">
              <w:rPr>
                <w:color w:val="000000"/>
                <w:sz w:val="30"/>
                <w:szCs w:val="30"/>
              </w:rPr>
              <w:t xml:space="preserve"> (места), оснащенного кино-оборудованием, и такого оборудования</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542A8" w:rsidRPr="000542A8" w:rsidRDefault="000542A8" w:rsidP="000542A8">
            <w:pPr>
              <w:pStyle w:val="s29table10"/>
              <w:spacing w:line="280" w:lineRule="exact"/>
              <w:ind w:left="113" w:right="57"/>
              <w:jc w:val="both"/>
              <w:rPr>
                <w:sz w:val="30"/>
                <w:szCs w:val="30"/>
              </w:rPr>
            </w:pPr>
            <w:r>
              <w:rPr>
                <w:sz w:val="30"/>
                <w:szCs w:val="30"/>
              </w:rPr>
              <w:t>заявление</w:t>
            </w:r>
          </w:p>
          <w:p w:rsidR="000542A8" w:rsidRDefault="000542A8" w:rsidP="000542A8">
            <w:pPr>
              <w:pStyle w:val="s29table10"/>
              <w:spacing w:line="280" w:lineRule="exact"/>
              <w:ind w:left="113" w:right="57"/>
              <w:jc w:val="both"/>
              <w:rPr>
                <w:sz w:val="30"/>
                <w:szCs w:val="30"/>
              </w:rPr>
            </w:pPr>
            <w:r w:rsidRPr="000542A8">
              <w:rPr>
                <w:sz w:val="30"/>
                <w:szCs w:val="30"/>
              </w:rPr>
              <w:t>сведения о кинозале, ином специально оборудованном помещении (месте), оснащенном кинооборудованием, и таком оборудовании по установленной форме</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542A8" w:rsidRPr="000542A8" w:rsidRDefault="000542A8" w:rsidP="00ED2090">
            <w:pPr>
              <w:pStyle w:val="s29table10"/>
              <w:spacing w:before="0" w:beforeAutospacing="0" w:after="0" w:afterAutospacing="0" w:line="280" w:lineRule="exact"/>
              <w:ind w:left="57" w:right="57"/>
              <w:jc w:val="both"/>
              <w:rPr>
                <w:color w:val="000000"/>
                <w:sz w:val="30"/>
                <w:szCs w:val="30"/>
              </w:rPr>
            </w:pPr>
            <w:r w:rsidRPr="000542A8">
              <w:rPr>
                <w:color w:val="000000"/>
                <w:sz w:val="30"/>
                <w:szCs w:val="30"/>
              </w:rPr>
              <w:t>15 календарных дней</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542A8" w:rsidRPr="000542A8" w:rsidRDefault="000542A8" w:rsidP="003C4DA4">
            <w:pPr>
              <w:pStyle w:val="table10s21"/>
              <w:spacing w:line="280" w:lineRule="exact"/>
              <w:rPr>
                <w:color w:val="000000"/>
                <w:sz w:val="30"/>
                <w:szCs w:val="30"/>
              </w:rPr>
            </w:pPr>
            <w:r w:rsidRPr="000542A8">
              <w:rPr>
                <w:color w:val="000000"/>
                <w:sz w:val="30"/>
                <w:szCs w:val="30"/>
              </w:rPr>
              <w:t>на 5 лет</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0542A8" w:rsidRDefault="000542A8" w:rsidP="00ED2090">
            <w:pPr>
              <w:pStyle w:val="table10s21"/>
              <w:spacing w:before="0" w:beforeAutospacing="0" w:after="0" w:afterAutospacing="0" w:line="280" w:lineRule="exact"/>
              <w:rPr>
                <w:color w:val="000000"/>
                <w:sz w:val="30"/>
                <w:szCs w:val="30"/>
              </w:rPr>
            </w:pPr>
            <w:r>
              <w:rPr>
                <w:color w:val="000000"/>
                <w:sz w:val="30"/>
                <w:szCs w:val="30"/>
              </w:rPr>
              <w:t>бесплатно</w:t>
            </w:r>
          </w:p>
        </w:tc>
      </w:tr>
      <w:tr w:rsidR="000542A8"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0542A8" w:rsidRPr="000542A8" w:rsidRDefault="000542A8" w:rsidP="00ED2090">
            <w:pPr>
              <w:pStyle w:val="table10"/>
              <w:spacing w:line="280" w:lineRule="exact"/>
              <w:rPr>
                <w:color w:val="000000"/>
                <w:sz w:val="30"/>
                <w:szCs w:val="30"/>
              </w:rPr>
            </w:pPr>
            <w:r w:rsidRPr="000542A8">
              <w:rPr>
                <w:color w:val="000000"/>
                <w:sz w:val="30"/>
                <w:szCs w:val="30"/>
              </w:rPr>
              <w:t>13.2. Предоставление информации из Единого государственного регистра юридических лиц и индивидуальных предпринимателей</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542A8" w:rsidRPr="000542A8" w:rsidRDefault="000542A8" w:rsidP="000542A8">
            <w:pPr>
              <w:pStyle w:val="s29table10"/>
              <w:spacing w:line="280" w:lineRule="exact"/>
              <w:ind w:left="113" w:right="57"/>
              <w:jc w:val="both"/>
              <w:rPr>
                <w:sz w:val="30"/>
                <w:szCs w:val="30"/>
              </w:rPr>
            </w:pPr>
            <w:r>
              <w:rPr>
                <w:sz w:val="30"/>
                <w:szCs w:val="30"/>
              </w:rPr>
              <w:t>заявлени</w:t>
            </w:r>
            <w:proofErr w:type="gramStart"/>
            <w:r>
              <w:rPr>
                <w:sz w:val="30"/>
                <w:szCs w:val="30"/>
              </w:rPr>
              <w:t>е(</w:t>
            </w:r>
            <w:proofErr w:type="gramEnd"/>
            <w:r>
              <w:rPr>
                <w:sz w:val="30"/>
                <w:szCs w:val="30"/>
              </w:rPr>
              <w:t>запрос)</w:t>
            </w:r>
          </w:p>
          <w:p w:rsidR="000542A8" w:rsidRDefault="000542A8" w:rsidP="000542A8">
            <w:pPr>
              <w:pStyle w:val="s29table10"/>
              <w:spacing w:line="280" w:lineRule="exact"/>
              <w:ind w:left="113" w:right="57"/>
              <w:jc w:val="both"/>
              <w:rPr>
                <w:sz w:val="30"/>
                <w:szCs w:val="30"/>
              </w:rPr>
            </w:pPr>
            <w:r w:rsidRPr="000542A8">
              <w:rPr>
                <w:sz w:val="30"/>
                <w:szCs w:val="30"/>
              </w:rPr>
              <w:t xml:space="preserve">документ, подтверждающий уплату </w:t>
            </w:r>
            <w:proofErr w:type="gramStart"/>
            <w:r w:rsidRPr="000542A8">
              <w:rPr>
                <w:sz w:val="30"/>
                <w:szCs w:val="30"/>
              </w:rPr>
              <w:t>государственной</w:t>
            </w:r>
            <w:proofErr w:type="gramEnd"/>
            <w:r w:rsidRPr="000542A8">
              <w:rPr>
                <w:sz w:val="30"/>
                <w:szCs w:val="30"/>
              </w:rPr>
              <w:t xml:space="preserve"> пошлины15</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542A8" w:rsidRPr="000542A8" w:rsidRDefault="000542A8" w:rsidP="000542A8">
            <w:pPr>
              <w:pStyle w:val="s29table10"/>
              <w:spacing w:line="280" w:lineRule="exact"/>
              <w:ind w:left="57" w:right="57"/>
              <w:jc w:val="both"/>
              <w:rPr>
                <w:color w:val="000000"/>
                <w:sz w:val="30"/>
                <w:szCs w:val="30"/>
              </w:rPr>
            </w:pPr>
            <w:r w:rsidRPr="000542A8">
              <w:rPr>
                <w:color w:val="000000"/>
                <w:sz w:val="30"/>
                <w:szCs w:val="30"/>
              </w:rPr>
              <w:t xml:space="preserve">для </w:t>
            </w:r>
            <w:proofErr w:type="spellStart"/>
            <w:proofErr w:type="gramStart"/>
            <w:r w:rsidRPr="000542A8">
              <w:rPr>
                <w:color w:val="000000"/>
                <w:sz w:val="30"/>
                <w:szCs w:val="30"/>
              </w:rPr>
              <w:t>индиви</w:t>
            </w:r>
            <w:proofErr w:type="spellEnd"/>
            <w:r>
              <w:rPr>
                <w:color w:val="000000"/>
                <w:sz w:val="30"/>
                <w:szCs w:val="30"/>
              </w:rPr>
              <w:t>-</w:t>
            </w:r>
            <w:r w:rsidRPr="000542A8">
              <w:rPr>
                <w:color w:val="000000"/>
                <w:sz w:val="30"/>
                <w:szCs w:val="30"/>
              </w:rPr>
              <w:t>дуальных</w:t>
            </w:r>
            <w:proofErr w:type="gramEnd"/>
            <w:r w:rsidRPr="000542A8">
              <w:rPr>
                <w:color w:val="000000"/>
                <w:sz w:val="30"/>
                <w:szCs w:val="30"/>
              </w:rPr>
              <w:t xml:space="preserve"> предпр</w:t>
            </w:r>
            <w:r>
              <w:rPr>
                <w:color w:val="000000"/>
                <w:sz w:val="30"/>
                <w:szCs w:val="30"/>
              </w:rPr>
              <w:t>инимателей – 5 календарных дней</w:t>
            </w:r>
          </w:p>
          <w:p w:rsidR="000542A8" w:rsidRPr="000542A8" w:rsidRDefault="000542A8" w:rsidP="000542A8">
            <w:pPr>
              <w:pStyle w:val="s29table10"/>
              <w:spacing w:before="0" w:beforeAutospacing="0" w:after="0" w:afterAutospacing="0" w:line="280" w:lineRule="exact"/>
              <w:ind w:left="57" w:right="57"/>
              <w:jc w:val="both"/>
              <w:rPr>
                <w:color w:val="000000"/>
                <w:sz w:val="30"/>
                <w:szCs w:val="30"/>
              </w:rPr>
            </w:pPr>
            <w:r w:rsidRPr="000542A8">
              <w:rPr>
                <w:color w:val="000000"/>
                <w:sz w:val="30"/>
                <w:szCs w:val="30"/>
              </w:rPr>
              <w:t xml:space="preserve">для </w:t>
            </w:r>
            <w:proofErr w:type="spellStart"/>
            <w:proofErr w:type="gramStart"/>
            <w:r w:rsidRPr="000542A8">
              <w:rPr>
                <w:color w:val="000000"/>
                <w:sz w:val="30"/>
                <w:szCs w:val="30"/>
              </w:rPr>
              <w:t>юриди</w:t>
            </w:r>
            <w:r>
              <w:rPr>
                <w:color w:val="000000"/>
                <w:sz w:val="30"/>
                <w:szCs w:val="30"/>
              </w:rPr>
              <w:t>-</w:t>
            </w:r>
            <w:r w:rsidRPr="000542A8">
              <w:rPr>
                <w:color w:val="000000"/>
                <w:sz w:val="30"/>
                <w:szCs w:val="30"/>
              </w:rPr>
              <w:t>ческих</w:t>
            </w:r>
            <w:proofErr w:type="spellEnd"/>
            <w:proofErr w:type="gramEnd"/>
            <w:r w:rsidRPr="000542A8">
              <w:rPr>
                <w:color w:val="000000"/>
                <w:sz w:val="30"/>
                <w:szCs w:val="30"/>
              </w:rPr>
              <w:t xml:space="preserve"> лиц – 7 календарных дней</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542A8" w:rsidRPr="000542A8" w:rsidRDefault="000542A8" w:rsidP="003C4DA4">
            <w:pPr>
              <w:pStyle w:val="table10s21"/>
              <w:spacing w:line="280" w:lineRule="exact"/>
              <w:rPr>
                <w:color w:val="000000"/>
                <w:sz w:val="30"/>
                <w:szCs w:val="30"/>
              </w:rPr>
            </w:pPr>
            <w:r w:rsidRPr="000542A8">
              <w:rPr>
                <w:color w:val="000000"/>
                <w:sz w:val="30"/>
                <w:szCs w:val="30"/>
              </w:rPr>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0542A8" w:rsidRDefault="000542A8" w:rsidP="00ED2090">
            <w:pPr>
              <w:pStyle w:val="table10s21"/>
              <w:spacing w:before="0" w:beforeAutospacing="0" w:after="0" w:afterAutospacing="0" w:line="280" w:lineRule="exact"/>
              <w:rPr>
                <w:color w:val="000000"/>
                <w:sz w:val="30"/>
                <w:szCs w:val="30"/>
              </w:rPr>
            </w:pPr>
            <w:r w:rsidRPr="000542A8">
              <w:rPr>
                <w:color w:val="000000"/>
                <w:sz w:val="30"/>
                <w:szCs w:val="30"/>
              </w:rPr>
              <w:t>1 базовая величина по каждому юридическому лицу, индивидуальному предпринимателю и за каждый экземпляр выписки</w:t>
            </w:r>
          </w:p>
        </w:tc>
      </w:tr>
      <w:tr w:rsidR="00D86587" w:rsidTr="00387078">
        <w:trPr>
          <w:trHeight w:val="57"/>
        </w:trPr>
        <w:tc>
          <w:tcPr>
            <w:tcW w:w="15026" w:type="dxa"/>
            <w:gridSpan w:val="7"/>
            <w:tcBorders>
              <w:top w:val="single" w:sz="4" w:space="0" w:color="auto"/>
              <w:left w:val="nil"/>
              <w:bottom w:val="single" w:sz="4" w:space="0" w:color="auto"/>
              <w:right w:val="single" w:sz="4" w:space="0" w:color="auto"/>
            </w:tcBorders>
            <w:tcMar>
              <w:top w:w="0" w:type="dxa"/>
              <w:left w:w="6" w:type="dxa"/>
              <w:bottom w:w="0" w:type="dxa"/>
              <w:right w:w="6" w:type="dxa"/>
            </w:tcMar>
          </w:tcPr>
          <w:p w:rsidR="00D86587" w:rsidRPr="00D86587" w:rsidRDefault="00D86587" w:rsidP="00D86587">
            <w:pPr>
              <w:pStyle w:val="table10s21"/>
              <w:spacing w:before="0" w:beforeAutospacing="0" w:after="0" w:afterAutospacing="0" w:line="280" w:lineRule="exact"/>
              <w:jc w:val="center"/>
              <w:rPr>
                <w:b/>
                <w:color w:val="000000"/>
                <w:sz w:val="30"/>
                <w:szCs w:val="30"/>
              </w:rPr>
            </w:pPr>
            <w:r w:rsidRPr="00D86587">
              <w:rPr>
                <w:b/>
                <w:color w:val="000000"/>
                <w:sz w:val="30"/>
                <w:szCs w:val="30"/>
              </w:rPr>
              <w:t>ФИНАНСЫ</w:t>
            </w:r>
          </w:p>
        </w:tc>
      </w:tr>
      <w:tr w:rsidR="000542A8"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0542A8" w:rsidRDefault="000542A8" w:rsidP="00ED2090">
            <w:pPr>
              <w:pStyle w:val="table10"/>
              <w:spacing w:line="280" w:lineRule="exact"/>
              <w:rPr>
                <w:color w:val="000000"/>
                <w:sz w:val="30"/>
                <w:szCs w:val="30"/>
              </w:rPr>
            </w:pPr>
            <w:r w:rsidRPr="000542A8">
              <w:rPr>
                <w:color w:val="000000"/>
                <w:sz w:val="30"/>
                <w:szCs w:val="30"/>
              </w:rPr>
              <w:t>15.24. Выдача справки о расчетах по полученным из местного бюджета займам, ссудам, исполненным гарантиям местных исполнительных и распорядительных органов</w:t>
            </w:r>
          </w:p>
          <w:p w:rsidR="00D86587" w:rsidRPr="000542A8" w:rsidRDefault="00D86587" w:rsidP="00ED2090">
            <w:pPr>
              <w:pStyle w:val="table10"/>
              <w:spacing w:line="280" w:lineRule="exact"/>
              <w:rPr>
                <w:color w:val="000000"/>
                <w:sz w:val="30"/>
                <w:szCs w:val="30"/>
              </w:rPr>
            </w:pP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542A8" w:rsidRDefault="000542A8" w:rsidP="000542A8">
            <w:pPr>
              <w:pStyle w:val="s29table10"/>
              <w:spacing w:line="280" w:lineRule="exact"/>
              <w:ind w:left="113" w:right="57"/>
              <w:jc w:val="both"/>
              <w:rPr>
                <w:sz w:val="30"/>
                <w:szCs w:val="30"/>
              </w:rPr>
            </w:pPr>
            <w:r w:rsidRPr="000542A8">
              <w:rPr>
                <w:sz w:val="30"/>
                <w:szCs w:val="30"/>
              </w:rPr>
              <w:t>заявление субъекта хозяйствования</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542A8" w:rsidRPr="000542A8" w:rsidRDefault="000542A8" w:rsidP="000542A8">
            <w:pPr>
              <w:pStyle w:val="s29table10"/>
              <w:spacing w:line="280" w:lineRule="exact"/>
              <w:ind w:left="57" w:right="57"/>
              <w:jc w:val="both"/>
              <w:rPr>
                <w:color w:val="000000"/>
                <w:sz w:val="30"/>
                <w:szCs w:val="30"/>
              </w:rPr>
            </w:pPr>
            <w:r w:rsidRPr="000542A8">
              <w:rPr>
                <w:color w:val="000000"/>
                <w:sz w:val="30"/>
                <w:szCs w:val="30"/>
              </w:rPr>
              <w:t>15 дней</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542A8" w:rsidRPr="000542A8" w:rsidRDefault="000542A8" w:rsidP="003C4DA4">
            <w:pPr>
              <w:pStyle w:val="table10s21"/>
              <w:spacing w:line="280" w:lineRule="exact"/>
              <w:rPr>
                <w:color w:val="000000"/>
                <w:sz w:val="30"/>
                <w:szCs w:val="30"/>
              </w:rPr>
            </w:pPr>
            <w:r w:rsidRPr="000542A8">
              <w:rPr>
                <w:color w:val="000000"/>
                <w:sz w:val="30"/>
                <w:szCs w:val="30"/>
              </w:rPr>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0542A8" w:rsidRPr="000542A8" w:rsidRDefault="000542A8" w:rsidP="00ED2090">
            <w:pPr>
              <w:pStyle w:val="table10s21"/>
              <w:spacing w:before="0" w:beforeAutospacing="0" w:after="0" w:afterAutospacing="0" w:line="280" w:lineRule="exact"/>
              <w:rPr>
                <w:color w:val="000000"/>
                <w:sz w:val="30"/>
                <w:szCs w:val="30"/>
              </w:rPr>
            </w:pPr>
            <w:r>
              <w:rPr>
                <w:color w:val="000000"/>
                <w:sz w:val="30"/>
                <w:szCs w:val="30"/>
              </w:rPr>
              <w:t>бесплатно</w:t>
            </w:r>
          </w:p>
        </w:tc>
      </w:tr>
      <w:tr w:rsidR="00D86587" w:rsidTr="002B13C2">
        <w:trPr>
          <w:trHeight w:val="57"/>
        </w:trPr>
        <w:tc>
          <w:tcPr>
            <w:tcW w:w="15026" w:type="dxa"/>
            <w:gridSpan w:val="7"/>
            <w:tcBorders>
              <w:top w:val="single" w:sz="4" w:space="0" w:color="auto"/>
              <w:left w:val="nil"/>
              <w:bottom w:val="single" w:sz="4" w:space="0" w:color="auto"/>
              <w:right w:val="single" w:sz="4" w:space="0" w:color="auto"/>
            </w:tcBorders>
            <w:tcMar>
              <w:top w:w="0" w:type="dxa"/>
              <w:left w:w="6" w:type="dxa"/>
              <w:bottom w:w="0" w:type="dxa"/>
              <w:right w:w="6" w:type="dxa"/>
            </w:tcMar>
          </w:tcPr>
          <w:p w:rsidR="00D86587" w:rsidRPr="00D86587" w:rsidRDefault="00D86587" w:rsidP="00D86587">
            <w:pPr>
              <w:pStyle w:val="table10s21"/>
              <w:spacing w:before="0" w:beforeAutospacing="0" w:after="0" w:afterAutospacing="0" w:line="280" w:lineRule="exact"/>
              <w:jc w:val="center"/>
              <w:rPr>
                <w:b/>
                <w:color w:val="000000"/>
                <w:sz w:val="30"/>
                <w:szCs w:val="30"/>
              </w:rPr>
            </w:pPr>
            <w:r w:rsidRPr="00D86587">
              <w:rPr>
                <w:b/>
                <w:color w:val="000000"/>
                <w:sz w:val="30"/>
                <w:szCs w:val="30"/>
              </w:rPr>
              <w:lastRenderedPageBreak/>
              <w:t>ГОСУДАРСТВЕННАЯ РЕГИСТРАЦИЯ НЕДВИЖИМОГО ИМУЩЕСТВА, ПРАВ НА НЕГО  И СДЕЛОК С НИМ, УЧЕТ ИМУЩЕСТВОМ И УПРАВЛЕНИЕ ИМУЩЕСТВОМ</w:t>
            </w:r>
          </w:p>
        </w:tc>
      </w:tr>
      <w:tr w:rsidR="00D13882"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D13882" w:rsidRDefault="00D13882" w:rsidP="00ED2090">
            <w:pPr>
              <w:pStyle w:val="table10"/>
              <w:spacing w:line="280" w:lineRule="exact"/>
              <w:jc w:val="both"/>
              <w:rPr>
                <w:sz w:val="30"/>
                <w:szCs w:val="30"/>
              </w:rPr>
            </w:pPr>
            <w:r>
              <w:rPr>
                <w:sz w:val="30"/>
                <w:szCs w:val="30"/>
              </w:rPr>
              <w:t>17.17</w:t>
            </w:r>
            <w:r>
              <w:rPr>
                <w:sz w:val="30"/>
                <w:szCs w:val="30"/>
                <w:vertAlign w:val="superscript"/>
              </w:rPr>
              <w:t>1</w:t>
            </w:r>
            <w:r>
              <w:rPr>
                <w:sz w:val="30"/>
                <w:szCs w:val="30"/>
              </w:rPr>
              <w:t xml:space="preserve">.Принятие решения, подтверждающего </w:t>
            </w:r>
            <w:proofErr w:type="spellStart"/>
            <w:r>
              <w:rPr>
                <w:sz w:val="30"/>
                <w:szCs w:val="30"/>
              </w:rPr>
              <w:t>приобретательную</w:t>
            </w:r>
            <w:proofErr w:type="spellEnd"/>
            <w:r>
              <w:rPr>
                <w:sz w:val="30"/>
                <w:szCs w:val="30"/>
              </w:rPr>
              <w:t xml:space="preserve"> давность на недвижимое имущество</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882" w:rsidRDefault="00D13882" w:rsidP="00ED2090">
            <w:pPr>
              <w:pStyle w:val="table10"/>
              <w:spacing w:line="280" w:lineRule="exact"/>
              <w:ind w:left="113" w:right="113"/>
              <w:jc w:val="both"/>
              <w:rPr>
                <w:sz w:val="30"/>
                <w:szCs w:val="30"/>
              </w:rPr>
            </w:pPr>
            <w:r>
              <w:rPr>
                <w:sz w:val="30"/>
                <w:szCs w:val="30"/>
              </w:rPr>
              <w:t>- 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882" w:rsidRDefault="00D13882" w:rsidP="00ED2090">
            <w:pPr>
              <w:pStyle w:val="s29table10"/>
              <w:spacing w:before="0" w:beforeAutospacing="0" w:after="0" w:afterAutospacing="0" w:line="280" w:lineRule="exact"/>
              <w:ind w:left="57" w:right="57"/>
              <w:jc w:val="both"/>
              <w:rPr>
                <w:szCs w:val="30"/>
              </w:rPr>
            </w:pPr>
            <w:r>
              <w:rPr>
                <w:sz w:val="30"/>
                <w:szCs w:val="30"/>
              </w:rPr>
              <w:t xml:space="preserve">15 дней со дня подачи заявления, а в случае запроса документов и (или) сведений от других </w:t>
            </w:r>
            <w:proofErr w:type="spellStart"/>
            <w:proofErr w:type="gramStart"/>
            <w:r>
              <w:rPr>
                <w:sz w:val="30"/>
                <w:szCs w:val="30"/>
              </w:rPr>
              <w:t>государствен-ных</w:t>
            </w:r>
            <w:proofErr w:type="spellEnd"/>
            <w:proofErr w:type="gramEnd"/>
            <w:r>
              <w:rPr>
                <w:sz w:val="30"/>
                <w:szCs w:val="30"/>
              </w:rPr>
              <w:t xml:space="preserve"> органов, иных организаций – 1 месяц</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882" w:rsidRDefault="00D13882" w:rsidP="00ED2090">
            <w:pPr>
              <w:pStyle w:val="table10"/>
              <w:spacing w:before="120" w:line="280" w:lineRule="exact"/>
              <w:rPr>
                <w:sz w:val="30"/>
                <w:szCs w:val="30"/>
              </w:rPr>
            </w:pPr>
            <w:r>
              <w:rPr>
                <w:sz w:val="30"/>
                <w:szCs w:val="30"/>
              </w:rPr>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D13882" w:rsidRDefault="00D13882" w:rsidP="00ED2090">
            <w:pPr>
              <w:pStyle w:val="table10"/>
              <w:spacing w:before="120" w:line="280" w:lineRule="exact"/>
              <w:rPr>
                <w:sz w:val="30"/>
                <w:szCs w:val="30"/>
              </w:rPr>
            </w:pPr>
            <w:r>
              <w:rPr>
                <w:sz w:val="30"/>
                <w:szCs w:val="30"/>
              </w:rPr>
              <w:t>бесплатно</w:t>
            </w:r>
          </w:p>
        </w:tc>
      </w:tr>
      <w:tr w:rsidR="000542A8"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0542A8" w:rsidRDefault="00380573" w:rsidP="00ED2090">
            <w:pPr>
              <w:pStyle w:val="table10"/>
              <w:spacing w:line="280" w:lineRule="exact"/>
              <w:jc w:val="both"/>
              <w:rPr>
                <w:sz w:val="30"/>
                <w:szCs w:val="30"/>
              </w:rPr>
            </w:pPr>
            <w:r w:rsidRPr="00380573">
              <w:rPr>
                <w:sz w:val="30"/>
                <w:szCs w:val="30"/>
              </w:rPr>
              <w:t>17.26</w:t>
            </w:r>
            <w:r w:rsidRPr="00380573">
              <w:rPr>
                <w:sz w:val="30"/>
                <w:szCs w:val="30"/>
                <w:vertAlign w:val="superscript"/>
              </w:rPr>
              <w:t>1</w:t>
            </w:r>
            <w:r w:rsidRPr="00380573">
              <w:rPr>
                <w:sz w:val="30"/>
                <w:szCs w:val="30"/>
              </w:rPr>
              <w:t xml:space="preserve">. </w:t>
            </w:r>
            <w:proofErr w:type="gramStart"/>
            <w:r w:rsidRPr="00380573">
              <w:rPr>
                <w:sz w:val="30"/>
                <w:szCs w:val="30"/>
              </w:rPr>
              <w:t xml:space="preserve">Принятие решения об определении </w:t>
            </w:r>
            <w:proofErr w:type="spellStart"/>
            <w:r w:rsidRPr="00380573">
              <w:rPr>
                <w:sz w:val="30"/>
                <w:szCs w:val="30"/>
              </w:rPr>
              <w:t>назначе</w:t>
            </w:r>
            <w:r>
              <w:rPr>
                <w:sz w:val="30"/>
                <w:szCs w:val="30"/>
              </w:rPr>
              <w:t>-</w:t>
            </w:r>
            <w:r w:rsidRPr="00380573">
              <w:rPr>
                <w:sz w:val="30"/>
                <w:szCs w:val="30"/>
              </w:rPr>
              <w:t>ния</w:t>
            </w:r>
            <w:proofErr w:type="spellEnd"/>
            <w:r w:rsidRPr="00380573">
              <w:rPr>
                <w:sz w:val="30"/>
                <w:szCs w:val="30"/>
              </w:rPr>
              <w:t xml:space="preserve"> капитального строе</w:t>
            </w:r>
            <w:r>
              <w:rPr>
                <w:sz w:val="30"/>
                <w:szCs w:val="30"/>
              </w:rPr>
              <w:t>-</w:t>
            </w:r>
            <w:proofErr w:type="spellStart"/>
            <w:r w:rsidRPr="00380573">
              <w:rPr>
                <w:sz w:val="30"/>
                <w:szCs w:val="30"/>
              </w:rPr>
              <w:t>ния</w:t>
            </w:r>
            <w:proofErr w:type="spellEnd"/>
            <w:r w:rsidRPr="00380573">
              <w:rPr>
                <w:sz w:val="30"/>
                <w:szCs w:val="30"/>
              </w:rPr>
              <w:t xml:space="preserve"> (здания, сооружения) в соответствии с единой классификацией </w:t>
            </w:r>
            <w:proofErr w:type="spellStart"/>
            <w:r w:rsidRPr="00380573">
              <w:rPr>
                <w:sz w:val="30"/>
                <w:szCs w:val="30"/>
              </w:rPr>
              <w:t>назначе</w:t>
            </w:r>
            <w:r>
              <w:rPr>
                <w:sz w:val="30"/>
                <w:szCs w:val="30"/>
              </w:rPr>
              <w:t>-</w:t>
            </w:r>
            <w:r w:rsidRPr="00380573">
              <w:rPr>
                <w:sz w:val="30"/>
                <w:szCs w:val="30"/>
              </w:rPr>
              <w:t>ния</w:t>
            </w:r>
            <w:proofErr w:type="spellEnd"/>
            <w:r w:rsidRPr="00380573">
              <w:rPr>
                <w:sz w:val="30"/>
                <w:szCs w:val="30"/>
              </w:rPr>
              <w:t xml:space="preserve"> объектов недвижимо</w:t>
            </w:r>
            <w:r>
              <w:rPr>
                <w:sz w:val="30"/>
                <w:szCs w:val="30"/>
              </w:rPr>
              <w:t>-</w:t>
            </w:r>
            <w:proofErr w:type="spellStart"/>
            <w:r w:rsidRPr="00380573">
              <w:rPr>
                <w:sz w:val="30"/>
                <w:szCs w:val="30"/>
              </w:rPr>
              <w:t>го</w:t>
            </w:r>
            <w:proofErr w:type="spellEnd"/>
            <w:r w:rsidRPr="00380573">
              <w:rPr>
                <w:sz w:val="30"/>
                <w:szCs w:val="30"/>
              </w:rPr>
              <w:t xml:space="preserve"> имущества (за </w:t>
            </w:r>
            <w:proofErr w:type="spellStart"/>
            <w:r w:rsidRPr="00380573">
              <w:rPr>
                <w:sz w:val="30"/>
                <w:szCs w:val="30"/>
              </w:rPr>
              <w:t>исклю</w:t>
            </w:r>
            <w:r w:rsidR="00D86587">
              <w:rPr>
                <w:sz w:val="30"/>
                <w:szCs w:val="30"/>
              </w:rPr>
              <w:t>-</w:t>
            </w:r>
            <w:r w:rsidRPr="00380573">
              <w:rPr>
                <w:sz w:val="30"/>
                <w:szCs w:val="30"/>
              </w:rPr>
              <w:t>чением</w:t>
            </w:r>
            <w:proofErr w:type="spellEnd"/>
            <w:r w:rsidRPr="00380573">
              <w:rPr>
                <w:sz w:val="30"/>
                <w:szCs w:val="30"/>
              </w:rPr>
              <w:t xml:space="preserve"> </w:t>
            </w:r>
            <w:proofErr w:type="spellStart"/>
            <w:r w:rsidRPr="00380573">
              <w:rPr>
                <w:sz w:val="30"/>
                <w:szCs w:val="30"/>
              </w:rPr>
              <w:t>эксплуа</w:t>
            </w:r>
            <w:proofErr w:type="spellEnd"/>
            <w:r>
              <w:rPr>
                <w:sz w:val="30"/>
                <w:szCs w:val="30"/>
              </w:rPr>
              <w:t>-</w:t>
            </w:r>
            <w:r w:rsidRPr="00380573">
              <w:rPr>
                <w:sz w:val="30"/>
                <w:szCs w:val="30"/>
              </w:rPr>
              <w:t>тируемых капитальных строений (зданий, сооружений)</w:t>
            </w:r>
            <w:r w:rsidRPr="00380573">
              <w:rPr>
                <w:sz w:val="30"/>
                <w:szCs w:val="30"/>
                <w:vertAlign w:val="superscript"/>
              </w:rPr>
              <w:t>36</w:t>
            </w:r>
            <w:proofErr w:type="gramEnd"/>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80573" w:rsidRPr="00380573" w:rsidRDefault="00380573" w:rsidP="00380573">
            <w:pPr>
              <w:pStyle w:val="table10"/>
              <w:spacing w:line="280" w:lineRule="exact"/>
              <w:ind w:left="113" w:right="113"/>
              <w:jc w:val="both"/>
              <w:rPr>
                <w:sz w:val="30"/>
                <w:szCs w:val="30"/>
              </w:rPr>
            </w:pPr>
            <w:r w:rsidRPr="00380573">
              <w:rPr>
                <w:sz w:val="30"/>
                <w:szCs w:val="30"/>
              </w:rPr>
              <w:t>заявление</w:t>
            </w:r>
          </w:p>
          <w:p w:rsidR="00380573" w:rsidRPr="00380573" w:rsidRDefault="00380573" w:rsidP="00380573">
            <w:pPr>
              <w:pStyle w:val="table10"/>
              <w:spacing w:line="280" w:lineRule="exact"/>
              <w:ind w:left="113" w:right="113"/>
              <w:jc w:val="both"/>
              <w:rPr>
                <w:sz w:val="30"/>
                <w:szCs w:val="30"/>
              </w:rPr>
            </w:pPr>
          </w:p>
          <w:p w:rsidR="00380573" w:rsidRPr="00380573" w:rsidRDefault="00380573" w:rsidP="00380573">
            <w:pPr>
              <w:pStyle w:val="table10"/>
              <w:spacing w:line="280" w:lineRule="exact"/>
              <w:ind w:left="113" w:right="113"/>
              <w:jc w:val="both"/>
              <w:rPr>
                <w:sz w:val="30"/>
                <w:szCs w:val="30"/>
              </w:rPr>
            </w:pPr>
            <w:r w:rsidRPr="00380573">
              <w:rPr>
                <w:sz w:val="30"/>
                <w:szCs w:val="30"/>
              </w:rPr>
              <w:t>разрешительная документация, утвержденная в установленном законодательством порядке</w:t>
            </w:r>
          </w:p>
          <w:p w:rsidR="00380573" w:rsidRPr="00380573" w:rsidRDefault="00380573" w:rsidP="00380573">
            <w:pPr>
              <w:pStyle w:val="table10"/>
              <w:spacing w:line="280" w:lineRule="exact"/>
              <w:ind w:left="113" w:right="113"/>
              <w:jc w:val="both"/>
              <w:rPr>
                <w:sz w:val="30"/>
                <w:szCs w:val="30"/>
              </w:rPr>
            </w:pPr>
          </w:p>
          <w:p w:rsidR="00380573" w:rsidRPr="00380573" w:rsidRDefault="00380573" w:rsidP="00380573">
            <w:pPr>
              <w:pStyle w:val="table10"/>
              <w:spacing w:line="280" w:lineRule="exact"/>
              <w:ind w:left="113" w:right="113"/>
              <w:jc w:val="both"/>
              <w:rPr>
                <w:sz w:val="30"/>
                <w:szCs w:val="30"/>
              </w:rPr>
            </w:pPr>
            <w:r w:rsidRPr="00380573">
              <w:rPr>
                <w:sz w:val="30"/>
                <w:szCs w:val="30"/>
              </w:rPr>
              <w:t>проектная документация (в случае, если объект не закончен строительством)</w:t>
            </w:r>
          </w:p>
          <w:p w:rsidR="00380573" w:rsidRPr="00380573" w:rsidRDefault="00380573" w:rsidP="00380573">
            <w:pPr>
              <w:pStyle w:val="table10"/>
              <w:spacing w:line="280" w:lineRule="exact"/>
              <w:ind w:left="113" w:right="113"/>
              <w:jc w:val="both"/>
              <w:rPr>
                <w:sz w:val="30"/>
                <w:szCs w:val="30"/>
              </w:rPr>
            </w:pPr>
          </w:p>
          <w:p w:rsidR="000542A8" w:rsidRDefault="00380573" w:rsidP="00380573">
            <w:pPr>
              <w:pStyle w:val="table10"/>
              <w:spacing w:line="280" w:lineRule="exact"/>
              <w:ind w:left="113" w:right="113"/>
              <w:jc w:val="both"/>
              <w:rPr>
                <w:sz w:val="30"/>
                <w:szCs w:val="30"/>
              </w:rPr>
            </w:pPr>
            <w:r w:rsidRPr="00380573">
              <w:rPr>
                <w:sz w:val="30"/>
                <w:szCs w:val="30"/>
              </w:rPr>
              <w:t>технический паспорт или ведомость технических характеристик (в случае, если объект закончен строительством)</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542A8" w:rsidRDefault="00380573" w:rsidP="00ED2090">
            <w:pPr>
              <w:pStyle w:val="s29table10"/>
              <w:spacing w:before="0" w:beforeAutospacing="0" w:after="0" w:afterAutospacing="0" w:line="280" w:lineRule="exact"/>
              <w:ind w:left="57" w:right="57"/>
              <w:jc w:val="both"/>
              <w:rPr>
                <w:sz w:val="30"/>
                <w:szCs w:val="30"/>
              </w:rPr>
            </w:pPr>
            <w:r w:rsidRPr="00380573">
              <w:rPr>
                <w:sz w:val="30"/>
                <w:szCs w:val="30"/>
              </w:rPr>
              <w:t>15 дней, а в случае направления запроса в другие государственные органы, иные организации – 1 месяц</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542A8" w:rsidRDefault="00380573" w:rsidP="00ED2090">
            <w:pPr>
              <w:pStyle w:val="table10"/>
              <w:spacing w:before="120" w:line="280" w:lineRule="exact"/>
              <w:rPr>
                <w:sz w:val="30"/>
                <w:szCs w:val="30"/>
              </w:rPr>
            </w:pPr>
            <w:r w:rsidRPr="00380573">
              <w:rPr>
                <w:sz w:val="30"/>
                <w:szCs w:val="30"/>
              </w:rPr>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0542A8" w:rsidRDefault="00380573" w:rsidP="00ED2090">
            <w:pPr>
              <w:pStyle w:val="table10"/>
              <w:spacing w:before="120" w:line="280" w:lineRule="exact"/>
              <w:rPr>
                <w:sz w:val="30"/>
                <w:szCs w:val="30"/>
              </w:rPr>
            </w:pPr>
            <w:r>
              <w:rPr>
                <w:sz w:val="30"/>
                <w:szCs w:val="30"/>
              </w:rPr>
              <w:t>бесплатно</w:t>
            </w:r>
          </w:p>
        </w:tc>
      </w:tr>
      <w:tr w:rsidR="00380573"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380573" w:rsidRPr="00380573" w:rsidRDefault="00380573" w:rsidP="00ED2090">
            <w:pPr>
              <w:pStyle w:val="table10"/>
              <w:spacing w:line="280" w:lineRule="exact"/>
              <w:jc w:val="both"/>
              <w:rPr>
                <w:sz w:val="30"/>
                <w:szCs w:val="30"/>
              </w:rPr>
            </w:pPr>
            <w:r w:rsidRPr="00380573">
              <w:rPr>
                <w:sz w:val="30"/>
                <w:szCs w:val="30"/>
              </w:rPr>
              <w:t xml:space="preserve">17.79. Выдача выписки из Единого реестра </w:t>
            </w:r>
            <w:proofErr w:type="spellStart"/>
            <w:proofErr w:type="gramStart"/>
            <w:r w:rsidRPr="00380573">
              <w:rPr>
                <w:sz w:val="30"/>
                <w:szCs w:val="30"/>
              </w:rPr>
              <w:t>госу</w:t>
            </w:r>
            <w:proofErr w:type="spellEnd"/>
            <w:r>
              <w:rPr>
                <w:sz w:val="30"/>
                <w:szCs w:val="30"/>
              </w:rPr>
              <w:t>-</w:t>
            </w:r>
            <w:r w:rsidRPr="00380573">
              <w:rPr>
                <w:sz w:val="30"/>
                <w:szCs w:val="30"/>
              </w:rPr>
              <w:t>дарственного</w:t>
            </w:r>
            <w:proofErr w:type="gramEnd"/>
            <w:r w:rsidRPr="00380573">
              <w:rPr>
                <w:sz w:val="30"/>
                <w:szCs w:val="30"/>
              </w:rPr>
              <w:t xml:space="preserve"> имущества об учете (отсутствии) недвижимого имущества в Едином реестре государственного имущества</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80573" w:rsidRPr="00380573" w:rsidRDefault="00380573" w:rsidP="00380573">
            <w:pPr>
              <w:pStyle w:val="table10"/>
              <w:spacing w:line="280" w:lineRule="exact"/>
              <w:ind w:left="113" w:right="113"/>
              <w:jc w:val="both"/>
              <w:rPr>
                <w:sz w:val="30"/>
                <w:szCs w:val="30"/>
              </w:rPr>
            </w:pPr>
            <w:r w:rsidRPr="00380573">
              <w:rPr>
                <w:sz w:val="30"/>
                <w:szCs w:val="30"/>
              </w:rPr>
              <w:t>заявление</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80573" w:rsidRPr="00380573" w:rsidRDefault="00380573" w:rsidP="00ED2090">
            <w:pPr>
              <w:pStyle w:val="s29table10"/>
              <w:spacing w:before="0" w:beforeAutospacing="0" w:after="0" w:afterAutospacing="0" w:line="280" w:lineRule="exact"/>
              <w:ind w:left="57" w:right="57"/>
              <w:jc w:val="both"/>
              <w:rPr>
                <w:sz w:val="30"/>
                <w:szCs w:val="30"/>
              </w:rPr>
            </w:pPr>
            <w:r w:rsidRPr="00380573">
              <w:rPr>
                <w:sz w:val="30"/>
                <w:szCs w:val="30"/>
              </w:rPr>
              <w:t>5 дней</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80573" w:rsidRPr="00380573" w:rsidRDefault="00380573" w:rsidP="00ED2090">
            <w:pPr>
              <w:pStyle w:val="table10"/>
              <w:spacing w:before="120" w:line="280" w:lineRule="exact"/>
              <w:rPr>
                <w:sz w:val="30"/>
                <w:szCs w:val="30"/>
              </w:rPr>
            </w:pPr>
            <w:r w:rsidRPr="00380573">
              <w:rPr>
                <w:sz w:val="30"/>
                <w:szCs w:val="30"/>
              </w:rPr>
              <w:t>6 месяцев со дня выдачи</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380573" w:rsidRDefault="00380573" w:rsidP="00ED2090">
            <w:pPr>
              <w:pStyle w:val="table10"/>
              <w:spacing w:before="120" w:line="280" w:lineRule="exact"/>
              <w:rPr>
                <w:sz w:val="30"/>
                <w:szCs w:val="30"/>
              </w:rPr>
            </w:pPr>
            <w:r>
              <w:rPr>
                <w:sz w:val="30"/>
                <w:szCs w:val="30"/>
              </w:rPr>
              <w:t>бесплатно</w:t>
            </w:r>
          </w:p>
        </w:tc>
      </w:tr>
      <w:tr w:rsidR="001D7876" w:rsidTr="00805D0B">
        <w:trPr>
          <w:trHeight w:val="57"/>
        </w:trPr>
        <w:tc>
          <w:tcPr>
            <w:tcW w:w="15026" w:type="dxa"/>
            <w:gridSpan w:val="7"/>
            <w:tcBorders>
              <w:top w:val="single" w:sz="4" w:space="0" w:color="auto"/>
              <w:left w:val="nil"/>
              <w:bottom w:val="single" w:sz="4" w:space="0" w:color="auto"/>
              <w:right w:val="single" w:sz="4" w:space="0" w:color="auto"/>
            </w:tcBorders>
            <w:tcMar>
              <w:top w:w="0" w:type="dxa"/>
              <w:left w:w="6" w:type="dxa"/>
              <w:bottom w:w="0" w:type="dxa"/>
              <w:right w:w="6" w:type="dxa"/>
            </w:tcMar>
          </w:tcPr>
          <w:p w:rsidR="001D7876" w:rsidRPr="001D7876" w:rsidRDefault="001D7876" w:rsidP="001D7876">
            <w:pPr>
              <w:pStyle w:val="table10"/>
              <w:spacing w:before="120" w:line="280" w:lineRule="exact"/>
              <w:jc w:val="center"/>
              <w:rPr>
                <w:b/>
                <w:sz w:val="30"/>
                <w:szCs w:val="30"/>
              </w:rPr>
            </w:pPr>
            <w:r w:rsidRPr="001D7876">
              <w:rPr>
                <w:b/>
                <w:sz w:val="30"/>
                <w:szCs w:val="30"/>
              </w:rPr>
              <w:lastRenderedPageBreak/>
              <w:t>ПОЖАРНАЯ, ПРОМЫШЛЕННАЯ, ЯДЕРНАЯ И РАДИАЦИОННАЯ БЕЗОПАСНОСТЬ</w:t>
            </w:r>
          </w:p>
        </w:tc>
      </w:tr>
      <w:tr w:rsidR="00380573"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380573" w:rsidRPr="00380573" w:rsidRDefault="00380573" w:rsidP="00ED2090">
            <w:pPr>
              <w:pStyle w:val="table10"/>
              <w:spacing w:line="280" w:lineRule="exact"/>
              <w:jc w:val="both"/>
              <w:rPr>
                <w:sz w:val="30"/>
                <w:szCs w:val="30"/>
              </w:rPr>
            </w:pPr>
            <w:r w:rsidRPr="00380573">
              <w:rPr>
                <w:sz w:val="30"/>
                <w:szCs w:val="30"/>
              </w:rPr>
              <w:t xml:space="preserve">20.29. </w:t>
            </w:r>
            <w:proofErr w:type="gramStart"/>
            <w:r w:rsidRPr="00380573">
              <w:rPr>
                <w:sz w:val="30"/>
                <w:szCs w:val="30"/>
              </w:rPr>
              <w:t>Согласование вывоза имущества (за исключением образцов, отбираемых для научных целей при выполнении научно-исследователь</w:t>
            </w:r>
            <w:r>
              <w:rPr>
                <w:sz w:val="30"/>
                <w:szCs w:val="30"/>
              </w:rPr>
              <w:t>-</w:t>
            </w:r>
            <w:proofErr w:type="spellStart"/>
            <w:r w:rsidRPr="00380573">
              <w:rPr>
                <w:sz w:val="30"/>
                <w:szCs w:val="30"/>
              </w:rPr>
              <w:t>ских</w:t>
            </w:r>
            <w:proofErr w:type="spellEnd"/>
            <w:r w:rsidRPr="00380573">
              <w:rPr>
                <w:sz w:val="30"/>
                <w:szCs w:val="30"/>
              </w:rPr>
              <w:t xml:space="preserve"> работ, проводимых в соответствии с </w:t>
            </w:r>
            <w:proofErr w:type="spellStart"/>
            <w:r w:rsidRPr="00380573">
              <w:rPr>
                <w:sz w:val="30"/>
                <w:szCs w:val="30"/>
              </w:rPr>
              <w:t>законо</w:t>
            </w:r>
            <w:r>
              <w:rPr>
                <w:sz w:val="30"/>
                <w:szCs w:val="30"/>
              </w:rPr>
              <w:t>-</w:t>
            </w:r>
            <w:r w:rsidRPr="00380573">
              <w:rPr>
                <w:sz w:val="30"/>
                <w:szCs w:val="30"/>
              </w:rPr>
              <w:t>дательством</w:t>
            </w:r>
            <w:proofErr w:type="spellEnd"/>
            <w:r w:rsidRPr="00380573">
              <w:rPr>
                <w:sz w:val="30"/>
                <w:szCs w:val="30"/>
              </w:rPr>
              <w:t>), находя</w:t>
            </w:r>
            <w:r>
              <w:rPr>
                <w:sz w:val="30"/>
                <w:szCs w:val="30"/>
              </w:rPr>
              <w:t>-</w:t>
            </w:r>
            <w:proofErr w:type="spellStart"/>
            <w:r w:rsidRPr="00380573">
              <w:rPr>
                <w:sz w:val="30"/>
                <w:szCs w:val="30"/>
              </w:rPr>
              <w:t>щегося</w:t>
            </w:r>
            <w:proofErr w:type="spellEnd"/>
            <w:r w:rsidRPr="00380573">
              <w:rPr>
                <w:sz w:val="30"/>
                <w:szCs w:val="30"/>
              </w:rPr>
              <w:t xml:space="preserve"> на территории зоны эвакуации (</w:t>
            </w:r>
            <w:proofErr w:type="spellStart"/>
            <w:r w:rsidRPr="00380573">
              <w:rPr>
                <w:sz w:val="30"/>
                <w:szCs w:val="30"/>
              </w:rPr>
              <w:t>отчуж</w:t>
            </w:r>
            <w:r>
              <w:rPr>
                <w:sz w:val="30"/>
                <w:szCs w:val="30"/>
              </w:rPr>
              <w:t>-</w:t>
            </w:r>
            <w:r w:rsidRPr="00380573">
              <w:rPr>
                <w:sz w:val="30"/>
                <w:szCs w:val="30"/>
              </w:rPr>
              <w:t>дения</w:t>
            </w:r>
            <w:proofErr w:type="spellEnd"/>
            <w:r w:rsidRPr="00380573">
              <w:rPr>
                <w:sz w:val="30"/>
                <w:szCs w:val="30"/>
              </w:rPr>
              <w:t xml:space="preserve">), зоны </w:t>
            </w:r>
            <w:proofErr w:type="spellStart"/>
            <w:r w:rsidRPr="00380573">
              <w:rPr>
                <w:sz w:val="30"/>
                <w:szCs w:val="30"/>
              </w:rPr>
              <w:t>первооче</w:t>
            </w:r>
            <w:r>
              <w:rPr>
                <w:sz w:val="30"/>
                <w:szCs w:val="30"/>
              </w:rPr>
              <w:t>-</w:t>
            </w:r>
            <w:r w:rsidRPr="00380573">
              <w:rPr>
                <w:sz w:val="30"/>
                <w:szCs w:val="30"/>
              </w:rPr>
              <w:t>редного</w:t>
            </w:r>
            <w:proofErr w:type="spellEnd"/>
            <w:r w:rsidRPr="00380573">
              <w:rPr>
                <w:sz w:val="30"/>
                <w:szCs w:val="30"/>
              </w:rPr>
              <w:t xml:space="preserve"> отселения и зоны последующего отселения, с которых отселено население и на которых установлен контрольно-пропускной режим (за исключением территории государственного </w:t>
            </w:r>
            <w:proofErr w:type="spellStart"/>
            <w:r w:rsidRPr="00380573">
              <w:rPr>
                <w:sz w:val="30"/>
                <w:szCs w:val="30"/>
              </w:rPr>
              <w:t>приро</w:t>
            </w:r>
            <w:r>
              <w:rPr>
                <w:sz w:val="30"/>
                <w:szCs w:val="30"/>
              </w:rPr>
              <w:t>-</w:t>
            </w:r>
            <w:r w:rsidRPr="00380573">
              <w:rPr>
                <w:sz w:val="30"/>
                <w:szCs w:val="30"/>
              </w:rPr>
              <w:t>доохранного</w:t>
            </w:r>
            <w:proofErr w:type="spellEnd"/>
            <w:r w:rsidRPr="00380573">
              <w:rPr>
                <w:sz w:val="30"/>
                <w:szCs w:val="30"/>
              </w:rPr>
              <w:t xml:space="preserve"> научно-исследовательского учреждения «</w:t>
            </w:r>
            <w:proofErr w:type="spellStart"/>
            <w:r w:rsidRPr="00380573">
              <w:rPr>
                <w:sz w:val="30"/>
                <w:szCs w:val="30"/>
              </w:rPr>
              <w:t>Полесский</w:t>
            </w:r>
            <w:proofErr w:type="spellEnd"/>
            <w:r w:rsidRPr="00380573">
              <w:rPr>
                <w:sz w:val="30"/>
                <w:szCs w:val="30"/>
              </w:rPr>
              <w:t xml:space="preserve"> государственный </w:t>
            </w:r>
            <w:proofErr w:type="spellStart"/>
            <w:r w:rsidRPr="00380573">
              <w:rPr>
                <w:sz w:val="30"/>
                <w:szCs w:val="30"/>
              </w:rPr>
              <w:t>радиа</w:t>
            </w:r>
            <w:proofErr w:type="spellEnd"/>
            <w:r w:rsidR="0058337A">
              <w:rPr>
                <w:sz w:val="30"/>
                <w:szCs w:val="30"/>
              </w:rPr>
              <w:t>-</w:t>
            </w:r>
            <w:proofErr w:type="spellStart"/>
            <w:r w:rsidRPr="00380573">
              <w:rPr>
                <w:sz w:val="30"/>
                <w:szCs w:val="30"/>
              </w:rPr>
              <w:t>ционно</w:t>
            </w:r>
            <w:proofErr w:type="spellEnd"/>
            <w:r w:rsidRPr="00380573">
              <w:rPr>
                <w:sz w:val="30"/>
                <w:szCs w:val="30"/>
              </w:rPr>
              <w:t>-экологический заповедник»)</w:t>
            </w:r>
            <w:proofErr w:type="gramEnd"/>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8337A" w:rsidRPr="0058337A" w:rsidRDefault="0058337A" w:rsidP="0058337A">
            <w:pPr>
              <w:pStyle w:val="table10"/>
              <w:spacing w:line="280" w:lineRule="exact"/>
              <w:ind w:left="113" w:right="113"/>
              <w:jc w:val="both"/>
              <w:rPr>
                <w:sz w:val="30"/>
                <w:szCs w:val="30"/>
              </w:rPr>
            </w:pPr>
            <w:r w:rsidRPr="0058337A">
              <w:rPr>
                <w:sz w:val="30"/>
                <w:szCs w:val="30"/>
              </w:rPr>
              <w:t xml:space="preserve">заявление </w:t>
            </w:r>
          </w:p>
          <w:p w:rsidR="0058337A" w:rsidRPr="0058337A" w:rsidRDefault="0058337A" w:rsidP="0058337A">
            <w:pPr>
              <w:pStyle w:val="table10"/>
              <w:spacing w:line="280" w:lineRule="exact"/>
              <w:ind w:left="113" w:right="113"/>
              <w:jc w:val="both"/>
              <w:rPr>
                <w:sz w:val="30"/>
                <w:szCs w:val="30"/>
              </w:rPr>
            </w:pPr>
          </w:p>
          <w:p w:rsidR="00380573" w:rsidRPr="00380573" w:rsidRDefault="0058337A" w:rsidP="0058337A">
            <w:pPr>
              <w:pStyle w:val="table10"/>
              <w:spacing w:line="280" w:lineRule="exact"/>
              <w:ind w:left="113" w:right="113"/>
              <w:jc w:val="both"/>
              <w:rPr>
                <w:sz w:val="30"/>
                <w:szCs w:val="30"/>
              </w:rPr>
            </w:pPr>
            <w:r w:rsidRPr="0058337A">
              <w:rPr>
                <w:sz w:val="30"/>
                <w:szCs w:val="30"/>
              </w:rPr>
              <w:t>документ о результатах контроля радиоактивного загрязнения имущества, удостоверяющий его радиационную безопасность</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80573" w:rsidRPr="00380573" w:rsidRDefault="0058337A" w:rsidP="00ED2090">
            <w:pPr>
              <w:pStyle w:val="s29table10"/>
              <w:spacing w:before="0" w:beforeAutospacing="0" w:after="0" w:afterAutospacing="0" w:line="280" w:lineRule="exact"/>
              <w:ind w:left="57" w:right="57"/>
              <w:jc w:val="both"/>
              <w:rPr>
                <w:sz w:val="30"/>
                <w:szCs w:val="30"/>
              </w:rPr>
            </w:pPr>
            <w:r w:rsidRPr="0058337A">
              <w:rPr>
                <w:sz w:val="30"/>
                <w:szCs w:val="30"/>
              </w:rPr>
              <w:t>1 месяц</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80573" w:rsidRPr="00380573" w:rsidRDefault="0058337A" w:rsidP="00ED2090">
            <w:pPr>
              <w:pStyle w:val="table10"/>
              <w:spacing w:before="120" w:line="280" w:lineRule="exact"/>
              <w:rPr>
                <w:sz w:val="30"/>
                <w:szCs w:val="30"/>
              </w:rPr>
            </w:pPr>
            <w:r w:rsidRPr="0058337A">
              <w:rPr>
                <w:sz w:val="30"/>
                <w:szCs w:val="30"/>
              </w:rPr>
              <w:t>1 месяц</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380573" w:rsidRDefault="0058337A" w:rsidP="00ED2090">
            <w:pPr>
              <w:pStyle w:val="table10"/>
              <w:spacing w:before="120" w:line="280" w:lineRule="exact"/>
              <w:rPr>
                <w:sz w:val="30"/>
                <w:szCs w:val="30"/>
              </w:rPr>
            </w:pPr>
            <w:r>
              <w:rPr>
                <w:sz w:val="30"/>
                <w:szCs w:val="30"/>
              </w:rPr>
              <w:t>бесплатно</w:t>
            </w:r>
          </w:p>
        </w:tc>
      </w:tr>
      <w:tr w:rsidR="0058337A"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58337A" w:rsidRPr="00380573" w:rsidRDefault="0058337A" w:rsidP="00ED2090">
            <w:pPr>
              <w:pStyle w:val="table10"/>
              <w:spacing w:line="280" w:lineRule="exact"/>
              <w:jc w:val="both"/>
              <w:rPr>
                <w:sz w:val="30"/>
                <w:szCs w:val="30"/>
              </w:rPr>
            </w:pPr>
            <w:r w:rsidRPr="0058337A">
              <w:rPr>
                <w:sz w:val="30"/>
                <w:szCs w:val="30"/>
              </w:rPr>
              <w:t>20.40. Выдача разрешения на вывоз с территорий зоны эвакуации (</w:t>
            </w:r>
            <w:proofErr w:type="spellStart"/>
            <w:proofErr w:type="gramStart"/>
            <w:r w:rsidRPr="0058337A">
              <w:rPr>
                <w:sz w:val="30"/>
                <w:szCs w:val="30"/>
              </w:rPr>
              <w:t>отчужде</w:t>
            </w:r>
            <w:r w:rsidR="001D7876">
              <w:rPr>
                <w:sz w:val="30"/>
                <w:szCs w:val="30"/>
              </w:rPr>
              <w:t>-</w:t>
            </w:r>
            <w:r w:rsidRPr="0058337A">
              <w:rPr>
                <w:sz w:val="30"/>
                <w:szCs w:val="30"/>
              </w:rPr>
              <w:t>ния</w:t>
            </w:r>
            <w:proofErr w:type="spellEnd"/>
            <w:proofErr w:type="gramEnd"/>
            <w:r w:rsidRPr="0058337A">
              <w:rPr>
                <w:sz w:val="30"/>
                <w:szCs w:val="30"/>
              </w:rPr>
              <w:t xml:space="preserve">), зоны </w:t>
            </w:r>
            <w:proofErr w:type="spellStart"/>
            <w:r w:rsidRPr="0058337A">
              <w:rPr>
                <w:sz w:val="30"/>
                <w:szCs w:val="30"/>
              </w:rPr>
              <w:t>первоочеред</w:t>
            </w:r>
            <w:r w:rsidR="001D7876">
              <w:rPr>
                <w:sz w:val="30"/>
                <w:szCs w:val="30"/>
              </w:rPr>
              <w:t>-</w:t>
            </w:r>
            <w:r w:rsidRPr="0058337A">
              <w:rPr>
                <w:sz w:val="30"/>
                <w:szCs w:val="30"/>
              </w:rPr>
              <w:t>ного</w:t>
            </w:r>
            <w:proofErr w:type="spellEnd"/>
            <w:r w:rsidRPr="0058337A">
              <w:rPr>
                <w:sz w:val="30"/>
                <w:szCs w:val="30"/>
              </w:rPr>
              <w:t xml:space="preserve"> отселения и зоны последующего отселения, </w:t>
            </w:r>
            <w:r w:rsidRPr="0058337A">
              <w:rPr>
                <w:sz w:val="30"/>
                <w:szCs w:val="30"/>
              </w:rPr>
              <w:lastRenderedPageBreak/>
              <w:t>с которых отселено население, земли, полезных ископаемых, других материальных ценностей</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8337A" w:rsidRPr="0058337A" w:rsidRDefault="0058337A" w:rsidP="0058337A">
            <w:pPr>
              <w:pStyle w:val="table10"/>
              <w:spacing w:line="280" w:lineRule="exact"/>
              <w:ind w:left="113" w:right="113"/>
              <w:jc w:val="both"/>
              <w:rPr>
                <w:sz w:val="30"/>
                <w:szCs w:val="30"/>
              </w:rPr>
            </w:pPr>
            <w:r w:rsidRPr="0058337A">
              <w:rPr>
                <w:sz w:val="30"/>
                <w:szCs w:val="30"/>
              </w:rPr>
              <w:lastRenderedPageBreak/>
              <w:t>заявление</w:t>
            </w:r>
          </w:p>
          <w:p w:rsidR="0058337A" w:rsidRPr="0058337A" w:rsidRDefault="0058337A" w:rsidP="0058337A">
            <w:pPr>
              <w:pStyle w:val="table10"/>
              <w:spacing w:line="280" w:lineRule="exact"/>
              <w:ind w:left="113" w:right="113"/>
              <w:jc w:val="both"/>
              <w:rPr>
                <w:sz w:val="30"/>
                <w:szCs w:val="30"/>
              </w:rPr>
            </w:pPr>
          </w:p>
          <w:p w:rsidR="0058337A" w:rsidRPr="0058337A" w:rsidRDefault="0058337A" w:rsidP="0058337A">
            <w:pPr>
              <w:pStyle w:val="table10"/>
              <w:spacing w:line="280" w:lineRule="exact"/>
              <w:ind w:left="113" w:right="113"/>
              <w:jc w:val="both"/>
              <w:rPr>
                <w:sz w:val="30"/>
                <w:szCs w:val="30"/>
              </w:rPr>
            </w:pPr>
            <w:r w:rsidRPr="0058337A">
              <w:rPr>
                <w:sz w:val="30"/>
                <w:szCs w:val="30"/>
              </w:rPr>
              <w:t>копия документа, служащего основанием для получения разрешения</w:t>
            </w:r>
          </w:p>
          <w:p w:rsidR="0058337A" w:rsidRPr="0058337A" w:rsidRDefault="0058337A" w:rsidP="0058337A">
            <w:pPr>
              <w:pStyle w:val="table10"/>
              <w:spacing w:line="280" w:lineRule="exact"/>
              <w:ind w:left="113" w:right="113"/>
              <w:jc w:val="both"/>
              <w:rPr>
                <w:sz w:val="30"/>
                <w:szCs w:val="30"/>
              </w:rPr>
            </w:pPr>
          </w:p>
          <w:p w:rsidR="0058337A" w:rsidRPr="0058337A" w:rsidRDefault="0058337A" w:rsidP="0058337A">
            <w:pPr>
              <w:pStyle w:val="table10"/>
              <w:spacing w:line="280" w:lineRule="exact"/>
              <w:ind w:left="113" w:right="113"/>
              <w:jc w:val="both"/>
              <w:rPr>
                <w:sz w:val="30"/>
                <w:szCs w:val="30"/>
              </w:rPr>
            </w:pPr>
            <w:r w:rsidRPr="0058337A">
              <w:rPr>
                <w:sz w:val="30"/>
                <w:szCs w:val="30"/>
              </w:rPr>
              <w:t xml:space="preserve">документ, подтверждающий радиационную </w:t>
            </w:r>
            <w:r w:rsidRPr="0058337A">
              <w:rPr>
                <w:sz w:val="30"/>
                <w:szCs w:val="30"/>
              </w:rPr>
              <w:lastRenderedPageBreak/>
              <w:t>безопасность материальных ценностей</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8337A" w:rsidRPr="0058337A" w:rsidRDefault="0058337A" w:rsidP="00ED2090">
            <w:pPr>
              <w:pStyle w:val="s29table10"/>
              <w:spacing w:before="0" w:beforeAutospacing="0" w:after="0" w:afterAutospacing="0" w:line="280" w:lineRule="exact"/>
              <w:ind w:left="57" w:right="57"/>
              <w:jc w:val="both"/>
              <w:rPr>
                <w:sz w:val="30"/>
                <w:szCs w:val="30"/>
              </w:rPr>
            </w:pPr>
            <w:r w:rsidRPr="0058337A">
              <w:rPr>
                <w:sz w:val="30"/>
                <w:szCs w:val="30"/>
              </w:rPr>
              <w:lastRenderedPageBreak/>
              <w:t>10 дней</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8337A" w:rsidRPr="0058337A" w:rsidRDefault="0058337A" w:rsidP="00ED2090">
            <w:pPr>
              <w:pStyle w:val="table10"/>
              <w:spacing w:before="120" w:line="280" w:lineRule="exact"/>
              <w:rPr>
                <w:sz w:val="30"/>
                <w:szCs w:val="30"/>
              </w:rPr>
            </w:pPr>
            <w:r w:rsidRPr="0058337A">
              <w:rPr>
                <w:sz w:val="30"/>
                <w:szCs w:val="30"/>
              </w:rPr>
              <w:t>на срок, указанный в таком разрешении</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58337A" w:rsidRDefault="0058337A" w:rsidP="00ED2090">
            <w:pPr>
              <w:pStyle w:val="table10"/>
              <w:spacing w:before="120" w:line="280" w:lineRule="exact"/>
              <w:rPr>
                <w:sz w:val="30"/>
                <w:szCs w:val="30"/>
              </w:rPr>
            </w:pPr>
            <w:r>
              <w:rPr>
                <w:sz w:val="30"/>
                <w:szCs w:val="30"/>
              </w:rPr>
              <w:t>бесплатно</w:t>
            </w:r>
          </w:p>
        </w:tc>
      </w:tr>
    </w:tbl>
    <w:p w:rsidR="00D13882" w:rsidRPr="009043F9" w:rsidRDefault="00D13882" w:rsidP="00D13882">
      <w:pPr>
        <w:pStyle w:val="s50comment"/>
        <w:jc w:val="both"/>
        <w:rPr>
          <w:sz w:val="28"/>
          <w:szCs w:val="28"/>
        </w:rPr>
      </w:pPr>
      <w:r>
        <w:rPr>
          <w:sz w:val="28"/>
          <w:szCs w:val="28"/>
        </w:rPr>
        <w:lastRenderedPageBreak/>
        <w:t>Примечания:</w:t>
      </w:r>
    </w:p>
    <w:p w:rsidR="00D13882" w:rsidRPr="009043F9" w:rsidRDefault="00D13882" w:rsidP="00D13882">
      <w:pPr>
        <w:pStyle w:val="s50comment"/>
        <w:jc w:val="both"/>
        <w:rPr>
          <w:sz w:val="28"/>
          <w:szCs w:val="28"/>
        </w:rPr>
      </w:pPr>
      <w:r w:rsidRPr="009043F9">
        <w:rPr>
          <w:sz w:val="28"/>
          <w:szCs w:val="28"/>
        </w:rPr>
        <w:t>1. В случае полного освобождения юридического лица или индивидуального предпринимателя в соответствии с законодательством от внесения платы, взимаемой при осуществлении административной процедуры, вместо документа, подтверждающего внесение платы, представляется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w:t>
      </w:r>
      <w:r>
        <w:rPr>
          <w:sz w:val="28"/>
          <w:szCs w:val="28"/>
        </w:rPr>
        <w:t>ение.</w:t>
      </w:r>
    </w:p>
    <w:p w:rsidR="00D13882" w:rsidRPr="009043F9" w:rsidRDefault="00D13882" w:rsidP="00D13882">
      <w:pPr>
        <w:pStyle w:val="s50comment"/>
        <w:jc w:val="both"/>
        <w:rPr>
          <w:sz w:val="28"/>
          <w:szCs w:val="28"/>
        </w:rPr>
      </w:pPr>
      <w:r w:rsidRPr="009043F9">
        <w:rPr>
          <w:sz w:val="28"/>
          <w:szCs w:val="28"/>
        </w:rPr>
        <w:t>2. Допускается представление электронного документа, свидетельствующего об осуществлении государственной регистрации юридического лица или индивидуального предпринимателя в Едином государственном регистре юридических лиц и индивидуальных предпринима</w:t>
      </w:r>
      <w:r>
        <w:rPr>
          <w:sz w:val="28"/>
          <w:szCs w:val="28"/>
        </w:rPr>
        <w:t>телей.</w:t>
      </w:r>
    </w:p>
    <w:p w:rsidR="00D13882" w:rsidRPr="009043F9" w:rsidRDefault="00D13882" w:rsidP="00D13882">
      <w:pPr>
        <w:pStyle w:val="s50comment"/>
        <w:jc w:val="both"/>
        <w:rPr>
          <w:sz w:val="28"/>
          <w:szCs w:val="28"/>
        </w:rPr>
      </w:pPr>
      <w:r>
        <w:rPr>
          <w:sz w:val="28"/>
          <w:szCs w:val="28"/>
        </w:rPr>
        <w:t>______________________________</w:t>
      </w:r>
    </w:p>
    <w:p w:rsidR="00D13882" w:rsidRPr="009043F9" w:rsidRDefault="00D13882" w:rsidP="00D13882">
      <w:pPr>
        <w:pStyle w:val="s50comment"/>
        <w:jc w:val="both"/>
        <w:rPr>
          <w:sz w:val="28"/>
          <w:szCs w:val="28"/>
        </w:rPr>
      </w:pPr>
      <w:r w:rsidRPr="001D7876">
        <w:rPr>
          <w:sz w:val="28"/>
          <w:szCs w:val="28"/>
          <w:vertAlign w:val="superscript"/>
        </w:rPr>
        <w:t>1</w:t>
      </w:r>
      <w:r w:rsidRPr="009043F9">
        <w:rPr>
          <w:sz w:val="28"/>
          <w:szCs w:val="28"/>
        </w:rPr>
        <w:t>Оригиналы документов, а в случаях представления нотариально засвидетельствованных копий документов - нотариально засвидетельствованные копии документов после их свер</w:t>
      </w:r>
      <w:r>
        <w:rPr>
          <w:sz w:val="28"/>
          <w:szCs w:val="28"/>
        </w:rPr>
        <w:t>ки с копиями подлежат возврату.</w:t>
      </w:r>
    </w:p>
    <w:p w:rsidR="00D13882" w:rsidRPr="009043F9" w:rsidRDefault="00D13882" w:rsidP="00D13882">
      <w:pPr>
        <w:pStyle w:val="s50comment"/>
        <w:jc w:val="both"/>
        <w:rPr>
          <w:sz w:val="28"/>
          <w:szCs w:val="28"/>
        </w:rPr>
      </w:pPr>
      <w:r w:rsidRPr="001D7876">
        <w:rPr>
          <w:sz w:val="28"/>
          <w:szCs w:val="28"/>
          <w:vertAlign w:val="superscript"/>
        </w:rPr>
        <w:t>2</w:t>
      </w:r>
      <w:r w:rsidRPr="009043F9">
        <w:rPr>
          <w:sz w:val="28"/>
          <w:szCs w:val="28"/>
        </w:rPr>
        <w:t>Документы могут быть представлены в копиях, заверенных печатью и подписью руководителя (уполномоченного им лица) организации, печатью (при ее наличии) и подписью индивидуального предпринима</w:t>
      </w:r>
      <w:r>
        <w:rPr>
          <w:sz w:val="28"/>
          <w:szCs w:val="28"/>
        </w:rPr>
        <w:t>теля (уполномоченного им лица).</w:t>
      </w:r>
    </w:p>
    <w:p w:rsidR="00D13882" w:rsidRPr="009043F9" w:rsidRDefault="00D13882" w:rsidP="00D13882">
      <w:pPr>
        <w:pStyle w:val="s50comment"/>
        <w:jc w:val="both"/>
        <w:rPr>
          <w:sz w:val="28"/>
          <w:szCs w:val="28"/>
        </w:rPr>
      </w:pPr>
      <w:r w:rsidRPr="001D7876">
        <w:rPr>
          <w:sz w:val="28"/>
          <w:szCs w:val="28"/>
          <w:vertAlign w:val="superscript"/>
        </w:rPr>
        <w:t>3</w:t>
      </w:r>
      <w:r w:rsidRPr="009043F9">
        <w:rPr>
          <w:sz w:val="28"/>
          <w:szCs w:val="28"/>
        </w:rPr>
        <w:t>Представленные документы после их проверки возвращаются налоговым органом плательщику не ранее возврата экземпляров заявления о ввозе това</w:t>
      </w:r>
      <w:r>
        <w:rPr>
          <w:sz w:val="28"/>
          <w:szCs w:val="28"/>
        </w:rPr>
        <w:t>ров и уплате косвенных налогов.</w:t>
      </w:r>
    </w:p>
    <w:p w:rsidR="00D13882" w:rsidRPr="009043F9" w:rsidRDefault="00D13882" w:rsidP="00D13882">
      <w:pPr>
        <w:pStyle w:val="s50comment"/>
        <w:jc w:val="both"/>
        <w:rPr>
          <w:sz w:val="28"/>
          <w:szCs w:val="28"/>
        </w:rPr>
      </w:pPr>
      <w:r w:rsidRPr="001D7876">
        <w:rPr>
          <w:sz w:val="28"/>
          <w:szCs w:val="28"/>
          <w:vertAlign w:val="superscript"/>
        </w:rPr>
        <w:lastRenderedPageBreak/>
        <w:t>4</w:t>
      </w:r>
      <w:r w:rsidRPr="009043F9">
        <w:rPr>
          <w:sz w:val="28"/>
          <w:szCs w:val="28"/>
        </w:rPr>
        <w:t>По договору (контракту) лизинга документы представляются только при первой уплате н</w:t>
      </w:r>
      <w:r>
        <w:rPr>
          <w:sz w:val="28"/>
          <w:szCs w:val="28"/>
        </w:rPr>
        <w:t>алога на добавленную стоимость.</w:t>
      </w:r>
    </w:p>
    <w:p w:rsidR="00D13882" w:rsidRPr="009043F9" w:rsidRDefault="00D13882" w:rsidP="00D13882">
      <w:pPr>
        <w:pStyle w:val="s50comment"/>
        <w:jc w:val="both"/>
        <w:rPr>
          <w:sz w:val="28"/>
          <w:szCs w:val="28"/>
        </w:rPr>
      </w:pPr>
      <w:r w:rsidRPr="001D7876">
        <w:rPr>
          <w:sz w:val="28"/>
          <w:szCs w:val="28"/>
          <w:vertAlign w:val="superscript"/>
        </w:rPr>
        <w:t>5</w:t>
      </w:r>
      <w:r w:rsidRPr="009043F9">
        <w:rPr>
          <w:sz w:val="28"/>
          <w:szCs w:val="28"/>
        </w:rPr>
        <w:t>Информационное сообщение не представляется, если сведения, подлежа</w:t>
      </w:r>
      <w:r>
        <w:rPr>
          <w:sz w:val="28"/>
          <w:szCs w:val="28"/>
        </w:rPr>
        <w:t>щие указанию в нем, содержатся:</w:t>
      </w:r>
    </w:p>
    <w:p w:rsidR="00D13882" w:rsidRPr="009043F9" w:rsidRDefault="00D13882" w:rsidP="00D13882">
      <w:pPr>
        <w:pStyle w:val="s50comment"/>
        <w:jc w:val="both"/>
        <w:rPr>
          <w:sz w:val="28"/>
          <w:szCs w:val="28"/>
        </w:rPr>
      </w:pPr>
      <w:r w:rsidRPr="009043F9">
        <w:rPr>
          <w:sz w:val="28"/>
          <w:szCs w:val="28"/>
        </w:rPr>
        <w:t>в договоре (конт</w:t>
      </w:r>
      <w:r>
        <w:rPr>
          <w:sz w:val="28"/>
          <w:szCs w:val="28"/>
        </w:rPr>
        <w:t>ракте) об изготовлении товаров;</w:t>
      </w:r>
    </w:p>
    <w:p w:rsidR="00D13882" w:rsidRPr="009043F9" w:rsidRDefault="00D13882" w:rsidP="00D13882">
      <w:pPr>
        <w:pStyle w:val="s50comment"/>
        <w:jc w:val="both"/>
        <w:rPr>
          <w:sz w:val="28"/>
          <w:szCs w:val="28"/>
        </w:rPr>
      </w:pPr>
      <w:r w:rsidRPr="009043F9">
        <w:rPr>
          <w:sz w:val="28"/>
          <w:szCs w:val="28"/>
        </w:rPr>
        <w:t>в договоре (контракте) на п</w:t>
      </w:r>
      <w:r>
        <w:rPr>
          <w:sz w:val="28"/>
          <w:szCs w:val="28"/>
        </w:rPr>
        <w:t>ереработку давальческого сырья;</w:t>
      </w:r>
    </w:p>
    <w:p w:rsidR="00D13882" w:rsidRPr="009043F9" w:rsidRDefault="00D13882" w:rsidP="00D13882">
      <w:pPr>
        <w:pStyle w:val="s50comment"/>
        <w:jc w:val="both"/>
        <w:rPr>
          <w:sz w:val="28"/>
          <w:szCs w:val="28"/>
        </w:rPr>
      </w:pPr>
      <w:r w:rsidRPr="009043F9">
        <w:rPr>
          <w:sz w:val="28"/>
          <w:szCs w:val="28"/>
        </w:rPr>
        <w:t>в договоре (контракте), согласно которому приобретены товары, ввезенные на территорию Республики Беларусь с территории другого государ</w:t>
      </w:r>
      <w:r>
        <w:rPr>
          <w:sz w:val="28"/>
          <w:szCs w:val="28"/>
        </w:rPr>
        <w:t>ства - члена Таможенного союза;</w:t>
      </w:r>
    </w:p>
    <w:p w:rsidR="00D13882" w:rsidRPr="009043F9" w:rsidRDefault="00D13882" w:rsidP="00D13882">
      <w:pPr>
        <w:pStyle w:val="s50comment"/>
        <w:jc w:val="both"/>
        <w:rPr>
          <w:sz w:val="28"/>
          <w:szCs w:val="28"/>
        </w:rPr>
      </w:pPr>
      <w:r w:rsidRPr="009043F9">
        <w:rPr>
          <w:sz w:val="28"/>
          <w:szCs w:val="28"/>
        </w:rPr>
        <w:t>в договоре (контракте) лизинга - в случае лизин</w:t>
      </w:r>
      <w:r>
        <w:rPr>
          <w:sz w:val="28"/>
          <w:szCs w:val="28"/>
        </w:rPr>
        <w:t>га товаров (предметов лизинга);</w:t>
      </w:r>
    </w:p>
    <w:p w:rsidR="00D13882" w:rsidRPr="009043F9" w:rsidRDefault="00D13882" w:rsidP="00D13882">
      <w:pPr>
        <w:pStyle w:val="s50comment"/>
        <w:jc w:val="both"/>
        <w:rPr>
          <w:sz w:val="28"/>
          <w:szCs w:val="28"/>
        </w:rPr>
      </w:pPr>
      <w:r w:rsidRPr="009043F9">
        <w:rPr>
          <w:sz w:val="28"/>
          <w:szCs w:val="28"/>
        </w:rPr>
        <w:t>в договоре (контракте) товарного кредита (товарного займа, займа в виде вещей) - в случае товарного кредита (товарн</w:t>
      </w:r>
      <w:r>
        <w:rPr>
          <w:sz w:val="28"/>
          <w:szCs w:val="28"/>
        </w:rPr>
        <w:t>ого займа, займа в виде вещей).</w:t>
      </w:r>
    </w:p>
    <w:p w:rsidR="00D13882" w:rsidRPr="009043F9" w:rsidRDefault="00D13882" w:rsidP="00D13882">
      <w:pPr>
        <w:pStyle w:val="s50comment"/>
        <w:jc w:val="both"/>
        <w:rPr>
          <w:sz w:val="28"/>
          <w:szCs w:val="28"/>
        </w:rPr>
      </w:pPr>
      <w:r w:rsidRPr="001D7876">
        <w:rPr>
          <w:sz w:val="28"/>
          <w:szCs w:val="28"/>
          <w:vertAlign w:val="superscript"/>
        </w:rPr>
        <w:t>6</w:t>
      </w:r>
      <w:r w:rsidRPr="009043F9">
        <w:rPr>
          <w:sz w:val="28"/>
          <w:szCs w:val="28"/>
        </w:rPr>
        <w:t>Возвращается после осуществле</w:t>
      </w:r>
      <w:r>
        <w:rPr>
          <w:sz w:val="28"/>
          <w:szCs w:val="28"/>
        </w:rPr>
        <w:t>ния административной процедуры.</w:t>
      </w:r>
    </w:p>
    <w:p w:rsidR="00D13882" w:rsidRPr="009043F9" w:rsidRDefault="00D13882" w:rsidP="00D13882">
      <w:pPr>
        <w:pStyle w:val="s50comment"/>
        <w:jc w:val="both"/>
        <w:rPr>
          <w:sz w:val="28"/>
          <w:szCs w:val="28"/>
        </w:rPr>
      </w:pPr>
      <w:r w:rsidRPr="001D7876">
        <w:rPr>
          <w:sz w:val="28"/>
          <w:szCs w:val="28"/>
          <w:vertAlign w:val="superscript"/>
        </w:rPr>
        <w:t>7</w:t>
      </w:r>
      <w:r w:rsidRPr="009043F9">
        <w:rPr>
          <w:sz w:val="28"/>
          <w:szCs w:val="28"/>
        </w:rPr>
        <w:t>Исключено.</w:t>
      </w:r>
    </w:p>
    <w:p w:rsidR="00D13882" w:rsidRPr="009043F9" w:rsidRDefault="00D13882" w:rsidP="00D13882">
      <w:pPr>
        <w:pStyle w:val="s50comment"/>
        <w:jc w:val="both"/>
        <w:rPr>
          <w:sz w:val="28"/>
          <w:szCs w:val="28"/>
        </w:rPr>
      </w:pPr>
      <w:r w:rsidRPr="001D7876">
        <w:rPr>
          <w:sz w:val="28"/>
          <w:szCs w:val="28"/>
          <w:vertAlign w:val="superscript"/>
        </w:rPr>
        <w:t>8</w:t>
      </w:r>
      <w:r>
        <w:rPr>
          <w:sz w:val="28"/>
          <w:szCs w:val="28"/>
        </w:rPr>
        <w:t>Предъявляется без изъятия.</w:t>
      </w:r>
    </w:p>
    <w:p w:rsidR="00D13882" w:rsidRPr="009043F9" w:rsidRDefault="00D13882" w:rsidP="00D13882">
      <w:pPr>
        <w:pStyle w:val="s50comment"/>
        <w:jc w:val="both"/>
        <w:rPr>
          <w:sz w:val="28"/>
          <w:szCs w:val="28"/>
        </w:rPr>
      </w:pPr>
      <w:r w:rsidRPr="001D7876">
        <w:rPr>
          <w:sz w:val="28"/>
          <w:szCs w:val="28"/>
          <w:vertAlign w:val="superscript"/>
        </w:rPr>
        <w:t>9</w:t>
      </w:r>
      <w:r>
        <w:rPr>
          <w:sz w:val="28"/>
          <w:szCs w:val="28"/>
        </w:rPr>
        <w:t>Исключено.</w:t>
      </w:r>
    </w:p>
    <w:p w:rsidR="00D13882" w:rsidRPr="009043F9" w:rsidRDefault="00D13882" w:rsidP="00D13882">
      <w:pPr>
        <w:pStyle w:val="s50comment"/>
        <w:jc w:val="both"/>
        <w:rPr>
          <w:sz w:val="28"/>
          <w:szCs w:val="28"/>
        </w:rPr>
      </w:pPr>
      <w:r w:rsidRPr="001D7876">
        <w:rPr>
          <w:sz w:val="28"/>
          <w:szCs w:val="28"/>
          <w:vertAlign w:val="superscript"/>
        </w:rPr>
        <w:t>10</w:t>
      </w:r>
      <w:r w:rsidRPr="009043F9">
        <w:rPr>
          <w:sz w:val="28"/>
          <w:szCs w:val="28"/>
        </w:rPr>
        <w:t>Не представляются государственными органами, а также иными государственными организациями, правовой статус которых определен Конституцией Республики Беларусь, нормативными правовыми актами Президента Республики Беларусь, Совета Министров Республики Белар</w:t>
      </w:r>
      <w:r>
        <w:rPr>
          <w:sz w:val="28"/>
          <w:szCs w:val="28"/>
        </w:rPr>
        <w:t>усь.</w:t>
      </w:r>
    </w:p>
    <w:p w:rsidR="00D13882" w:rsidRPr="009043F9" w:rsidRDefault="00D13882" w:rsidP="00D13882">
      <w:pPr>
        <w:pStyle w:val="s50comment"/>
        <w:jc w:val="both"/>
        <w:rPr>
          <w:sz w:val="28"/>
          <w:szCs w:val="28"/>
        </w:rPr>
      </w:pPr>
      <w:proofErr w:type="gramStart"/>
      <w:r w:rsidRPr="001D7876">
        <w:rPr>
          <w:sz w:val="28"/>
          <w:szCs w:val="28"/>
          <w:vertAlign w:val="superscript"/>
        </w:rPr>
        <w:t>11</w:t>
      </w:r>
      <w:r w:rsidRPr="009043F9">
        <w:rPr>
          <w:sz w:val="28"/>
          <w:szCs w:val="28"/>
        </w:rPr>
        <w:t xml:space="preserve">Выдача извещения о постановке на учет юридическим лицам и индивидуальным предпринимателям, проходящим государственную регистрацию в соответствии с Декретом Президента Республики Беларусь от 16 января 2009 г. № 1 «О </w:t>
      </w:r>
      <w:r w:rsidRPr="009043F9">
        <w:rPr>
          <w:sz w:val="28"/>
          <w:szCs w:val="28"/>
        </w:rPr>
        <w:lastRenderedPageBreak/>
        <w:t>государственной регистрации и ликвидации (прекращении деятельности) субъектов хозяйствования» (Национальный реестр правовых актов Республики Беларусь, 2009 г., № 17, 1/10418), осуществляется регистрирующим органом в порядке, установленном постановлением Совета Министров Республики Беларусь от 2</w:t>
      </w:r>
      <w:proofErr w:type="gramEnd"/>
      <w:r w:rsidRPr="009043F9">
        <w:rPr>
          <w:sz w:val="28"/>
          <w:szCs w:val="28"/>
        </w:rPr>
        <w:t xml:space="preserve"> февраля 2009 г. № 141 «О взаимодействии государственных органов, иных организаций с использованием автоматизированной информационной системы «Взаимодействие» (Национальный реестр правовых актов Республики Бел</w:t>
      </w:r>
      <w:r>
        <w:rPr>
          <w:sz w:val="28"/>
          <w:szCs w:val="28"/>
        </w:rPr>
        <w:t>арусь, 2009 г., № 41, 5/29263).</w:t>
      </w:r>
    </w:p>
    <w:p w:rsidR="00D13882" w:rsidRPr="009043F9" w:rsidRDefault="00D13882" w:rsidP="00D13882">
      <w:pPr>
        <w:pStyle w:val="s50comment"/>
        <w:jc w:val="both"/>
        <w:rPr>
          <w:sz w:val="28"/>
          <w:szCs w:val="28"/>
        </w:rPr>
      </w:pPr>
      <w:r w:rsidRPr="001D7876">
        <w:rPr>
          <w:sz w:val="28"/>
          <w:szCs w:val="28"/>
          <w:vertAlign w:val="superscript"/>
        </w:rPr>
        <w:t>12</w:t>
      </w:r>
      <w:r w:rsidRPr="009043F9">
        <w:rPr>
          <w:sz w:val="28"/>
          <w:szCs w:val="28"/>
        </w:rPr>
        <w:t xml:space="preserve"> Документы, выданные или засвидетельствованные (заверенные) компетентными органами иностранных государств, принимаются при наличии их легализации, если иное не предусмотрено международными договорами Республики Беларусь. Документы, составленные на иностранном языке, должны сопровождаться переводом на белорусский или русский язык (верность перевода или подлинность подписи переводчика должна быть за</w:t>
      </w:r>
      <w:r>
        <w:rPr>
          <w:sz w:val="28"/>
          <w:szCs w:val="28"/>
        </w:rPr>
        <w:t>свидетельствована нотариально).</w:t>
      </w:r>
    </w:p>
    <w:p w:rsidR="00D13882" w:rsidRPr="009043F9" w:rsidRDefault="00D13882" w:rsidP="00D13882">
      <w:pPr>
        <w:pStyle w:val="s50comment"/>
        <w:jc w:val="both"/>
        <w:rPr>
          <w:sz w:val="28"/>
          <w:szCs w:val="28"/>
        </w:rPr>
      </w:pPr>
      <w:r w:rsidRPr="001D7876">
        <w:rPr>
          <w:sz w:val="28"/>
          <w:szCs w:val="28"/>
          <w:vertAlign w:val="superscript"/>
        </w:rPr>
        <w:t>13</w:t>
      </w:r>
      <w:r w:rsidRPr="009043F9">
        <w:rPr>
          <w:sz w:val="28"/>
          <w:szCs w:val="28"/>
        </w:rPr>
        <w:t xml:space="preserve">При </w:t>
      </w:r>
      <w:proofErr w:type="gramStart"/>
      <w:r w:rsidRPr="009043F9">
        <w:rPr>
          <w:sz w:val="28"/>
          <w:szCs w:val="28"/>
        </w:rPr>
        <w:t>осуществлении</w:t>
      </w:r>
      <w:proofErr w:type="gramEnd"/>
      <w:r w:rsidRPr="009043F9">
        <w:rPr>
          <w:sz w:val="28"/>
          <w:szCs w:val="28"/>
        </w:rPr>
        <w:t xml:space="preserve"> государственной регистрации и внесении исправлений в документы единого государственного регистра недвижимого имущества, прав на него и сделок с ним</w:t>
      </w:r>
      <w:r>
        <w:rPr>
          <w:sz w:val="28"/>
          <w:szCs w:val="28"/>
        </w:rPr>
        <w:t xml:space="preserve"> дополнительно взимается плата:</w:t>
      </w:r>
    </w:p>
    <w:p w:rsidR="00D13882" w:rsidRPr="009043F9" w:rsidRDefault="00D13882" w:rsidP="00D13882">
      <w:pPr>
        <w:pStyle w:val="s50comment"/>
        <w:jc w:val="both"/>
        <w:rPr>
          <w:sz w:val="28"/>
          <w:szCs w:val="28"/>
        </w:rPr>
      </w:pPr>
      <w:r w:rsidRPr="009043F9">
        <w:rPr>
          <w:sz w:val="28"/>
          <w:szCs w:val="28"/>
        </w:rPr>
        <w:t>0,2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права на земельный участок, в соответствии с заявлением о государственной регистрации независимо от количества процедур, применяемых согласно настоящему перечню;</w:t>
      </w:r>
    </w:p>
    <w:p w:rsidR="00D13882" w:rsidRPr="009043F9" w:rsidRDefault="00D13882" w:rsidP="00D13882">
      <w:pPr>
        <w:pStyle w:val="s50comment"/>
        <w:jc w:val="both"/>
        <w:rPr>
          <w:sz w:val="28"/>
          <w:szCs w:val="28"/>
        </w:rPr>
      </w:pPr>
      <w:r w:rsidRPr="009043F9">
        <w:rPr>
          <w:sz w:val="28"/>
          <w:szCs w:val="28"/>
        </w:rPr>
        <w:t>0,6 базовой величины - за государственную регистрацию одновременно не более 5 последующих объектов государственной регистрации (возникновения, перехода, прекращения ограниче</w:t>
      </w:r>
      <w:r>
        <w:rPr>
          <w:sz w:val="28"/>
          <w:szCs w:val="28"/>
        </w:rPr>
        <w:t>ний прав на земельный участок);</w:t>
      </w:r>
    </w:p>
    <w:p w:rsidR="00D13882" w:rsidRPr="009043F9" w:rsidRDefault="00D13882" w:rsidP="00D13882">
      <w:pPr>
        <w:pStyle w:val="s50comment"/>
        <w:jc w:val="both"/>
        <w:rPr>
          <w:sz w:val="28"/>
          <w:szCs w:val="28"/>
        </w:rPr>
      </w:pPr>
      <w:r w:rsidRPr="009043F9">
        <w:rPr>
          <w:sz w:val="28"/>
          <w:szCs w:val="28"/>
        </w:rPr>
        <w:t>1,6 базовой величины - за государственную регистрацию одновременно более 5 последующих объектов государственной регистрации (возникновения, перехода, прекращения ограниче</w:t>
      </w:r>
      <w:r>
        <w:rPr>
          <w:sz w:val="28"/>
          <w:szCs w:val="28"/>
        </w:rPr>
        <w:t>ний прав на земельный участок);</w:t>
      </w:r>
    </w:p>
    <w:p w:rsidR="00D13882" w:rsidRPr="009043F9" w:rsidRDefault="00D13882" w:rsidP="00D13882">
      <w:pPr>
        <w:pStyle w:val="s50comment"/>
        <w:jc w:val="both"/>
        <w:rPr>
          <w:sz w:val="28"/>
          <w:szCs w:val="28"/>
        </w:rPr>
      </w:pPr>
      <w:r w:rsidRPr="009043F9">
        <w:rPr>
          <w:sz w:val="28"/>
          <w:szCs w:val="28"/>
        </w:rPr>
        <w:t>0,2 базовой величины - за каждые последующие двадцать точек каталога координат - при государственной регистрации создания земельного участка (за исключением случаев, когда в территориальной организации по государственной регистрации имеется каталог координат на машинном н</w:t>
      </w:r>
      <w:r>
        <w:rPr>
          <w:sz w:val="28"/>
          <w:szCs w:val="28"/>
        </w:rPr>
        <w:t>осителе в необходимом формате);</w:t>
      </w:r>
    </w:p>
    <w:p w:rsidR="00D13882" w:rsidRPr="009043F9" w:rsidRDefault="00D13882" w:rsidP="00D13882">
      <w:pPr>
        <w:pStyle w:val="s50comment"/>
        <w:jc w:val="both"/>
        <w:rPr>
          <w:sz w:val="28"/>
          <w:szCs w:val="28"/>
        </w:rPr>
      </w:pPr>
      <w:r w:rsidRPr="009043F9">
        <w:rPr>
          <w:sz w:val="28"/>
          <w:szCs w:val="28"/>
        </w:rPr>
        <w:lastRenderedPageBreak/>
        <w:t>0,5 базовой величины - за составление и выдачу земельно-кадастрового плана земельного участка (при наличии сведений о геодезических координатах поворотных точек границы земельного участка) в случае государственной регистрации создания, изменения земельного участка, возникновения, перехода, прекращения прав, ограничений (обременений) прав на земельный участок, а т</w:t>
      </w:r>
      <w:r>
        <w:rPr>
          <w:sz w:val="28"/>
          <w:szCs w:val="28"/>
        </w:rPr>
        <w:t>акже сервитута;</w:t>
      </w:r>
    </w:p>
    <w:p w:rsidR="00D13882" w:rsidRPr="009043F9" w:rsidRDefault="00D13882" w:rsidP="00D13882">
      <w:pPr>
        <w:pStyle w:val="s50comment"/>
        <w:jc w:val="both"/>
        <w:rPr>
          <w:sz w:val="28"/>
          <w:szCs w:val="28"/>
        </w:rPr>
      </w:pPr>
      <w:r w:rsidRPr="009043F9">
        <w:rPr>
          <w:sz w:val="28"/>
          <w:szCs w:val="28"/>
        </w:rPr>
        <w:t>0,2 базовой величины - за подготовку по ходатайству заявителя второго и каждого последующего экземпляра свидетельства (удостоверения)</w:t>
      </w:r>
      <w:r>
        <w:rPr>
          <w:sz w:val="28"/>
          <w:szCs w:val="28"/>
        </w:rPr>
        <w:t xml:space="preserve"> о государственной регистрации;</w:t>
      </w:r>
    </w:p>
    <w:p w:rsidR="00D13882" w:rsidRPr="009043F9" w:rsidRDefault="00D13882" w:rsidP="00D13882">
      <w:pPr>
        <w:pStyle w:val="s50comment"/>
        <w:jc w:val="both"/>
        <w:rPr>
          <w:sz w:val="28"/>
          <w:szCs w:val="28"/>
        </w:rPr>
      </w:pPr>
      <w:r w:rsidRPr="009043F9">
        <w:rPr>
          <w:sz w:val="28"/>
          <w:szCs w:val="28"/>
        </w:rPr>
        <w:t>0,4 базовой величины - за каждый объект недвижимого имущества, включаемый в состав предприятия или исключаемый из его состава, - при государственной регистрации создания, изменения или прекращ</w:t>
      </w:r>
      <w:r>
        <w:rPr>
          <w:sz w:val="28"/>
          <w:szCs w:val="28"/>
        </w:rPr>
        <w:t>ения существования предприятия;</w:t>
      </w:r>
    </w:p>
    <w:p w:rsidR="00D13882" w:rsidRPr="009043F9" w:rsidRDefault="00D13882" w:rsidP="00D13882">
      <w:pPr>
        <w:pStyle w:val="s50comment"/>
        <w:jc w:val="both"/>
        <w:rPr>
          <w:sz w:val="28"/>
          <w:szCs w:val="28"/>
        </w:rPr>
      </w:pPr>
      <w:proofErr w:type="gramStart"/>
      <w:r w:rsidRPr="009043F9">
        <w:rPr>
          <w:sz w:val="28"/>
          <w:szCs w:val="28"/>
        </w:rPr>
        <w:t>0,2 базовой величины - за государственную регистрацию возникновения, или перехода, или прекращения прав, ограничений (обременений) прав на каждый объект недвижимого имущества, входящий в состав зарегистрированного предприятия, - при государственной регистрации возникновения, или перехода, или прекращения прав, ограничений (об</w:t>
      </w:r>
      <w:r>
        <w:rPr>
          <w:sz w:val="28"/>
          <w:szCs w:val="28"/>
        </w:rPr>
        <w:t>ременений) прав на предприятие;</w:t>
      </w:r>
      <w:proofErr w:type="gramEnd"/>
    </w:p>
    <w:p w:rsidR="00D13882" w:rsidRPr="009043F9" w:rsidRDefault="00D13882" w:rsidP="00D13882">
      <w:pPr>
        <w:pStyle w:val="s50comment"/>
        <w:jc w:val="both"/>
        <w:rPr>
          <w:sz w:val="28"/>
          <w:szCs w:val="28"/>
        </w:rPr>
      </w:pPr>
      <w:r w:rsidRPr="009043F9">
        <w:rPr>
          <w:sz w:val="28"/>
          <w:szCs w:val="28"/>
        </w:rPr>
        <w:t>0,4 базовой величины - за помещение необходимых документов во второе и каждое последующее регистрационное дело - при внесении исправлений в документы единого государственного регистра недвижимого имущества, прав на него и сделок с ним в отношении объектов недвижимого имущества (за исключением предприятия).</w:t>
      </w:r>
    </w:p>
    <w:p w:rsidR="00D13882" w:rsidRPr="009043F9" w:rsidRDefault="00D13882" w:rsidP="00D13882">
      <w:pPr>
        <w:pStyle w:val="s50comment"/>
        <w:jc w:val="both"/>
        <w:rPr>
          <w:sz w:val="28"/>
          <w:szCs w:val="28"/>
        </w:rPr>
      </w:pPr>
      <w:r w:rsidRPr="001D7876">
        <w:rPr>
          <w:sz w:val="28"/>
          <w:szCs w:val="28"/>
          <w:vertAlign w:val="superscript"/>
        </w:rPr>
        <w:t>14</w:t>
      </w:r>
      <w:r w:rsidRPr="009043F9">
        <w:rPr>
          <w:sz w:val="28"/>
          <w:szCs w:val="28"/>
        </w:rPr>
        <w:t>Документы представляются в оригиналах или засвидетельствованных в установленном порядке копия</w:t>
      </w:r>
      <w:r>
        <w:rPr>
          <w:sz w:val="28"/>
          <w:szCs w:val="28"/>
        </w:rPr>
        <w:t>х без представления ксерокопий.</w:t>
      </w:r>
    </w:p>
    <w:p w:rsidR="00D13882" w:rsidRPr="009043F9" w:rsidRDefault="00D13882" w:rsidP="00D13882">
      <w:pPr>
        <w:pStyle w:val="s50comment"/>
        <w:jc w:val="both"/>
        <w:rPr>
          <w:sz w:val="28"/>
          <w:szCs w:val="28"/>
        </w:rPr>
      </w:pPr>
      <w:r>
        <w:rPr>
          <w:sz w:val="28"/>
          <w:szCs w:val="28"/>
        </w:rPr>
        <w:t>Не представляются:</w:t>
      </w:r>
    </w:p>
    <w:p w:rsidR="00D13882" w:rsidRPr="009043F9" w:rsidRDefault="00D13882" w:rsidP="00D13882">
      <w:pPr>
        <w:pStyle w:val="s50comment"/>
        <w:jc w:val="both"/>
        <w:rPr>
          <w:sz w:val="28"/>
          <w:szCs w:val="28"/>
        </w:rPr>
      </w:pPr>
      <w:proofErr w:type="gramStart"/>
      <w:r w:rsidRPr="009043F9">
        <w:rPr>
          <w:sz w:val="28"/>
          <w:szCs w:val="28"/>
        </w:rPr>
        <w:t>в отношении государственных органов, иностранных государств, лиц, являющихся стороной по сделке с недвижимым имуществом, которая не влечет возникновения у них прав на недвижимое имущество, и лиц, права у которых прекращаются или от которых переходят права на недвижимое имущество в результате государственной регистрации, а также при государственной регистрации сделок с недвижимым имуществом и прекращения сущес</w:t>
      </w:r>
      <w:r>
        <w:rPr>
          <w:sz w:val="28"/>
          <w:szCs w:val="28"/>
        </w:rPr>
        <w:t>твования недвижимого имущества;</w:t>
      </w:r>
      <w:proofErr w:type="gramEnd"/>
    </w:p>
    <w:p w:rsidR="00D13882" w:rsidRPr="009043F9" w:rsidRDefault="00D13882" w:rsidP="00D13882">
      <w:pPr>
        <w:pStyle w:val="s50comment"/>
        <w:jc w:val="both"/>
        <w:rPr>
          <w:sz w:val="28"/>
          <w:szCs w:val="28"/>
        </w:rPr>
      </w:pPr>
      <w:r w:rsidRPr="009043F9">
        <w:rPr>
          <w:sz w:val="28"/>
          <w:szCs w:val="28"/>
        </w:rPr>
        <w:lastRenderedPageBreak/>
        <w:t>если эти документы представлялись в соответствующую организацию по государственной регистрации недвижимого имущества, прав на него и сделок с ним по месту нахождения объекта недвижимого имущест</w:t>
      </w:r>
      <w:r>
        <w:rPr>
          <w:sz w:val="28"/>
          <w:szCs w:val="28"/>
        </w:rPr>
        <w:t>ва ранее (после 8 мая 2003 г.).</w:t>
      </w:r>
    </w:p>
    <w:p w:rsidR="00D13882" w:rsidRPr="009043F9" w:rsidRDefault="00D13882" w:rsidP="00D13882">
      <w:pPr>
        <w:pStyle w:val="s50comment"/>
        <w:jc w:val="both"/>
        <w:rPr>
          <w:sz w:val="28"/>
          <w:szCs w:val="28"/>
        </w:rPr>
      </w:pPr>
      <w:proofErr w:type="gramStart"/>
      <w:r w:rsidRPr="001D7876">
        <w:rPr>
          <w:sz w:val="28"/>
          <w:szCs w:val="28"/>
          <w:vertAlign w:val="superscript"/>
        </w:rPr>
        <w:t>15</w:t>
      </w:r>
      <w:r w:rsidRPr="009043F9">
        <w:rPr>
          <w:sz w:val="28"/>
          <w:szCs w:val="28"/>
        </w:rPr>
        <w:t>Если оригинал документа, подтверждающего внесение платы за совершение административной процедуры и (или) уплату государственной пошлины,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и (или) уплаты государственной пошлины посредством использования автоматизированной информационной системы единого расчетного и</w:t>
      </w:r>
      <w:proofErr w:type="gramEnd"/>
      <w:r>
        <w:rPr>
          <w:sz w:val="28"/>
          <w:szCs w:val="28"/>
        </w:rPr>
        <w:t xml:space="preserve"> информационного пространства).</w:t>
      </w:r>
    </w:p>
    <w:p w:rsidR="00D13882" w:rsidRPr="009043F9" w:rsidRDefault="00D13882" w:rsidP="00D13882">
      <w:pPr>
        <w:pStyle w:val="s50comment"/>
        <w:jc w:val="both"/>
        <w:rPr>
          <w:sz w:val="28"/>
          <w:szCs w:val="28"/>
        </w:rPr>
      </w:pPr>
      <w:proofErr w:type="gramStart"/>
      <w:r w:rsidRPr="009043F9">
        <w:rPr>
          <w:sz w:val="28"/>
          <w:szCs w:val="28"/>
        </w:rPr>
        <w:t>В случае внесения платы за совершение административной процедуры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 совершении соответствующей административной процедуры с указанием номера платежа, представления документа, подтверждающего внесение платы за совершение административной процедуры и (или) уплату государ</w:t>
      </w:r>
      <w:r>
        <w:rPr>
          <w:sz w:val="28"/>
          <w:szCs w:val="28"/>
        </w:rPr>
        <w:t>ственной пошлины, не требуется.</w:t>
      </w:r>
      <w:proofErr w:type="gramEnd"/>
    </w:p>
    <w:p w:rsidR="00D13882" w:rsidRPr="009043F9" w:rsidRDefault="00D13882" w:rsidP="00D13882">
      <w:pPr>
        <w:pStyle w:val="s50comment"/>
        <w:jc w:val="both"/>
        <w:rPr>
          <w:sz w:val="28"/>
          <w:szCs w:val="28"/>
        </w:rPr>
      </w:pPr>
      <w:r w:rsidRPr="009043F9">
        <w:rPr>
          <w:sz w:val="28"/>
          <w:szCs w:val="28"/>
        </w:rPr>
        <w:t>Факт внесения платы за совершение административной процедуры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подтверждающей внесение платы, зачи</w:t>
      </w:r>
      <w:r>
        <w:rPr>
          <w:sz w:val="28"/>
          <w:szCs w:val="28"/>
        </w:rPr>
        <w:t>сление государственной пошлины.</w:t>
      </w:r>
    </w:p>
    <w:p w:rsidR="00D13882" w:rsidRPr="009043F9" w:rsidRDefault="00D13882" w:rsidP="00D13882">
      <w:pPr>
        <w:pStyle w:val="s50comment"/>
        <w:jc w:val="both"/>
        <w:rPr>
          <w:sz w:val="28"/>
          <w:szCs w:val="28"/>
        </w:rPr>
      </w:pPr>
      <w:r w:rsidRPr="001D7876">
        <w:rPr>
          <w:sz w:val="28"/>
          <w:szCs w:val="28"/>
          <w:vertAlign w:val="superscript"/>
        </w:rPr>
        <w:t>16</w:t>
      </w:r>
      <w:r w:rsidRPr="009043F9">
        <w:rPr>
          <w:sz w:val="28"/>
          <w:szCs w:val="28"/>
        </w:rPr>
        <w:t>Наряду с руководителем документ может быть подписан лицом, исполняющим его обязанности, либо иным уполномоченным лицом - при условии представления соответствующего подтверждающ</w:t>
      </w:r>
      <w:r>
        <w:rPr>
          <w:sz w:val="28"/>
          <w:szCs w:val="28"/>
        </w:rPr>
        <w:t>его документа.</w:t>
      </w:r>
    </w:p>
    <w:p w:rsidR="00D13882" w:rsidRPr="009043F9" w:rsidRDefault="00D13882" w:rsidP="00D13882">
      <w:pPr>
        <w:pStyle w:val="s50comment"/>
        <w:jc w:val="both"/>
        <w:rPr>
          <w:sz w:val="28"/>
          <w:szCs w:val="28"/>
        </w:rPr>
      </w:pPr>
      <w:r w:rsidRPr="001D7876">
        <w:rPr>
          <w:sz w:val="28"/>
          <w:szCs w:val="28"/>
          <w:vertAlign w:val="superscript"/>
        </w:rPr>
        <w:t>17</w:t>
      </w:r>
      <w:r w:rsidRPr="009043F9">
        <w:rPr>
          <w:sz w:val="28"/>
          <w:szCs w:val="28"/>
        </w:rPr>
        <w:t>Патентная пошлина за поддержание патента в силе, за исключением патента, выданного в порядке перерегистрации, взимается за каждый год его действия, начиная с третьего года с даты подачи заявки в Национальный центр интеллектуальной собстве</w:t>
      </w:r>
      <w:r>
        <w:rPr>
          <w:sz w:val="28"/>
          <w:szCs w:val="28"/>
        </w:rPr>
        <w:t>нности.</w:t>
      </w:r>
    </w:p>
    <w:p w:rsidR="00D13882" w:rsidRPr="009043F9" w:rsidRDefault="00D13882" w:rsidP="00D13882">
      <w:pPr>
        <w:pStyle w:val="s50comment"/>
        <w:jc w:val="both"/>
        <w:rPr>
          <w:sz w:val="28"/>
          <w:szCs w:val="28"/>
        </w:rPr>
      </w:pPr>
      <w:r w:rsidRPr="001D7876">
        <w:rPr>
          <w:sz w:val="28"/>
          <w:szCs w:val="28"/>
          <w:vertAlign w:val="superscript"/>
        </w:rPr>
        <w:t>18</w:t>
      </w:r>
      <w:r>
        <w:rPr>
          <w:sz w:val="28"/>
          <w:szCs w:val="28"/>
        </w:rPr>
        <w:t>Исключено.</w:t>
      </w:r>
    </w:p>
    <w:p w:rsidR="00D13882" w:rsidRPr="009043F9" w:rsidRDefault="00D13882" w:rsidP="00D13882">
      <w:pPr>
        <w:pStyle w:val="s50comment"/>
        <w:jc w:val="both"/>
        <w:rPr>
          <w:sz w:val="28"/>
          <w:szCs w:val="28"/>
        </w:rPr>
      </w:pPr>
      <w:r w:rsidRPr="001D7876">
        <w:rPr>
          <w:sz w:val="28"/>
          <w:szCs w:val="28"/>
          <w:vertAlign w:val="superscript"/>
        </w:rPr>
        <w:lastRenderedPageBreak/>
        <w:t>19</w:t>
      </w:r>
      <w:r>
        <w:rPr>
          <w:sz w:val="28"/>
          <w:szCs w:val="28"/>
        </w:rPr>
        <w:t>Исключено.</w:t>
      </w:r>
    </w:p>
    <w:p w:rsidR="00D13882" w:rsidRPr="009043F9" w:rsidRDefault="00D13882" w:rsidP="00D13882">
      <w:pPr>
        <w:pStyle w:val="s50comment"/>
        <w:jc w:val="both"/>
        <w:rPr>
          <w:sz w:val="28"/>
          <w:szCs w:val="28"/>
        </w:rPr>
      </w:pPr>
      <w:r w:rsidRPr="001D7876">
        <w:rPr>
          <w:sz w:val="28"/>
          <w:szCs w:val="28"/>
          <w:vertAlign w:val="superscript"/>
        </w:rPr>
        <w:t>20</w:t>
      </w:r>
      <w:r w:rsidRPr="009043F9">
        <w:rPr>
          <w:sz w:val="28"/>
          <w:szCs w:val="28"/>
        </w:rPr>
        <w:t>Документы, представленные в виде копий, должны быть заверены нотариально или органом, выдавшим такие документы, либо заверены лицом, заинтере</w:t>
      </w:r>
      <w:r>
        <w:rPr>
          <w:sz w:val="28"/>
          <w:szCs w:val="28"/>
        </w:rPr>
        <w:t>сованным в переработке товаров.</w:t>
      </w:r>
    </w:p>
    <w:p w:rsidR="00D13882" w:rsidRPr="009043F9" w:rsidRDefault="00D13882" w:rsidP="00D13882">
      <w:pPr>
        <w:pStyle w:val="s50comment"/>
        <w:jc w:val="both"/>
        <w:rPr>
          <w:sz w:val="28"/>
          <w:szCs w:val="28"/>
        </w:rPr>
      </w:pPr>
      <w:r w:rsidRPr="001D7876">
        <w:rPr>
          <w:sz w:val="28"/>
          <w:szCs w:val="28"/>
          <w:vertAlign w:val="superscript"/>
        </w:rPr>
        <w:t>21</w:t>
      </w:r>
      <w:r w:rsidRPr="009043F9">
        <w:rPr>
          <w:sz w:val="28"/>
          <w:szCs w:val="28"/>
        </w:rPr>
        <w:t xml:space="preserve">Документы, </w:t>
      </w:r>
      <w:proofErr w:type="gramStart"/>
      <w:r w:rsidRPr="009043F9">
        <w:rPr>
          <w:sz w:val="28"/>
          <w:szCs w:val="28"/>
        </w:rPr>
        <w:t>представленные</w:t>
      </w:r>
      <w:proofErr w:type="gramEnd"/>
      <w:r w:rsidRPr="009043F9">
        <w:rPr>
          <w:sz w:val="28"/>
          <w:szCs w:val="28"/>
        </w:rPr>
        <w:t xml:space="preserve"> в виде оригиналов, нотариально заверенных копий либо копий, зав</w:t>
      </w:r>
      <w:r>
        <w:rPr>
          <w:sz w:val="28"/>
          <w:szCs w:val="28"/>
        </w:rPr>
        <w:t>еренных заинтересованным лицом.</w:t>
      </w:r>
    </w:p>
    <w:p w:rsidR="00D13882" w:rsidRPr="009043F9" w:rsidRDefault="00D13882" w:rsidP="00D13882">
      <w:pPr>
        <w:pStyle w:val="s50comment"/>
        <w:jc w:val="both"/>
        <w:rPr>
          <w:sz w:val="28"/>
          <w:szCs w:val="28"/>
        </w:rPr>
      </w:pPr>
      <w:r w:rsidRPr="001D7876">
        <w:rPr>
          <w:sz w:val="28"/>
          <w:szCs w:val="28"/>
          <w:vertAlign w:val="superscript"/>
        </w:rPr>
        <w:t>22</w:t>
      </w:r>
      <w:r w:rsidRPr="009043F9">
        <w:rPr>
          <w:sz w:val="28"/>
          <w:szCs w:val="28"/>
        </w:rPr>
        <w:t>К документам, представленным на иностранном языке, прилагается нотариально заверенный перевод на</w:t>
      </w:r>
      <w:r>
        <w:rPr>
          <w:sz w:val="28"/>
          <w:szCs w:val="28"/>
        </w:rPr>
        <w:t xml:space="preserve"> белорусском или русском языке.</w:t>
      </w:r>
    </w:p>
    <w:p w:rsidR="00D13882" w:rsidRPr="009043F9" w:rsidRDefault="00D13882" w:rsidP="00D13882">
      <w:pPr>
        <w:pStyle w:val="s50comment"/>
        <w:jc w:val="both"/>
        <w:rPr>
          <w:sz w:val="28"/>
          <w:szCs w:val="28"/>
        </w:rPr>
      </w:pPr>
      <w:r w:rsidRPr="001D7876">
        <w:rPr>
          <w:sz w:val="28"/>
          <w:szCs w:val="28"/>
          <w:vertAlign w:val="superscript"/>
        </w:rPr>
        <w:t>23</w:t>
      </w:r>
      <w:r>
        <w:rPr>
          <w:sz w:val="28"/>
          <w:szCs w:val="28"/>
        </w:rPr>
        <w:t>Исключено.</w:t>
      </w:r>
    </w:p>
    <w:p w:rsidR="00D13882" w:rsidRPr="009043F9" w:rsidRDefault="00D13882" w:rsidP="00D13882">
      <w:pPr>
        <w:pStyle w:val="s50comment"/>
        <w:jc w:val="both"/>
        <w:rPr>
          <w:sz w:val="28"/>
          <w:szCs w:val="28"/>
        </w:rPr>
      </w:pPr>
      <w:r w:rsidRPr="001D7876">
        <w:rPr>
          <w:sz w:val="28"/>
          <w:szCs w:val="28"/>
          <w:vertAlign w:val="superscript"/>
        </w:rPr>
        <w:t>24</w:t>
      </w:r>
      <w:r w:rsidRPr="009043F9">
        <w:rPr>
          <w:sz w:val="28"/>
          <w:szCs w:val="28"/>
        </w:rPr>
        <w:t>Заверенные банком, небанковской кр</w:t>
      </w:r>
      <w:r>
        <w:rPr>
          <w:sz w:val="28"/>
          <w:szCs w:val="28"/>
        </w:rPr>
        <w:t>едитно-финансовой организацией.</w:t>
      </w:r>
    </w:p>
    <w:p w:rsidR="00D13882" w:rsidRPr="009043F9" w:rsidRDefault="00D13882" w:rsidP="00D13882">
      <w:pPr>
        <w:pStyle w:val="s50comment"/>
        <w:jc w:val="both"/>
        <w:rPr>
          <w:sz w:val="28"/>
          <w:szCs w:val="28"/>
        </w:rPr>
      </w:pPr>
      <w:r w:rsidRPr="001D7876">
        <w:rPr>
          <w:sz w:val="28"/>
          <w:szCs w:val="28"/>
          <w:vertAlign w:val="superscript"/>
        </w:rPr>
        <w:t>25</w:t>
      </w:r>
      <w:r>
        <w:rPr>
          <w:sz w:val="28"/>
          <w:szCs w:val="28"/>
        </w:rPr>
        <w:t>Нотариально заверенные.</w:t>
      </w:r>
    </w:p>
    <w:p w:rsidR="00D13882" w:rsidRPr="009043F9" w:rsidRDefault="00D13882" w:rsidP="00D13882">
      <w:pPr>
        <w:pStyle w:val="s50comment"/>
        <w:jc w:val="both"/>
        <w:rPr>
          <w:sz w:val="28"/>
          <w:szCs w:val="28"/>
        </w:rPr>
      </w:pPr>
      <w:r w:rsidRPr="001D7876">
        <w:rPr>
          <w:sz w:val="28"/>
          <w:szCs w:val="28"/>
          <w:vertAlign w:val="superscript"/>
        </w:rPr>
        <w:t>26</w:t>
      </w:r>
      <w:r w:rsidRPr="009043F9">
        <w:rPr>
          <w:sz w:val="28"/>
          <w:szCs w:val="28"/>
        </w:rPr>
        <w:t>Заверенные банком.</w:t>
      </w:r>
    </w:p>
    <w:p w:rsidR="00D13882" w:rsidRPr="009043F9" w:rsidRDefault="00D13882" w:rsidP="00D13882">
      <w:pPr>
        <w:pStyle w:val="s50comment"/>
        <w:jc w:val="both"/>
        <w:rPr>
          <w:sz w:val="28"/>
          <w:szCs w:val="28"/>
        </w:rPr>
      </w:pPr>
      <w:r w:rsidRPr="001D7876">
        <w:rPr>
          <w:sz w:val="28"/>
          <w:szCs w:val="28"/>
          <w:vertAlign w:val="superscript"/>
        </w:rPr>
        <w:t>27</w:t>
      </w:r>
      <w:r w:rsidRPr="009043F9">
        <w:rPr>
          <w:sz w:val="28"/>
          <w:szCs w:val="28"/>
        </w:rPr>
        <w:t>Документы на русском или белорусском языке, подписанные руководителем (заместителем руководителя) организации или индивидуальным предпринимателем и заверенные оттиском печати заинте</w:t>
      </w:r>
      <w:r>
        <w:rPr>
          <w:sz w:val="28"/>
          <w:szCs w:val="28"/>
        </w:rPr>
        <w:t>ресованного лица (при наличии).</w:t>
      </w:r>
    </w:p>
    <w:p w:rsidR="00D13882" w:rsidRPr="009043F9" w:rsidRDefault="00D13882" w:rsidP="00D13882">
      <w:pPr>
        <w:pStyle w:val="s50comment"/>
        <w:jc w:val="both"/>
        <w:rPr>
          <w:sz w:val="28"/>
          <w:szCs w:val="28"/>
        </w:rPr>
      </w:pPr>
      <w:r w:rsidRPr="001D7876">
        <w:rPr>
          <w:sz w:val="28"/>
          <w:szCs w:val="28"/>
          <w:vertAlign w:val="superscript"/>
        </w:rPr>
        <w:t>28</w:t>
      </w:r>
      <w:proofErr w:type="gramStart"/>
      <w:r w:rsidRPr="009043F9">
        <w:rPr>
          <w:sz w:val="28"/>
          <w:szCs w:val="28"/>
        </w:rPr>
        <w:t xml:space="preserve"> В</w:t>
      </w:r>
      <w:proofErr w:type="gramEnd"/>
      <w:r w:rsidRPr="009043F9">
        <w:rPr>
          <w:sz w:val="28"/>
          <w:szCs w:val="28"/>
        </w:rPr>
        <w:t xml:space="preserve"> случае подачи до 1 января 2017 г. одновременно двух и более заявлений о государственной регистрации создания земельных участков, предоставленных для ведения сельского либо подсобного сельского хозяйства, а также для ведения лесного хозяйства, возникновения прав, ограничений (обременений) прав на них, а также связанного с созданием таких земельных участков изменения земельных участков на основании изменения их границ к размеру платы, </w:t>
      </w:r>
      <w:proofErr w:type="gramStart"/>
      <w:r w:rsidRPr="009043F9">
        <w:rPr>
          <w:sz w:val="28"/>
          <w:szCs w:val="28"/>
        </w:rPr>
        <w:t>взимаемой</w:t>
      </w:r>
      <w:proofErr w:type="gramEnd"/>
      <w:r w:rsidRPr="009043F9">
        <w:rPr>
          <w:sz w:val="28"/>
          <w:szCs w:val="28"/>
        </w:rPr>
        <w:t xml:space="preserve"> за государственную регистрацию второго и каждого последующего земельного участк</w:t>
      </w:r>
      <w:r>
        <w:rPr>
          <w:sz w:val="28"/>
          <w:szCs w:val="28"/>
        </w:rPr>
        <w:t>а, применяется коэффициент 0,5.</w:t>
      </w:r>
    </w:p>
    <w:p w:rsidR="00D13882" w:rsidRPr="009043F9" w:rsidRDefault="00D13882" w:rsidP="00D13882">
      <w:pPr>
        <w:pStyle w:val="s50comment"/>
        <w:jc w:val="both"/>
        <w:rPr>
          <w:sz w:val="28"/>
          <w:szCs w:val="28"/>
        </w:rPr>
      </w:pPr>
      <w:proofErr w:type="gramStart"/>
      <w:r w:rsidRPr="009043F9">
        <w:rPr>
          <w:sz w:val="28"/>
          <w:szCs w:val="28"/>
        </w:rPr>
        <w:t xml:space="preserve">В случае подачи одновременно двух и более заявлений о государственной регистрации в отношении земельных участков, предоставленных для ведения сельского либо подсобного сельского хозяйства, а также для ведения лесного </w:t>
      </w:r>
      <w:r w:rsidRPr="009043F9">
        <w:rPr>
          <w:sz w:val="28"/>
          <w:szCs w:val="28"/>
        </w:rPr>
        <w:lastRenderedPageBreak/>
        <w:t>хозяйства, к размеру платы, взимаемой за государственную регистрацию в отношении второго-десятого земельного участка, применяется коэффициент 0,5, одиннадцатого и каждого последующего земель</w:t>
      </w:r>
      <w:r>
        <w:rPr>
          <w:sz w:val="28"/>
          <w:szCs w:val="28"/>
        </w:rPr>
        <w:t>ного участка - коэффициент 0,2.</w:t>
      </w:r>
      <w:proofErr w:type="gramEnd"/>
    </w:p>
    <w:p w:rsidR="00D13882" w:rsidRPr="009043F9" w:rsidRDefault="00D13882" w:rsidP="00D13882">
      <w:pPr>
        <w:pStyle w:val="s50comment"/>
        <w:jc w:val="both"/>
        <w:rPr>
          <w:sz w:val="28"/>
          <w:szCs w:val="28"/>
        </w:rPr>
      </w:pPr>
      <w:r w:rsidRPr="001D7876">
        <w:rPr>
          <w:sz w:val="28"/>
          <w:szCs w:val="28"/>
          <w:vertAlign w:val="superscript"/>
        </w:rPr>
        <w:t>29</w:t>
      </w:r>
      <w:r>
        <w:rPr>
          <w:sz w:val="28"/>
          <w:szCs w:val="28"/>
        </w:rPr>
        <w:t xml:space="preserve"> Исключено.</w:t>
      </w:r>
    </w:p>
    <w:p w:rsidR="00D13882" w:rsidRPr="009043F9" w:rsidRDefault="00D13882" w:rsidP="00D13882">
      <w:pPr>
        <w:pStyle w:val="s50comment"/>
        <w:jc w:val="both"/>
        <w:rPr>
          <w:sz w:val="28"/>
          <w:szCs w:val="28"/>
        </w:rPr>
      </w:pPr>
      <w:r w:rsidRPr="001D7876">
        <w:rPr>
          <w:sz w:val="28"/>
          <w:szCs w:val="28"/>
          <w:vertAlign w:val="superscript"/>
        </w:rPr>
        <w:t>30</w:t>
      </w:r>
      <w:r>
        <w:rPr>
          <w:sz w:val="28"/>
          <w:szCs w:val="28"/>
        </w:rPr>
        <w:t xml:space="preserve"> Исключено.</w:t>
      </w:r>
    </w:p>
    <w:p w:rsidR="00D13882" w:rsidRPr="009043F9" w:rsidRDefault="00D13882" w:rsidP="00D13882">
      <w:pPr>
        <w:pStyle w:val="s50comment"/>
        <w:jc w:val="both"/>
        <w:rPr>
          <w:sz w:val="28"/>
          <w:szCs w:val="28"/>
        </w:rPr>
      </w:pPr>
      <w:r w:rsidRPr="001D7876">
        <w:rPr>
          <w:sz w:val="28"/>
          <w:szCs w:val="28"/>
          <w:vertAlign w:val="superscript"/>
        </w:rPr>
        <w:t>31</w:t>
      </w:r>
      <w:r>
        <w:rPr>
          <w:sz w:val="28"/>
          <w:szCs w:val="28"/>
        </w:rPr>
        <w:t xml:space="preserve"> Исключено.</w:t>
      </w:r>
    </w:p>
    <w:p w:rsidR="00D13882" w:rsidRPr="009043F9" w:rsidRDefault="00D13882" w:rsidP="00D13882">
      <w:pPr>
        <w:pStyle w:val="s50comment"/>
        <w:jc w:val="both"/>
        <w:rPr>
          <w:sz w:val="28"/>
          <w:szCs w:val="28"/>
        </w:rPr>
      </w:pPr>
      <w:r w:rsidRPr="001D7876">
        <w:rPr>
          <w:sz w:val="28"/>
          <w:szCs w:val="28"/>
          <w:vertAlign w:val="superscript"/>
        </w:rPr>
        <w:t>32</w:t>
      </w:r>
      <w:r>
        <w:rPr>
          <w:sz w:val="28"/>
          <w:szCs w:val="28"/>
        </w:rPr>
        <w:t xml:space="preserve"> Исключено.</w:t>
      </w:r>
    </w:p>
    <w:p w:rsidR="00D13882" w:rsidRPr="009043F9" w:rsidRDefault="00D13882" w:rsidP="00D13882">
      <w:pPr>
        <w:pStyle w:val="s50comment"/>
        <w:jc w:val="both"/>
        <w:rPr>
          <w:sz w:val="28"/>
          <w:szCs w:val="28"/>
        </w:rPr>
      </w:pPr>
      <w:r w:rsidRPr="001D7876">
        <w:rPr>
          <w:sz w:val="28"/>
          <w:szCs w:val="28"/>
          <w:vertAlign w:val="superscript"/>
        </w:rPr>
        <w:t>33</w:t>
      </w:r>
      <w:proofErr w:type="gramStart"/>
      <w:r w:rsidRPr="009043F9">
        <w:rPr>
          <w:sz w:val="28"/>
          <w:szCs w:val="28"/>
        </w:rPr>
        <w:t xml:space="preserve"> П</w:t>
      </w:r>
      <w:proofErr w:type="gramEnd"/>
      <w:r w:rsidRPr="009043F9">
        <w:rPr>
          <w:sz w:val="28"/>
          <w:szCs w:val="28"/>
        </w:rPr>
        <w:t>рименяется при совершении администрат</w:t>
      </w:r>
      <w:r>
        <w:rPr>
          <w:sz w:val="28"/>
          <w:szCs w:val="28"/>
        </w:rPr>
        <w:t>ивных процедур с 13 мая 2014 г.</w:t>
      </w:r>
    </w:p>
    <w:p w:rsidR="00D13882" w:rsidRPr="009043F9" w:rsidRDefault="00D13882" w:rsidP="00D13882">
      <w:pPr>
        <w:pStyle w:val="s50comment"/>
        <w:jc w:val="both"/>
        <w:rPr>
          <w:sz w:val="28"/>
          <w:szCs w:val="28"/>
        </w:rPr>
      </w:pPr>
      <w:r w:rsidRPr="001D7876">
        <w:rPr>
          <w:sz w:val="28"/>
          <w:szCs w:val="28"/>
          <w:vertAlign w:val="superscript"/>
        </w:rPr>
        <w:t>34</w:t>
      </w:r>
      <w:r w:rsidRPr="009043F9">
        <w:rPr>
          <w:sz w:val="28"/>
          <w:szCs w:val="28"/>
        </w:rPr>
        <w:t xml:space="preserve"> Государственная пошлина за выдачу разрешения на</w:t>
      </w:r>
      <w:r>
        <w:rPr>
          <w:sz w:val="28"/>
          <w:szCs w:val="28"/>
        </w:rPr>
        <w:t xml:space="preserve"> допуск уплачивается по ставке:</w:t>
      </w:r>
    </w:p>
    <w:p w:rsidR="00D13882" w:rsidRPr="009043F9" w:rsidRDefault="00D13882" w:rsidP="00D13882">
      <w:pPr>
        <w:pStyle w:val="s50comment"/>
        <w:jc w:val="both"/>
        <w:rPr>
          <w:sz w:val="28"/>
          <w:szCs w:val="28"/>
        </w:rPr>
      </w:pPr>
      <w:r w:rsidRPr="009043F9">
        <w:rPr>
          <w:sz w:val="28"/>
          <w:szCs w:val="28"/>
        </w:rPr>
        <w:t>увеличенной на коэффициент 2, в отношении транспортных средств, для которых срок действия разрешения</w:t>
      </w:r>
      <w:r>
        <w:rPr>
          <w:sz w:val="28"/>
          <w:szCs w:val="28"/>
        </w:rPr>
        <w:t xml:space="preserve"> на допуск установлен два года;</w:t>
      </w:r>
    </w:p>
    <w:p w:rsidR="00D13882" w:rsidRPr="009043F9" w:rsidRDefault="00D13882" w:rsidP="00D13882">
      <w:pPr>
        <w:pStyle w:val="s50comment"/>
        <w:jc w:val="both"/>
        <w:rPr>
          <w:sz w:val="28"/>
          <w:szCs w:val="28"/>
        </w:rPr>
      </w:pPr>
      <w:proofErr w:type="gramStart"/>
      <w:r w:rsidRPr="009043F9">
        <w:rPr>
          <w:sz w:val="28"/>
          <w:szCs w:val="28"/>
        </w:rPr>
        <w:t>пониженной на коэффициент 0,5, в отношении транспортных средств, собственниками которых являются ветеран Великой Отечественной войны, инвалид I или II группы, при наличии медицинской справки о состоянии здоровья, подтверждающей их годность к управлению механическими транспортными средствами, самоходными машинами, маломерными судами (за исключением случаев, при которых предусмотрено их полное освобождение от государственной пошлины з</w:t>
      </w:r>
      <w:r>
        <w:rPr>
          <w:sz w:val="28"/>
          <w:szCs w:val="28"/>
        </w:rPr>
        <w:t>а выдачу разрешения на допуск);</w:t>
      </w:r>
      <w:proofErr w:type="gramEnd"/>
    </w:p>
    <w:p w:rsidR="00D13882" w:rsidRPr="009043F9" w:rsidRDefault="00D13882" w:rsidP="00D13882">
      <w:pPr>
        <w:pStyle w:val="s50comment"/>
        <w:jc w:val="both"/>
        <w:rPr>
          <w:sz w:val="28"/>
          <w:szCs w:val="28"/>
        </w:rPr>
      </w:pPr>
      <w:proofErr w:type="gramStart"/>
      <w:r w:rsidRPr="009043F9">
        <w:rPr>
          <w:sz w:val="28"/>
          <w:szCs w:val="28"/>
        </w:rPr>
        <w:t>пониженной на коэффициент 0,5, в отношении транспортных средств, предназначенных дл</w:t>
      </w:r>
      <w:r>
        <w:rPr>
          <w:sz w:val="28"/>
          <w:szCs w:val="28"/>
        </w:rPr>
        <w:t>я перевозки опасных грузов.</w:t>
      </w:r>
      <w:proofErr w:type="gramEnd"/>
    </w:p>
    <w:p w:rsidR="00D13882" w:rsidRPr="009043F9" w:rsidRDefault="00D13882" w:rsidP="00D13882">
      <w:pPr>
        <w:pStyle w:val="s50comment"/>
        <w:jc w:val="both"/>
        <w:rPr>
          <w:sz w:val="28"/>
          <w:szCs w:val="28"/>
        </w:rPr>
      </w:pPr>
      <w:r w:rsidRPr="009043F9">
        <w:rPr>
          <w:sz w:val="28"/>
          <w:szCs w:val="28"/>
        </w:rPr>
        <w:t>Государственная пошлина за выдачу разрешения на допуск не уплачивается в отношении транспортных сре</w:t>
      </w:r>
      <w:proofErr w:type="gramStart"/>
      <w:r w:rsidRPr="009043F9">
        <w:rPr>
          <w:sz w:val="28"/>
          <w:szCs w:val="28"/>
        </w:rPr>
        <w:t>дств в сл</w:t>
      </w:r>
      <w:proofErr w:type="gramEnd"/>
      <w:r w:rsidRPr="009043F9">
        <w:rPr>
          <w:sz w:val="28"/>
          <w:szCs w:val="28"/>
        </w:rPr>
        <w:t>учаях, установ</w:t>
      </w:r>
      <w:r>
        <w:rPr>
          <w:sz w:val="28"/>
          <w:szCs w:val="28"/>
        </w:rPr>
        <w:t>ленных законодательными актами.</w:t>
      </w:r>
    </w:p>
    <w:p w:rsidR="00D13882" w:rsidRPr="009043F9" w:rsidRDefault="00D13882" w:rsidP="00D13882">
      <w:pPr>
        <w:pStyle w:val="s50comment"/>
        <w:jc w:val="both"/>
        <w:rPr>
          <w:sz w:val="28"/>
          <w:szCs w:val="28"/>
        </w:rPr>
      </w:pPr>
      <w:r w:rsidRPr="001D7876">
        <w:rPr>
          <w:sz w:val="28"/>
          <w:szCs w:val="28"/>
          <w:vertAlign w:val="superscript"/>
        </w:rPr>
        <w:t>35</w:t>
      </w:r>
      <w:r w:rsidRPr="009043F9">
        <w:rPr>
          <w:sz w:val="28"/>
          <w:szCs w:val="28"/>
        </w:rPr>
        <w:t xml:space="preserve"> Могут представляться иные документы об оценке (подтверждении) соответствия обязательным требованиям, установленным нормативными правовыми актами, в соответствии с подпунктом 3.2 пункта 3 Решения Комиссии </w:t>
      </w:r>
      <w:r w:rsidRPr="009043F9">
        <w:rPr>
          <w:sz w:val="28"/>
          <w:szCs w:val="28"/>
        </w:rPr>
        <w:lastRenderedPageBreak/>
        <w:t>Таможенного союза от 9 декабря 2011 г. № 877 «О принятии технического регламента Таможенного союза «О безопасности к</w:t>
      </w:r>
      <w:r>
        <w:rPr>
          <w:sz w:val="28"/>
          <w:szCs w:val="28"/>
        </w:rPr>
        <w:t>олесных транспортных средств».</w:t>
      </w:r>
    </w:p>
    <w:p w:rsidR="00D13882" w:rsidRPr="009043F9" w:rsidRDefault="00D13882" w:rsidP="00D13882">
      <w:pPr>
        <w:pStyle w:val="s50comment"/>
        <w:jc w:val="both"/>
        <w:rPr>
          <w:sz w:val="28"/>
          <w:szCs w:val="28"/>
        </w:rPr>
      </w:pPr>
      <w:r w:rsidRPr="001D7876">
        <w:rPr>
          <w:sz w:val="28"/>
          <w:szCs w:val="28"/>
          <w:vertAlign w:val="superscript"/>
        </w:rPr>
        <w:t>36</w:t>
      </w:r>
      <w:proofErr w:type="gramStart"/>
      <w:r w:rsidRPr="009043F9">
        <w:rPr>
          <w:sz w:val="28"/>
          <w:szCs w:val="28"/>
        </w:rPr>
        <w:t xml:space="preserve"> О</w:t>
      </w:r>
      <w:proofErr w:type="gramEnd"/>
      <w:r w:rsidRPr="009043F9">
        <w:rPr>
          <w:sz w:val="28"/>
          <w:szCs w:val="28"/>
        </w:rPr>
        <w:t>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w:t>
      </w:r>
      <w:r>
        <w:rPr>
          <w:sz w:val="28"/>
          <w:szCs w:val="28"/>
        </w:rPr>
        <w:t>вленном порядке, ином решении).</w:t>
      </w:r>
    </w:p>
    <w:p w:rsidR="00D13882" w:rsidRPr="009043F9" w:rsidRDefault="00D13882" w:rsidP="00D13882">
      <w:pPr>
        <w:pStyle w:val="s50comment"/>
        <w:jc w:val="both"/>
        <w:rPr>
          <w:sz w:val="28"/>
          <w:szCs w:val="28"/>
        </w:rPr>
      </w:pPr>
      <w:r w:rsidRPr="001D7876">
        <w:rPr>
          <w:sz w:val="28"/>
          <w:szCs w:val="28"/>
          <w:vertAlign w:val="superscript"/>
        </w:rPr>
        <w:t>37</w:t>
      </w:r>
      <w:proofErr w:type="gramStart"/>
      <w:r w:rsidRPr="009043F9">
        <w:rPr>
          <w:sz w:val="28"/>
          <w:szCs w:val="28"/>
        </w:rPr>
        <w:t xml:space="preserve"> П</w:t>
      </w:r>
      <w:proofErr w:type="gramEnd"/>
      <w:r w:rsidRPr="009043F9">
        <w:rPr>
          <w:sz w:val="28"/>
          <w:szCs w:val="28"/>
        </w:rPr>
        <w:t>ри совершении сделок с недвижимым имуществом выписка из регистрационной книги о правах, ограничениях (обременениях) прав на объект недвижимого имущества не требуется, если иное не устан</w:t>
      </w:r>
      <w:r>
        <w:rPr>
          <w:sz w:val="28"/>
          <w:szCs w:val="28"/>
        </w:rPr>
        <w:t>овлено законодательными актами.</w:t>
      </w:r>
    </w:p>
    <w:p w:rsidR="00D13882" w:rsidRPr="009043F9" w:rsidRDefault="00D13882" w:rsidP="00D13882">
      <w:pPr>
        <w:pStyle w:val="s50comment"/>
        <w:jc w:val="both"/>
        <w:rPr>
          <w:sz w:val="28"/>
          <w:szCs w:val="28"/>
        </w:rPr>
      </w:pPr>
      <w:r w:rsidRPr="001D7876">
        <w:rPr>
          <w:sz w:val="28"/>
          <w:szCs w:val="28"/>
          <w:vertAlign w:val="superscript"/>
        </w:rPr>
        <w:t>38</w:t>
      </w:r>
      <w:r w:rsidRPr="009043F9">
        <w:rPr>
          <w:sz w:val="28"/>
          <w:szCs w:val="28"/>
        </w:rPr>
        <w:t xml:space="preserve"> Заявление представляется на бумажном носителе или в виде электронного документа. При использовании банковской гарантии и (или) при подаче заявления на реализацию контрольных (идентификационных) знаков для маркировки остатков товаров заявление представляется на бумажном носителе.</w:t>
      </w:r>
    </w:p>
    <w:p w:rsidR="00D13882" w:rsidRPr="009043F9" w:rsidRDefault="00D13882" w:rsidP="00D13882">
      <w:pPr>
        <w:pStyle w:val="s50comment"/>
        <w:jc w:val="both"/>
        <w:rPr>
          <w:sz w:val="28"/>
          <w:szCs w:val="28"/>
        </w:rPr>
      </w:pPr>
      <w:r w:rsidRPr="001D7876">
        <w:rPr>
          <w:sz w:val="28"/>
          <w:szCs w:val="28"/>
          <w:vertAlign w:val="superscript"/>
        </w:rPr>
        <w:t>39</w:t>
      </w:r>
      <w:proofErr w:type="gramStart"/>
      <w:r w:rsidRPr="009043F9">
        <w:rPr>
          <w:sz w:val="28"/>
          <w:szCs w:val="28"/>
        </w:rPr>
        <w:t xml:space="preserve"> П</w:t>
      </w:r>
      <w:proofErr w:type="gramEnd"/>
      <w:r w:rsidRPr="009043F9">
        <w:rPr>
          <w:sz w:val="28"/>
          <w:szCs w:val="28"/>
        </w:rPr>
        <w:t>ри использовании банковской гарантии заявление предс</w:t>
      </w:r>
      <w:r>
        <w:rPr>
          <w:sz w:val="28"/>
          <w:szCs w:val="28"/>
        </w:rPr>
        <w:t>тавляется на бумажном носителе.</w:t>
      </w:r>
    </w:p>
    <w:p w:rsidR="00D13882" w:rsidRPr="009043F9" w:rsidRDefault="00D13882" w:rsidP="00D13882">
      <w:pPr>
        <w:pStyle w:val="s50comment"/>
        <w:jc w:val="both"/>
        <w:rPr>
          <w:sz w:val="28"/>
          <w:szCs w:val="28"/>
        </w:rPr>
      </w:pPr>
      <w:proofErr w:type="gramStart"/>
      <w:r w:rsidRPr="001D7876">
        <w:rPr>
          <w:sz w:val="28"/>
          <w:szCs w:val="28"/>
          <w:vertAlign w:val="superscript"/>
        </w:rPr>
        <w:t xml:space="preserve">40 </w:t>
      </w:r>
      <w:r w:rsidRPr="009043F9">
        <w:rPr>
          <w:sz w:val="28"/>
          <w:szCs w:val="28"/>
        </w:rPr>
        <w:t>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w:t>
      </w:r>
      <w:proofErr w:type="gramEnd"/>
      <w:r w:rsidRPr="009043F9">
        <w:rPr>
          <w:sz w:val="28"/>
          <w:szCs w:val="28"/>
        </w:rPr>
        <w:t>, ограничений (обременений</w:t>
      </w:r>
      <w:r>
        <w:rPr>
          <w:sz w:val="28"/>
          <w:szCs w:val="28"/>
        </w:rPr>
        <w:t>) прав на недвижимое имущество.</w:t>
      </w:r>
    </w:p>
    <w:p w:rsidR="00FF736A" w:rsidRDefault="00FF736A"/>
    <w:sectPr w:rsidR="00FF736A" w:rsidSect="00ED2090">
      <w:pgSz w:w="16838" w:h="11906" w:orient="landscape"/>
      <w:pgMar w:top="170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882"/>
    <w:rsid w:val="000542A8"/>
    <w:rsid w:val="000E6408"/>
    <w:rsid w:val="001D7876"/>
    <w:rsid w:val="00261E29"/>
    <w:rsid w:val="00375817"/>
    <w:rsid w:val="00380573"/>
    <w:rsid w:val="003C4DA4"/>
    <w:rsid w:val="00413F5E"/>
    <w:rsid w:val="004A2A6F"/>
    <w:rsid w:val="0058337A"/>
    <w:rsid w:val="007E0A5D"/>
    <w:rsid w:val="007E5084"/>
    <w:rsid w:val="00876168"/>
    <w:rsid w:val="00A40630"/>
    <w:rsid w:val="00AC7E48"/>
    <w:rsid w:val="00D13882"/>
    <w:rsid w:val="00D86587"/>
    <w:rsid w:val="00DF2854"/>
    <w:rsid w:val="00E3340B"/>
    <w:rsid w:val="00E428CC"/>
    <w:rsid w:val="00ED2090"/>
    <w:rsid w:val="00EE3061"/>
    <w:rsid w:val="00FF73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30"/>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882"/>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link w:val="a4"/>
    <w:rsid w:val="00D13882"/>
    <w:rPr>
      <w:sz w:val="24"/>
      <w:szCs w:val="24"/>
      <w:lang w:eastAsia="ru-RU"/>
    </w:rPr>
  </w:style>
  <w:style w:type="paragraph" w:styleId="a4">
    <w:name w:val="footer"/>
    <w:basedOn w:val="a"/>
    <w:link w:val="a3"/>
    <w:unhideWhenUsed/>
    <w:rsid w:val="00D13882"/>
    <w:pPr>
      <w:tabs>
        <w:tab w:val="center" w:pos="4677"/>
        <w:tab w:val="right" w:pos="9355"/>
      </w:tabs>
    </w:pPr>
  </w:style>
  <w:style w:type="character" w:customStyle="1" w:styleId="1">
    <w:name w:val="Нижний колонтитул Знак1"/>
    <w:basedOn w:val="a0"/>
    <w:uiPriority w:val="99"/>
    <w:semiHidden/>
    <w:rsid w:val="00D13882"/>
    <w:rPr>
      <w:sz w:val="24"/>
      <w:szCs w:val="24"/>
      <w:lang w:eastAsia="ru-RU"/>
    </w:rPr>
  </w:style>
  <w:style w:type="paragraph" w:customStyle="1" w:styleId="titleu">
    <w:name w:val="titleu"/>
    <w:basedOn w:val="a"/>
    <w:rsid w:val="00D13882"/>
    <w:pPr>
      <w:spacing w:before="240" w:after="240"/>
    </w:pPr>
    <w:rPr>
      <w:b/>
      <w:bCs/>
    </w:rPr>
  </w:style>
  <w:style w:type="paragraph" w:customStyle="1" w:styleId="cap1">
    <w:name w:val="cap1"/>
    <w:basedOn w:val="a"/>
    <w:rsid w:val="00D13882"/>
    <w:rPr>
      <w:sz w:val="22"/>
      <w:szCs w:val="22"/>
    </w:rPr>
  </w:style>
  <w:style w:type="paragraph" w:customStyle="1" w:styleId="ConsPlusNormal">
    <w:name w:val="ConsPlusNormal"/>
    <w:rsid w:val="00D13882"/>
    <w:pPr>
      <w:autoSpaceDE w:val="0"/>
      <w:autoSpaceDN w:val="0"/>
      <w:adjustRightInd w:val="0"/>
      <w:ind w:firstLine="720"/>
    </w:pPr>
    <w:rPr>
      <w:rFonts w:ascii="Arial" w:hAnsi="Arial" w:cs="Arial"/>
      <w:sz w:val="20"/>
      <w:lang w:eastAsia="ru-RU"/>
    </w:rPr>
  </w:style>
  <w:style w:type="paragraph" w:customStyle="1" w:styleId="table10">
    <w:name w:val="table10"/>
    <w:basedOn w:val="a"/>
    <w:rsid w:val="00D13882"/>
    <w:rPr>
      <w:sz w:val="20"/>
      <w:szCs w:val="20"/>
    </w:rPr>
  </w:style>
  <w:style w:type="paragraph" w:customStyle="1" w:styleId="s29table10">
    <w:name w:val="s29 table10"/>
    <w:basedOn w:val="a"/>
    <w:rsid w:val="00D13882"/>
    <w:pPr>
      <w:spacing w:before="100" w:beforeAutospacing="1" w:after="100" w:afterAutospacing="1"/>
    </w:pPr>
  </w:style>
  <w:style w:type="character" w:styleId="a5">
    <w:name w:val="Hyperlink"/>
    <w:uiPriority w:val="99"/>
    <w:unhideWhenUsed/>
    <w:rsid w:val="00D13882"/>
    <w:rPr>
      <w:color w:val="0000FF"/>
      <w:u w:val="single"/>
    </w:rPr>
  </w:style>
  <w:style w:type="paragraph" w:customStyle="1" w:styleId="table10s22">
    <w:name w:val="table10 s22"/>
    <w:basedOn w:val="a"/>
    <w:rsid w:val="00D13882"/>
    <w:pPr>
      <w:spacing w:before="100" w:beforeAutospacing="1" w:after="100" w:afterAutospacing="1"/>
    </w:pPr>
  </w:style>
  <w:style w:type="paragraph" w:customStyle="1" w:styleId="table10s21">
    <w:name w:val="table10 s21"/>
    <w:basedOn w:val="a"/>
    <w:rsid w:val="00D13882"/>
    <w:pPr>
      <w:spacing w:before="100" w:beforeAutospacing="1" w:after="100" w:afterAutospacing="1"/>
    </w:pPr>
  </w:style>
  <w:style w:type="paragraph" w:customStyle="1" w:styleId="s21table10">
    <w:name w:val="s21 table10"/>
    <w:basedOn w:val="a"/>
    <w:rsid w:val="00D13882"/>
    <w:pPr>
      <w:spacing w:before="100" w:beforeAutospacing="1" w:after="100" w:afterAutospacing="1"/>
    </w:pPr>
  </w:style>
  <w:style w:type="paragraph" w:customStyle="1" w:styleId="s50comment">
    <w:name w:val="s50 comment"/>
    <w:basedOn w:val="a"/>
    <w:rsid w:val="00D1388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30"/>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882"/>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link w:val="a4"/>
    <w:rsid w:val="00D13882"/>
    <w:rPr>
      <w:sz w:val="24"/>
      <w:szCs w:val="24"/>
      <w:lang w:eastAsia="ru-RU"/>
    </w:rPr>
  </w:style>
  <w:style w:type="paragraph" w:styleId="a4">
    <w:name w:val="footer"/>
    <w:basedOn w:val="a"/>
    <w:link w:val="a3"/>
    <w:unhideWhenUsed/>
    <w:rsid w:val="00D13882"/>
    <w:pPr>
      <w:tabs>
        <w:tab w:val="center" w:pos="4677"/>
        <w:tab w:val="right" w:pos="9355"/>
      </w:tabs>
    </w:pPr>
  </w:style>
  <w:style w:type="character" w:customStyle="1" w:styleId="1">
    <w:name w:val="Нижний колонтитул Знак1"/>
    <w:basedOn w:val="a0"/>
    <w:uiPriority w:val="99"/>
    <w:semiHidden/>
    <w:rsid w:val="00D13882"/>
    <w:rPr>
      <w:sz w:val="24"/>
      <w:szCs w:val="24"/>
      <w:lang w:eastAsia="ru-RU"/>
    </w:rPr>
  </w:style>
  <w:style w:type="paragraph" w:customStyle="1" w:styleId="titleu">
    <w:name w:val="titleu"/>
    <w:basedOn w:val="a"/>
    <w:rsid w:val="00D13882"/>
    <w:pPr>
      <w:spacing w:before="240" w:after="240"/>
    </w:pPr>
    <w:rPr>
      <w:b/>
      <w:bCs/>
    </w:rPr>
  </w:style>
  <w:style w:type="paragraph" w:customStyle="1" w:styleId="cap1">
    <w:name w:val="cap1"/>
    <w:basedOn w:val="a"/>
    <w:rsid w:val="00D13882"/>
    <w:rPr>
      <w:sz w:val="22"/>
      <w:szCs w:val="22"/>
    </w:rPr>
  </w:style>
  <w:style w:type="paragraph" w:customStyle="1" w:styleId="ConsPlusNormal">
    <w:name w:val="ConsPlusNormal"/>
    <w:rsid w:val="00D13882"/>
    <w:pPr>
      <w:autoSpaceDE w:val="0"/>
      <w:autoSpaceDN w:val="0"/>
      <w:adjustRightInd w:val="0"/>
      <w:ind w:firstLine="720"/>
    </w:pPr>
    <w:rPr>
      <w:rFonts w:ascii="Arial" w:hAnsi="Arial" w:cs="Arial"/>
      <w:sz w:val="20"/>
      <w:lang w:eastAsia="ru-RU"/>
    </w:rPr>
  </w:style>
  <w:style w:type="paragraph" w:customStyle="1" w:styleId="table10">
    <w:name w:val="table10"/>
    <w:basedOn w:val="a"/>
    <w:rsid w:val="00D13882"/>
    <w:rPr>
      <w:sz w:val="20"/>
      <w:szCs w:val="20"/>
    </w:rPr>
  </w:style>
  <w:style w:type="paragraph" w:customStyle="1" w:styleId="s29table10">
    <w:name w:val="s29 table10"/>
    <w:basedOn w:val="a"/>
    <w:rsid w:val="00D13882"/>
    <w:pPr>
      <w:spacing w:before="100" w:beforeAutospacing="1" w:after="100" w:afterAutospacing="1"/>
    </w:pPr>
  </w:style>
  <w:style w:type="character" w:styleId="a5">
    <w:name w:val="Hyperlink"/>
    <w:uiPriority w:val="99"/>
    <w:unhideWhenUsed/>
    <w:rsid w:val="00D13882"/>
    <w:rPr>
      <w:color w:val="0000FF"/>
      <w:u w:val="single"/>
    </w:rPr>
  </w:style>
  <w:style w:type="paragraph" w:customStyle="1" w:styleId="table10s22">
    <w:name w:val="table10 s22"/>
    <w:basedOn w:val="a"/>
    <w:rsid w:val="00D13882"/>
    <w:pPr>
      <w:spacing w:before="100" w:beforeAutospacing="1" w:after="100" w:afterAutospacing="1"/>
    </w:pPr>
  </w:style>
  <w:style w:type="paragraph" w:customStyle="1" w:styleId="table10s21">
    <w:name w:val="table10 s21"/>
    <w:basedOn w:val="a"/>
    <w:rsid w:val="00D13882"/>
    <w:pPr>
      <w:spacing w:before="100" w:beforeAutospacing="1" w:after="100" w:afterAutospacing="1"/>
    </w:pPr>
  </w:style>
  <w:style w:type="paragraph" w:customStyle="1" w:styleId="s21table10">
    <w:name w:val="s21 table10"/>
    <w:basedOn w:val="a"/>
    <w:rsid w:val="00D13882"/>
    <w:pPr>
      <w:spacing w:before="100" w:beforeAutospacing="1" w:after="100" w:afterAutospacing="1"/>
    </w:pPr>
  </w:style>
  <w:style w:type="paragraph" w:customStyle="1" w:styleId="s50comment">
    <w:name w:val="s50 comment"/>
    <w:basedOn w:val="a"/>
    <w:rsid w:val="00D1388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Kretinina_SV\AppData\Local\Microsoft\Windows\Temporary%20Internet%20Files\Neplashova_YuM\Local%20Settings\Gbinfo_u\Demyankova_AV\Temp\74590.htm" TargetMode="External"/><Relationship Id="rId3" Type="http://schemas.openxmlformats.org/officeDocument/2006/relationships/settings" Target="settings.xml"/><Relationship Id="rId7" Type="http://schemas.openxmlformats.org/officeDocument/2006/relationships/hyperlink" Target="http://slavgorod.mogilev-region.by/../../../Gbinfo_u/Demyankova_AV/Temp/225784.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avgorod.mogilev-region.by/../../../Gbinfo_u/Demyankova_AV/Temp/225784.htm" TargetMode="External"/><Relationship Id="rId5" Type="http://schemas.openxmlformats.org/officeDocument/2006/relationships/hyperlink" Target="file:///C:\Users\Kretinina_SV\AppData\Local\Microsoft\Windows\Temporary%20Internet%20Files\Neplashova_YuM\Local%20Settings\Gbinfo_u\Demyankova_AV\Temp\74590.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8545</Words>
  <Characters>48711</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Бабичева Татьяна Николаевна</dc:creator>
  <cp:lastModifiedBy>Демьянкова Анна Владимировна</cp:lastModifiedBy>
  <cp:revision>2</cp:revision>
  <dcterms:created xsi:type="dcterms:W3CDTF">2020-06-15T11:08:00Z</dcterms:created>
  <dcterms:modified xsi:type="dcterms:W3CDTF">2020-06-15T11:08:00Z</dcterms:modified>
</cp:coreProperties>
</file>