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08" w:rsidRDefault="000B114E" w:rsidP="00B2344D">
      <w:pPr>
        <w:ind w:left="2127"/>
        <w:jc w:val="center"/>
        <w:rPr>
          <w:rFonts w:ascii="Times New Roman" w:hAnsi="Times New Roman"/>
          <w:b/>
          <w:sz w:val="28"/>
          <w:szCs w:val="28"/>
        </w:rPr>
      </w:pPr>
      <w:r w:rsidRPr="00B2344D">
        <w:rPr>
          <w:rFonts w:ascii="Times New Roman" w:hAnsi="Times New Roman"/>
          <w:bCs/>
          <w:sz w:val="34"/>
          <w:szCs w:val="34"/>
        </w:rPr>
        <w:t xml:space="preserve">План-график организации обучения безработных </w:t>
      </w:r>
      <w:r w:rsidR="007B21F3" w:rsidRPr="00B2344D">
        <w:rPr>
          <w:rFonts w:ascii="Times New Roman" w:hAnsi="Times New Roman"/>
          <w:bCs/>
          <w:sz w:val="34"/>
          <w:szCs w:val="34"/>
        </w:rPr>
        <w:t xml:space="preserve">и иных категорий граждан </w:t>
      </w:r>
      <w:r w:rsidR="00B2344D" w:rsidRPr="00B2344D">
        <w:rPr>
          <w:rFonts w:ascii="Times New Roman" w:hAnsi="Times New Roman"/>
          <w:bCs/>
          <w:sz w:val="34"/>
          <w:szCs w:val="34"/>
        </w:rPr>
        <w:t xml:space="preserve">по направлению органов по труду, занятости и социальной защите </w:t>
      </w:r>
      <w:r w:rsidRPr="00B2344D">
        <w:rPr>
          <w:rFonts w:ascii="Times New Roman" w:hAnsi="Times New Roman"/>
          <w:bCs/>
          <w:sz w:val="34"/>
          <w:szCs w:val="34"/>
        </w:rPr>
        <w:t>в Могилевской области  на 1квартал 2021 года</w:t>
      </w:r>
      <w:r w:rsidRPr="00B2344D">
        <w:rPr>
          <w:rFonts w:ascii="Times New Roman" w:hAnsi="Times New Roman"/>
          <w:sz w:val="34"/>
          <w:szCs w:val="34"/>
        </w:rPr>
        <w:t>.</w:t>
      </w:r>
      <w:bookmarkStart w:id="0" w:name="_GoBack"/>
      <w:bookmarkEnd w:id="0"/>
    </w:p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2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CD3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35008">
              <w:rPr>
                <w:rFonts w:ascii="Times New Roman" w:hAnsi="Times New Roman"/>
                <w:b/>
                <w:sz w:val="24"/>
                <w:szCs w:val="24"/>
              </w:rPr>
              <w:t>ачало обучения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(месяц</w:t>
            </w:r>
            <w:proofErr w:type="gramEnd"/>
          </w:p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435008" w:rsidRDefault="00435008" w:rsidP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образования, адрес, телефон с кодом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ind w:left="143" w:hanging="14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обучения: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143" w:hanging="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1" w:hanging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-424" w:hanging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1" w:hanging="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Обучающие курсы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органа по труду, занятости и социальной защите, который занимается комплектованием группы безработных на обучение</w:t>
            </w:r>
          </w:p>
        </w:tc>
      </w:tr>
      <w:tr w:rsidR="00435008" w:rsidTr="00435008">
        <w:trPr>
          <w:trHeight w:val="1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троллейбуса,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Быховского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рабочий,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B2344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маникюру и педикюру,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УТЗСЗ Быховского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крана (крановщик) по управлению мостовыми, козловыми кранами,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</w:tbl>
    <w:p w:rsidR="00435008" w:rsidRDefault="00435008" w:rsidP="00435008"/>
    <w:p w:rsidR="00435008" w:rsidRDefault="00435008" w:rsidP="00435008"/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крана автомобильного, 4-5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 пути, 5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1 квартал                           (по мере комплектования учебной 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30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бизнес – планирования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курсы,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Быховского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Мстиславского райисполкома</w:t>
            </w:r>
          </w:p>
          <w:p w:rsidR="00435008" w:rsidRDefault="004350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Славгородского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Чаусского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Шкловского райисполкома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ПЭВМ (со знанием компьютерной верстки, графики и дизайна),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(для лиц с заболеваниями и нарушениями опорно-двигательного аппарата), 4,1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ПЭВМ (для граждан с инвалидностью),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4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3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 w:rsidP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райисполкома</w:t>
            </w:r>
          </w:p>
        </w:tc>
      </w:tr>
    </w:tbl>
    <w:p w:rsidR="00435008" w:rsidRDefault="00435008" w:rsidP="00435008"/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 (индивидуальный)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квартал. </w:t>
            </w:r>
          </w:p>
          <w:p w:rsidR="00435008" w:rsidRDefault="004350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курсы,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highlight w:val="green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 квартал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2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Шкловского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Стропальщик, 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переподготовка 0,8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3,5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E" w:rsidRDefault="000B11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Швея,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кварталы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государственный профессионально-технический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  <w:highlight w:val="green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3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кварталы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группы)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переподготовка, 3,5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Чаусского райисполкома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Шкловского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5D1528" w:rsidRDefault="00435008">
      <w:r>
        <w:rPr>
          <w:rFonts w:ascii="Times New Roman" w:hAnsi="Times New Roman"/>
          <w:b/>
          <w:spacing w:val="0"/>
          <w:sz w:val="28"/>
          <w:szCs w:val="28"/>
          <w:lang w:eastAsia="ru-RU"/>
        </w:rPr>
        <w:t xml:space="preserve">                                            </w:t>
      </w:r>
    </w:p>
    <w:sectPr w:rsidR="005D1528" w:rsidSect="00435008">
      <w:pgSz w:w="16838" w:h="11906" w:orient="landscape" w:code="9"/>
      <w:pgMar w:top="1701" w:right="1134" w:bottom="567" w:left="1134" w:header="3402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5008"/>
    <w:rsid w:val="000B114E"/>
    <w:rsid w:val="000D15E8"/>
    <w:rsid w:val="0011356E"/>
    <w:rsid w:val="00435008"/>
    <w:rsid w:val="005D1528"/>
    <w:rsid w:val="007A3621"/>
    <w:rsid w:val="007B21F3"/>
    <w:rsid w:val="00B2344D"/>
    <w:rsid w:val="00B6431F"/>
    <w:rsid w:val="00CD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uiPriority w:val="99"/>
    <w:rsid w:val="0043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uiPriority w:val="99"/>
    <w:rsid w:val="00435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tishkov.a</cp:lastModifiedBy>
  <cp:revision>6</cp:revision>
  <dcterms:created xsi:type="dcterms:W3CDTF">2020-12-28T14:02:00Z</dcterms:created>
  <dcterms:modified xsi:type="dcterms:W3CDTF">2021-01-14T06:41:00Z</dcterms:modified>
</cp:coreProperties>
</file>