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6F" w:rsidRPr="00EC4143" w:rsidRDefault="00E6226F" w:rsidP="00E6226F">
      <w:pPr>
        <w:pageBreakBefore/>
        <w:spacing w:after="0" w:line="240" w:lineRule="auto"/>
        <w:ind w:firstLine="709"/>
        <w:jc w:val="center"/>
        <w:rPr>
          <w:rFonts w:ascii="Times New Roman" w:hAnsi="Times New Roman"/>
          <w:b/>
          <w:bCs/>
          <w:sz w:val="30"/>
          <w:szCs w:val="30"/>
        </w:rPr>
      </w:pPr>
      <w:r w:rsidRPr="00EC4143">
        <w:rPr>
          <w:rFonts w:ascii="Times New Roman" w:hAnsi="Times New Roman"/>
          <w:b/>
          <w:bCs/>
          <w:sz w:val="30"/>
          <w:szCs w:val="30"/>
        </w:rPr>
        <w:t>ПРЕДУП</w:t>
      </w:r>
      <w:r>
        <w:rPr>
          <w:rFonts w:ascii="Times New Roman" w:hAnsi="Times New Roman"/>
          <w:b/>
          <w:bCs/>
          <w:sz w:val="30"/>
          <w:szCs w:val="30"/>
        </w:rPr>
        <w:t>РЕЖДЕНИЕ ПОЖАРОВ В ЭКОСИСТЕМАХ</w:t>
      </w:r>
    </w:p>
    <w:p w:rsidR="00E6226F" w:rsidRPr="00EC4143" w:rsidRDefault="00E6226F" w:rsidP="00E6226F">
      <w:pPr>
        <w:spacing w:after="0" w:line="240" w:lineRule="auto"/>
        <w:ind w:firstLine="709"/>
        <w:jc w:val="center"/>
        <w:rPr>
          <w:rFonts w:ascii="Times New Roman" w:hAnsi="Times New Roman"/>
          <w:b/>
          <w:bCs/>
          <w:sz w:val="30"/>
          <w:szCs w:val="30"/>
        </w:rPr>
      </w:pPr>
    </w:p>
    <w:p w:rsidR="00E6226F" w:rsidRPr="00973D7E" w:rsidRDefault="00E6226F" w:rsidP="00E6226F">
      <w:pPr>
        <w:spacing w:after="0" w:line="240" w:lineRule="auto"/>
        <w:jc w:val="center"/>
        <w:rPr>
          <w:rFonts w:ascii="Times New Roman" w:eastAsia="Times New Roman" w:hAnsi="Times New Roman"/>
          <w:b/>
          <w:sz w:val="28"/>
          <w:szCs w:val="28"/>
        </w:rPr>
      </w:pPr>
    </w:p>
    <w:p w:rsidR="00E6226F" w:rsidRPr="00EC4143" w:rsidRDefault="00E6226F" w:rsidP="00E6226F">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По данным на 6 апреля на территории области из-за сжигания травы и мусора произошло 218 пожаров, площадь горения которых превысила  102 га. Последствия трагичны: погибло 3 человека и все погибшие - пенсионеры.  </w:t>
      </w:r>
    </w:p>
    <w:p w:rsidR="00E6226F" w:rsidRDefault="00E6226F" w:rsidP="00E6226F">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Pr>
          <w:sz w:val="30"/>
          <w:szCs w:val="30"/>
        </w:rPr>
        <w:t xml:space="preserve"> </w:t>
      </w:r>
      <w:r w:rsidRPr="004F20C3">
        <w:rPr>
          <w:rFonts w:ascii="Times New Roman" w:hAnsi="Times New Roman"/>
          <w:sz w:val="30"/>
          <w:szCs w:val="30"/>
        </w:rPr>
        <w:t xml:space="preserve">1 марта днем произошло возгорание сухой растительности на площади 50 </w:t>
      </w:r>
      <w:proofErr w:type="spellStart"/>
      <w:r w:rsidRPr="004F20C3">
        <w:rPr>
          <w:rFonts w:ascii="Times New Roman" w:hAnsi="Times New Roman"/>
          <w:sz w:val="30"/>
          <w:szCs w:val="30"/>
        </w:rPr>
        <w:t>кв</w:t>
      </w:r>
      <w:proofErr w:type="gramStart"/>
      <w:r w:rsidRPr="004F20C3">
        <w:rPr>
          <w:rFonts w:ascii="Times New Roman" w:hAnsi="Times New Roman"/>
          <w:sz w:val="30"/>
          <w:szCs w:val="30"/>
        </w:rPr>
        <w:t>.м</w:t>
      </w:r>
      <w:proofErr w:type="spellEnd"/>
      <w:proofErr w:type="gramEnd"/>
      <w:r w:rsidRPr="004F20C3">
        <w:rPr>
          <w:rFonts w:ascii="Times New Roman" w:hAnsi="Times New Roman"/>
          <w:sz w:val="30"/>
          <w:szCs w:val="30"/>
        </w:rPr>
        <w:t xml:space="preserve"> вблизи овощехранилища </w:t>
      </w:r>
      <w:r>
        <w:rPr>
          <w:rFonts w:ascii="Times New Roman" w:hAnsi="Times New Roman"/>
          <w:sz w:val="30"/>
          <w:szCs w:val="30"/>
        </w:rPr>
        <w:t xml:space="preserve">в </w:t>
      </w:r>
      <w:proofErr w:type="spellStart"/>
      <w:r>
        <w:rPr>
          <w:rFonts w:ascii="Times New Roman" w:hAnsi="Times New Roman"/>
          <w:sz w:val="30"/>
          <w:szCs w:val="30"/>
        </w:rPr>
        <w:t>агрогородке</w:t>
      </w:r>
      <w:proofErr w:type="spellEnd"/>
      <w:r w:rsidRPr="004F20C3">
        <w:rPr>
          <w:rFonts w:ascii="Times New Roman" w:hAnsi="Times New Roman"/>
          <w:sz w:val="30"/>
          <w:szCs w:val="30"/>
        </w:rPr>
        <w:t xml:space="preserve"> Ковали </w:t>
      </w:r>
      <w:proofErr w:type="spellStart"/>
      <w:r w:rsidRPr="004F20C3">
        <w:rPr>
          <w:rFonts w:ascii="Times New Roman" w:hAnsi="Times New Roman"/>
          <w:sz w:val="30"/>
          <w:szCs w:val="30"/>
        </w:rPr>
        <w:t>Бобруйского</w:t>
      </w:r>
      <w:proofErr w:type="spellEnd"/>
      <w:r w:rsidRPr="004F20C3">
        <w:rPr>
          <w:rFonts w:ascii="Times New Roman" w:hAnsi="Times New Roman"/>
          <w:sz w:val="30"/>
          <w:szCs w:val="30"/>
        </w:rPr>
        <w:t xml:space="preserve">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работниками ОАО "Невский-Агро",</w:t>
      </w:r>
      <w:r>
        <w:rPr>
          <w:rFonts w:ascii="Times New Roman" w:hAnsi="Times New Roman"/>
          <w:sz w:val="30"/>
          <w:szCs w:val="30"/>
        </w:rPr>
        <w:t xml:space="preserve"> которые </w:t>
      </w:r>
      <w:r w:rsidRPr="00EC4143">
        <w:rPr>
          <w:rFonts w:ascii="Times New Roman" w:hAnsi="Times New Roman"/>
          <w:bCs/>
          <w:sz w:val="30"/>
          <w:szCs w:val="30"/>
        </w:rPr>
        <w:t>примерно</w:t>
      </w:r>
      <w:r>
        <w:rPr>
          <w:rFonts w:ascii="Times New Roman" w:hAnsi="Times New Roman"/>
          <w:sz w:val="30"/>
          <w:szCs w:val="30"/>
        </w:rPr>
        <w:t xml:space="preserve">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E6226F" w:rsidRPr="0056455B" w:rsidRDefault="00E6226F" w:rsidP="00E6226F">
      <w:pPr>
        <w:spacing w:after="0" w:line="240" w:lineRule="auto"/>
        <w:ind w:firstLine="709"/>
        <w:jc w:val="both"/>
        <w:rPr>
          <w:rFonts w:ascii="Times New Roman" w:hAnsi="Times New Roman"/>
          <w:sz w:val="30"/>
          <w:szCs w:val="30"/>
        </w:rPr>
      </w:pPr>
      <w:proofErr w:type="gramStart"/>
      <w:r w:rsidRPr="00485B33">
        <w:rPr>
          <w:rFonts w:ascii="Times New Roman" w:hAnsi="Times New Roman"/>
          <w:b/>
          <w:sz w:val="30"/>
          <w:szCs w:val="30"/>
        </w:rPr>
        <w:t>Пример</w:t>
      </w:r>
      <w:r>
        <w:rPr>
          <w:rFonts w:ascii="Times New Roman" w:hAnsi="Times New Roman"/>
          <w:b/>
          <w:sz w:val="30"/>
          <w:szCs w:val="30"/>
        </w:rPr>
        <w:t>:</w:t>
      </w:r>
      <w:r w:rsidRPr="004F20C3">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w:t>
      </w:r>
      <w:proofErr w:type="gramEnd"/>
      <w:r w:rsidRPr="007C5FE0">
        <w:rPr>
          <w:rFonts w:ascii="Times New Roman" w:hAnsi="Times New Roman"/>
          <w:sz w:val="30"/>
          <w:szCs w:val="30"/>
        </w:rPr>
        <w:t> </w:t>
      </w:r>
      <w:proofErr w:type="gramStart"/>
      <w:r w:rsidRPr="007C5FE0">
        <w:rPr>
          <w:rFonts w:ascii="Times New Roman" w:hAnsi="Times New Roman"/>
          <w:sz w:val="30"/>
          <w:szCs w:val="30"/>
        </w:rPr>
        <w:t xml:space="preserve">Ковали </w:t>
      </w:r>
      <w:proofErr w:type="spellStart"/>
      <w:r w:rsidRPr="007C5FE0">
        <w:rPr>
          <w:rFonts w:ascii="Times New Roman" w:hAnsi="Times New Roman"/>
          <w:sz w:val="30"/>
          <w:szCs w:val="30"/>
        </w:rPr>
        <w:t>Бобруйского</w:t>
      </w:r>
      <w:proofErr w:type="spellEnd"/>
      <w:r w:rsidRPr="007C5FE0">
        <w:rPr>
          <w:rFonts w:ascii="Times New Roman" w:hAnsi="Times New Roman"/>
          <w:sz w:val="30"/>
          <w:szCs w:val="30"/>
        </w:rPr>
        <w:t xml:space="preserve">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подворье, в силу возраста и усиления ветра, не смог удержать огонь под контролем и не смог выбраться из него.</w:t>
      </w:r>
      <w:proofErr w:type="gramEnd"/>
      <w:r w:rsidRPr="0056455B">
        <w:rPr>
          <w:rFonts w:ascii="Times New Roman" w:hAnsi="Times New Roman"/>
          <w:sz w:val="30"/>
          <w:szCs w:val="30"/>
        </w:rPr>
        <w:t xml:space="preserve"> На помощь прибежали местные жители, которые </w:t>
      </w:r>
      <w:proofErr w:type="gramStart"/>
      <w:r w:rsidRPr="0056455B">
        <w:rPr>
          <w:rFonts w:ascii="Times New Roman" w:hAnsi="Times New Roman"/>
          <w:sz w:val="30"/>
          <w:szCs w:val="30"/>
        </w:rPr>
        <w:t>ликвидировали пал травы и вызвали</w:t>
      </w:r>
      <w:proofErr w:type="gramEnd"/>
      <w:r w:rsidRPr="0056455B">
        <w:rPr>
          <w:rFonts w:ascii="Times New Roman" w:hAnsi="Times New Roman"/>
          <w:sz w:val="30"/>
          <w:szCs w:val="30"/>
        </w:rPr>
        <w:t xml:space="preserve"> скорую медицинскую </w:t>
      </w:r>
      <w:r w:rsidRPr="00EC4143">
        <w:rPr>
          <w:rFonts w:ascii="Times New Roman" w:hAnsi="Times New Roman"/>
          <w:bCs/>
          <w:sz w:val="30"/>
          <w:szCs w:val="30"/>
        </w:rPr>
        <w:t>помощь</w:t>
      </w:r>
      <w:r w:rsidRPr="0056455B">
        <w:rPr>
          <w:rFonts w:ascii="Times New Roman" w:hAnsi="Times New Roman"/>
          <w:sz w:val="30"/>
          <w:szCs w:val="30"/>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E6226F" w:rsidRDefault="00E6226F" w:rsidP="00E6226F">
      <w:pPr>
        <w:spacing w:after="0" w:line="240" w:lineRule="auto"/>
        <w:ind w:firstLine="709"/>
        <w:jc w:val="both"/>
        <w:rPr>
          <w:rFonts w:ascii="Times New Roman" w:hAnsi="Times New Roman"/>
          <w:bCs/>
          <w:sz w:val="30"/>
          <w:szCs w:val="30"/>
        </w:rPr>
      </w:pPr>
      <w:r w:rsidRPr="0056455B">
        <w:rPr>
          <w:rFonts w:ascii="Times New Roman" w:hAnsi="Times New Roman"/>
          <w:b/>
          <w:sz w:val="30"/>
          <w:szCs w:val="30"/>
        </w:rPr>
        <w:t>Пример:</w:t>
      </w:r>
      <w:r w:rsidRPr="0056455B">
        <w:rPr>
          <w:rFonts w:ascii="Times New Roman" w:eastAsia="Times New Roman" w:hAnsi="Times New Roman"/>
          <w:sz w:val="30"/>
          <w:szCs w:val="30"/>
        </w:rPr>
        <w:t>19 марта в 11</w:t>
      </w:r>
      <w:r>
        <w:rPr>
          <w:rFonts w:ascii="Times New Roman" w:eastAsia="Times New Roman" w:hAnsi="Times New Roman"/>
          <w:sz w:val="30"/>
          <w:szCs w:val="30"/>
        </w:rPr>
        <w:t>.</w:t>
      </w:r>
      <w:r w:rsidRPr="0056455B">
        <w:rPr>
          <w:rFonts w:ascii="Times New Roman" w:eastAsia="Times New Roman" w:hAnsi="Times New Roman"/>
          <w:sz w:val="30"/>
          <w:szCs w:val="30"/>
        </w:rPr>
        <w:t xml:space="preserve">55 в службу МЧС </w:t>
      </w:r>
      <w:proofErr w:type="gramStart"/>
      <w:r w:rsidRPr="0056455B">
        <w:rPr>
          <w:rFonts w:ascii="Times New Roman" w:eastAsia="Times New Roman" w:hAnsi="Times New Roman"/>
          <w:sz w:val="30"/>
          <w:szCs w:val="30"/>
        </w:rPr>
        <w:t xml:space="preserve">позвонили жители деревни </w:t>
      </w:r>
      <w:proofErr w:type="spellStart"/>
      <w:r w:rsidRPr="0056455B">
        <w:rPr>
          <w:rFonts w:ascii="Times New Roman" w:eastAsia="Times New Roman" w:hAnsi="Times New Roman"/>
          <w:sz w:val="30"/>
          <w:szCs w:val="30"/>
        </w:rPr>
        <w:t>Глухская</w:t>
      </w:r>
      <w:proofErr w:type="spellEnd"/>
      <w:r w:rsidRPr="0056455B">
        <w:rPr>
          <w:rFonts w:ascii="Times New Roman" w:eastAsia="Times New Roman" w:hAnsi="Times New Roman"/>
          <w:sz w:val="30"/>
          <w:szCs w:val="30"/>
        </w:rPr>
        <w:t xml:space="preserve"> Селиба Быховского района и сообщали</w:t>
      </w:r>
      <w:proofErr w:type="gramEnd"/>
      <w:r w:rsidRPr="0056455B">
        <w:rPr>
          <w:rFonts w:ascii="Times New Roman" w:eastAsia="Times New Roman" w:hAnsi="Times New Roman"/>
          <w:sz w:val="30"/>
          <w:szCs w:val="30"/>
        </w:rPr>
        <w:t xml:space="preserve"> о горении сухой растительности на поле. Огонь охватил площадь в 4 га. Спасатели укротили стихию подручными средствами. Возле места горения была </w:t>
      </w:r>
      <w:r w:rsidRPr="00EC4143">
        <w:rPr>
          <w:rFonts w:ascii="Times New Roman" w:hAnsi="Times New Roman"/>
          <w:bCs/>
          <w:sz w:val="30"/>
          <w:szCs w:val="30"/>
        </w:rPr>
        <w:t xml:space="preserve">обнаружена страшная находка </w:t>
      </w:r>
      <w:r>
        <w:rPr>
          <w:rFonts w:ascii="Times New Roman" w:hAnsi="Times New Roman"/>
          <w:bCs/>
          <w:sz w:val="30"/>
          <w:szCs w:val="30"/>
        </w:rPr>
        <w:t>–</w:t>
      </w:r>
      <w:r w:rsidRPr="00EC4143">
        <w:rPr>
          <w:rFonts w:ascii="Times New Roman" w:hAnsi="Times New Roman"/>
          <w:bCs/>
          <w:sz w:val="30"/>
          <w:szCs w:val="30"/>
        </w:rPr>
        <w:t xml:space="preserve"> обгоревший 68-летний пенсионер, житель соседней деревни.</w:t>
      </w:r>
    </w:p>
    <w:p w:rsidR="00E6226F" w:rsidRPr="00EC4143" w:rsidRDefault="00E6226F" w:rsidP="00E6226F">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Люди старшего поколения уверены, что выжигание сухой растительности </w:t>
      </w:r>
      <w:r>
        <w:rPr>
          <w:rFonts w:ascii="Times New Roman" w:hAnsi="Times New Roman"/>
          <w:bCs/>
          <w:sz w:val="30"/>
          <w:szCs w:val="30"/>
        </w:rPr>
        <w:t>–</w:t>
      </w:r>
      <w:r w:rsidRPr="00EC4143">
        <w:rPr>
          <w:rFonts w:ascii="Times New Roman" w:hAnsi="Times New Roman"/>
          <w:bCs/>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w:t>
      </w:r>
      <w:proofErr w:type="gramStart"/>
      <w:r w:rsidRPr="00EC4143">
        <w:rPr>
          <w:rFonts w:ascii="Times New Roman" w:hAnsi="Times New Roman"/>
          <w:bCs/>
          <w:sz w:val="30"/>
          <w:szCs w:val="30"/>
        </w:rPr>
        <w:t>распространяется на значительные расстояния и охватывает</w:t>
      </w:r>
      <w:proofErr w:type="gramEnd"/>
      <w:r w:rsidRPr="00EC4143">
        <w:rPr>
          <w:rFonts w:ascii="Times New Roman" w:hAnsi="Times New Roman"/>
          <w:bCs/>
          <w:sz w:val="30"/>
          <w:szCs w:val="30"/>
        </w:rPr>
        <w:t xml:space="preserve">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E6226F" w:rsidRPr="00EC4143" w:rsidRDefault="00E6226F" w:rsidP="00E6226F">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          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мгновенно </w:t>
      </w:r>
      <w:proofErr w:type="gramStart"/>
      <w:r w:rsidRPr="00EC4143">
        <w:rPr>
          <w:rFonts w:ascii="Times New Roman" w:hAnsi="Times New Roman"/>
          <w:bCs/>
          <w:sz w:val="30"/>
          <w:szCs w:val="30"/>
        </w:rPr>
        <w:t>меняет направления и человек оказывается</w:t>
      </w:r>
      <w:proofErr w:type="gramEnd"/>
      <w:r w:rsidRPr="00EC4143">
        <w:rPr>
          <w:rFonts w:ascii="Times New Roman" w:hAnsi="Times New Roman"/>
          <w:bCs/>
          <w:sz w:val="30"/>
          <w:szCs w:val="30"/>
        </w:rPr>
        <w:t xml:space="preserve"> в огненной ловушке, выбраться из которой не </w:t>
      </w:r>
      <w:r w:rsidRPr="00EC4143">
        <w:rPr>
          <w:rFonts w:ascii="Times New Roman" w:hAnsi="Times New Roman"/>
          <w:bCs/>
          <w:sz w:val="30"/>
          <w:szCs w:val="30"/>
        </w:rPr>
        <w:lastRenderedPageBreak/>
        <w:t xml:space="preserve">всегда под силу даже молодым и здоровым. Выделите в своем плотном жизненном графике время и помогите </w:t>
      </w:r>
      <w:proofErr w:type="gramStart"/>
      <w:r w:rsidRPr="00EC4143">
        <w:rPr>
          <w:rFonts w:ascii="Times New Roman" w:hAnsi="Times New Roman"/>
          <w:bCs/>
          <w:sz w:val="30"/>
          <w:szCs w:val="30"/>
        </w:rPr>
        <w:t>им</w:t>
      </w:r>
      <w:proofErr w:type="gramEnd"/>
      <w:r w:rsidRPr="00EC4143">
        <w:rPr>
          <w:rFonts w:ascii="Times New Roman" w:hAnsi="Times New Roman"/>
          <w:bCs/>
          <w:sz w:val="30"/>
          <w:szCs w:val="30"/>
        </w:rPr>
        <w:t xml:space="preserve"> безопасно навести порядок на подворье. </w:t>
      </w:r>
    </w:p>
    <w:p w:rsidR="00E6226F" w:rsidRPr="005D2C6A" w:rsidRDefault="00E6226F" w:rsidP="00E6226F">
      <w:pPr>
        <w:shd w:val="clear" w:color="auto" w:fill="FFFFFF"/>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При сжигании мусора </w:t>
      </w:r>
      <w:r w:rsidRPr="005D2C6A">
        <w:rPr>
          <w:rFonts w:ascii="Times New Roman" w:eastAsia="Times New Roman" w:hAnsi="Times New Roman"/>
          <w:b/>
          <w:sz w:val="30"/>
          <w:szCs w:val="30"/>
        </w:rPr>
        <w:t>необходимо соблюдать следующие рекомендации:</w:t>
      </w:r>
    </w:p>
    <w:p w:rsidR="00E6226F" w:rsidRPr="00EC4143" w:rsidRDefault="00E6226F" w:rsidP="00E6226F">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Одно из главных условий </w:t>
      </w:r>
      <w:r>
        <w:rPr>
          <w:rFonts w:ascii="Times New Roman" w:hAnsi="Times New Roman"/>
          <w:bCs/>
          <w:sz w:val="30"/>
          <w:szCs w:val="30"/>
        </w:rPr>
        <w:t>–</w:t>
      </w:r>
      <w:r w:rsidRPr="00EC4143">
        <w:rPr>
          <w:rFonts w:ascii="Times New Roman" w:hAnsi="Times New Roman"/>
          <w:bCs/>
          <w:sz w:val="30"/>
          <w:szCs w:val="30"/>
        </w:rPr>
        <w:t xml:space="preserve">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для сжигания.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E6226F" w:rsidRPr="00C122C3" w:rsidRDefault="00E6226F" w:rsidP="00E6226F">
      <w:pPr>
        <w:spacing w:after="0" w:line="240" w:lineRule="auto"/>
        <w:ind w:firstLine="708"/>
        <w:rPr>
          <w:rFonts w:ascii="Times New Roman" w:hAnsi="Times New Roman"/>
          <w:b/>
          <w:sz w:val="30"/>
          <w:szCs w:val="30"/>
        </w:rPr>
      </w:pPr>
      <w:r w:rsidRPr="00C122C3">
        <w:rPr>
          <w:rFonts w:ascii="Times New Roman" w:hAnsi="Times New Roman"/>
          <w:b/>
          <w:sz w:val="30"/>
          <w:szCs w:val="30"/>
        </w:rPr>
        <w:t>Причины, по которым не следует жечь траву:</w:t>
      </w:r>
    </w:p>
    <w:p w:rsidR="00E6226F" w:rsidRPr="00EC4143" w:rsidRDefault="00E6226F" w:rsidP="00E6226F">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1. В дикой природе все предусмотрено так, чтобы трава, кустарники росли после зимы сами, без палов. Кроме этого, ветки в траве – прекрасное место для гнездовий птиц.</w:t>
      </w:r>
    </w:p>
    <w:p w:rsidR="00E6226F" w:rsidRPr="00EC4143" w:rsidRDefault="00E6226F" w:rsidP="00E6226F">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2.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E6226F" w:rsidRPr="00EC4143" w:rsidRDefault="00E6226F" w:rsidP="00E6226F">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3.В огне гибнут звери, пресмыкающиеся, земноводные. </w:t>
      </w:r>
    </w:p>
    <w:p w:rsidR="00E6226F" w:rsidRPr="00EC4143" w:rsidRDefault="00E6226F" w:rsidP="00E6226F">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4. Дым от сжигания травы едкий, темный, густой – он очень </w:t>
      </w:r>
      <w:proofErr w:type="gramStart"/>
      <w:r w:rsidRPr="00EC4143">
        <w:rPr>
          <w:rFonts w:ascii="Times New Roman" w:hAnsi="Times New Roman"/>
          <w:bCs/>
          <w:sz w:val="30"/>
          <w:szCs w:val="30"/>
        </w:rPr>
        <w:t>токсичен и опасен</w:t>
      </w:r>
      <w:proofErr w:type="gramEnd"/>
      <w:r w:rsidRPr="00EC4143">
        <w:rPr>
          <w:rFonts w:ascii="Times New Roman" w:hAnsi="Times New Roman"/>
          <w:bCs/>
          <w:sz w:val="30"/>
          <w:szCs w:val="30"/>
        </w:rPr>
        <w:t xml:space="preserve">, особенно для аллергиков.  Сжигая траву в городе или вдоль трасс, вы сжигаете и те соли тяжелых металлов, что осели на листьях, траве и выкачаны растениями из почвы – такой дым просто ядовит. </w:t>
      </w:r>
    </w:p>
    <w:p w:rsidR="00E6226F" w:rsidRPr="00EC4143" w:rsidRDefault="00E6226F" w:rsidP="00E6226F">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5. 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E6226F" w:rsidRPr="00EC4143" w:rsidRDefault="00E6226F" w:rsidP="00E6226F">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6. На месте поджога травы нормальная жизнь растений и насекомых восстанавливается лишь через 5-6 лет и это в лучшем случае. </w:t>
      </w:r>
    </w:p>
    <w:p w:rsidR="00E6226F" w:rsidRPr="00EC4143" w:rsidRDefault="00E6226F" w:rsidP="00E6226F">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7. Нельзя сжигать изделия из пластика (они выделяют </w:t>
      </w:r>
      <w:proofErr w:type="spellStart"/>
      <w:r w:rsidRPr="00EC4143">
        <w:rPr>
          <w:rFonts w:ascii="Times New Roman" w:hAnsi="Times New Roman"/>
          <w:bCs/>
          <w:sz w:val="30"/>
          <w:szCs w:val="30"/>
        </w:rPr>
        <w:t>диоксины</w:t>
      </w:r>
      <w:proofErr w:type="spellEnd"/>
      <w:r w:rsidRPr="00EC4143">
        <w:rPr>
          <w:rFonts w:ascii="Times New Roman" w:hAnsi="Times New Roman"/>
          <w:bCs/>
          <w:sz w:val="30"/>
          <w:szCs w:val="30"/>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E6226F" w:rsidRPr="00875CDB" w:rsidRDefault="00E6226F" w:rsidP="00E6226F">
      <w:pPr>
        <w:spacing w:after="0" w:line="240" w:lineRule="auto"/>
        <w:ind w:firstLine="709"/>
        <w:jc w:val="both"/>
        <w:rPr>
          <w:rFonts w:ascii="Times New Roman" w:hAnsi="Times New Roman"/>
          <w:sz w:val="30"/>
          <w:szCs w:val="30"/>
        </w:rPr>
      </w:pPr>
      <w:proofErr w:type="gramStart"/>
      <w:r>
        <w:rPr>
          <w:rFonts w:ascii="Times New Roman" w:hAnsi="Times New Roman"/>
          <w:b/>
          <w:bCs/>
          <w:sz w:val="30"/>
          <w:szCs w:val="30"/>
        </w:rPr>
        <w:t>Согласно статьи</w:t>
      </w:r>
      <w:proofErr w:type="gramEnd"/>
      <w:r w:rsidRPr="00FA1027">
        <w:rPr>
          <w:rFonts w:ascii="Times New Roman" w:hAnsi="Times New Roman"/>
          <w:b/>
          <w:bCs/>
          <w:sz w:val="30"/>
          <w:szCs w:val="30"/>
        </w:rPr>
        <w:t xml:space="preserve"> 16.40. (15.57) </w:t>
      </w:r>
      <w:r w:rsidRPr="00875CDB">
        <w:rPr>
          <w:rFonts w:ascii="Times New Roman" w:hAnsi="Times New Roman"/>
          <w:bCs/>
          <w:sz w:val="30"/>
          <w:szCs w:val="30"/>
        </w:rPr>
        <w:t>Нез</w:t>
      </w:r>
      <w:r w:rsidRPr="00EC4143">
        <w:rPr>
          <w:rFonts w:ascii="Times New Roman" w:hAnsi="Times New Roman"/>
          <w:sz w:val="30"/>
          <w:szCs w:val="30"/>
        </w:rPr>
        <w:t>а</w:t>
      </w:r>
      <w:r w:rsidRPr="00875CDB">
        <w:rPr>
          <w:rFonts w:ascii="Times New Roman" w:hAnsi="Times New Roman"/>
          <w:bCs/>
          <w:sz w:val="30"/>
          <w:szCs w:val="30"/>
        </w:rPr>
        <w:t xml:space="preserve">конное выжигание сухой растительности, трав на корню, а также стерни и пожнивных остатков на полях либо непринятие мер по ликвидации палов </w:t>
      </w:r>
      <w:r w:rsidRPr="00875CDB">
        <w:rPr>
          <w:rFonts w:ascii="Times New Roman" w:hAnsi="Times New Roman"/>
          <w:sz w:val="30"/>
          <w:szCs w:val="30"/>
        </w:rPr>
        <w:t>влекут наложение штрафа в размере от десяти до тридцати базовых величин.</w:t>
      </w:r>
    </w:p>
    <w:p w:rsidR="00E6226F" w:rsidRPr="00FA1027" w:rsidRDefault="00E6226F" w:rsidP="00E6226F">
      <w:pPr>
        <w:spacing w:after="0" w:line="240" w:lineRule="auto"/>
        <w:ind w:firstLine="709"/>
        <w:jc w:val="both"/>
        <w:rPr>
          <w:rFonts w:ascii="Times New Roman" w:hAnsi="Times New Roman"/>
          <w:b/>
          <w:sz w:val="30"/>
          <w:szCs w:val="30"/>
        </w:rPr>
      </w:pPr>
      <w:r w:rsidRPr="00FA1027">
        <w:rPr>
          <w:rFonts w:ascii="Times New Roman" w:hAnsi="Times New Roman"/>
          <w:b/>
          <w:bCs/>
          <w:sz w:val="30"/>
          <w:szCs w:val="30"/>
        </w:rPr>
        <w:lastRenderedPageBreak/>
        <w:t xml:space="preserve">Статья 16.41. (15.58) </w:t>
      </w:r>
      <w:r w:rsidRPr="00FA1027">
        <w:rPr>
          <w:rFonts w:ascii="Times New Roman" w:hAnsi="Times New Roman"/>
          <w:sz w:val="30"/>
          <w:szCs w:val="30"/>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r>
        <w:rPr>
          <w:rFonts w:ascii="Times New Roman" w:hAnsi="Times New Roman"/>
          <w:sz w:val="30"/>
          <w:szCs w:val="30"/>
        </w:rPr>
        <w:t>о</w:t>
      </w:r>
      <w:r w:rsidRPr="00E22626">
        <w:rPr>
          <w:rFonts w:ascii="Times New Roman" w:hAnsi="Times New Roman"/>
          <w:sz w:val="30"/>
          <w:szCs w:val="30"/>
        </w:rPr>
        <w:t>со</w:t>
      </w:r>
      <w:r w:rsidRPr="00FA1027">
        <w:rPr>
          <w:rFonts w:ascii="Times New Roman" w:hAnsi="Times New Roman"/>
          <w:sz w:val="30"/>
          <w:szCs w:val="30"/>
        </w:rPr>
        <w:t>бенной части настоящего Кодекса, -</w:t>
      </w:r>
      <w:r>
        <w:rPr>
          <w:rFonts w:ascii="Times New Roman" w:hAnsi="Times New Roman"/>
          <w:sz w:val="30"/>
          <w:szCs w:val="30"/>
        </w:rPr>
        <w:t xml:space="preserve"> </w:t>
      </w:r>
      <w:r w:rsidRPr="00FA1027">
        <w:rPr>
          <w:rFonts w:ascii="Times New Roman" w:hAnsi="Times New Roman"/>
          <w:b/>
          <w:sz w:val="30"/>
          <w:szCs w:val="30"/>
        </w:rPr>
        <w:t>влечет наложение штрафа в размере до двенадцати базовых величин.</w:t>
      </w:r>
    </w:p>
    <w:p w:rsidR="00E6226F" w:rsidRPr="006B1A94" w:rsidRDefault="00E6226F" w:rsidP="00E6226F">
      <w:pPr>
        <w:autoSpaceDE w:val="0"/>
        <w:autoSpaceDN w:val="0"/>
        <w:adjustRightInd w:val="0"/>
        <w:spacing w:after="0" w:line="240" w:lineRule="auto"/>
        <w:ind w:firstLine="708"/>
        <w:jc w:val="both"/>
        <w:rPr>
          <w:rFonts w:ascii="Times New Roman" w:hAnsi="Times New Roman"/>
          <w:sz w:val="30"/>
          <w:szCs w:val="30"/>
        </w:rPr>
      </w:pPr>
      <w:r w:rsidRPr="006B1A94">
        <w:rPr>
          <w:rFonts w:ascii="Times New Roman" w:hAnsi="Times New Roman"/>
          <w:bCs/>
          <w:sz w:val="30"/>
          <w:szCs w:val="30"/>
        </w:rPr>
        <w:t>В  2021 году</w:t>
      </w:r>
      <w:r>
        <w:rPr>
          <w:rFonts w:ascii="Times New Roman" w:hAnsi="Times New Roman"/>
          <w:bCs/>
          <w:sz w:val="30"/>
          <w:szCs w:val="30"/>
        </w:rPr>
        <w:t xml:space="preserve"> проведен</w:t>
      </w:r>
      <w:r w:rsidRPr="006B1A94">
        <w:rPr>
          <w:rFonts w:ascii="Times New Roman" w:hAnsi="Times New Roman"/>
          <w:bCs/>
          <w:sz w:val="30"/>
          <w:szCs w:val="30"/>
        </w:rPr>
        <w:t xml:space="preserve"> 5801 рейд, в ходе которых </w:t>
      </w:r>
      <w:proofErr w:type="gramStart"/>
      <w:r w:rsidRPr="006B1A94">
        <w:rPr>
          <w:rFonts w:ascii="Times New Roman" w:hAnsi="Times New Roman"/>
          <w:bCs/>
          <w:sz w:val="30"/>
          <w:szCs w:val="30"/>
        </w:rPr>
        <w:t>задействовано 8818 человек и составлено</w:t>
      </w:r>
      <w:proofErr w:type="gramEnd"/>
      <w:r w:rsidRPr="006B1A94">
        <w:rPr>
          <w:rFonts w:ascii="Times New Roman" w:hAnsi="Times New Roman"/>
          <w:bCs/>
          <w:sz w:val="30"/>
          <w:szCs w:val="30"/>
        </w:rPr>
        <w:t xml:space="preserve"> 350 административных протоколов. В текущем году (данные на 05.04.22) проведен 391 рейд, в ходе которых </w:t>
      </w:r>
      <w:proofErr w:type="gramStart"/>
      <w:r w:rsidRPr="006B1A94">
        <w:rPr>
          <w:rFonts w:ascii="Times New Roman" w:hAnsi="Times New Roman"/>
          <w:bCs/>
          <w:sz w:val="30"/>
          <w:szCs w:val="30"/>
        </w:rPr>
        <w:t>задействовано 659 человек и составлено</w:t>
      </w:r>
      <w:proofErr w:type="gramEnd"/>
      <w:r w:rsidRPr="006B1A94">
        <w:rPr>
          <w:rFonts w:ascii="Times New Roman" w:hAnsi="Times New Roman"/>
          <w:bCs/>
          <w:sz w:val="30"/>
          <w:szCs w:val="30"/>
        </w:rPr>
        <w:t xml:space="preserve"> 22 административных протокола.</w:t>
      </w:r>
    </w:p>
    <w:p w:rsidR="00E6226F" w:rsidRPr="00A20288" w:rsidRDefault="00E6226F" w:rsidP="00E6226F">
      <w:pPr>
        <w:autoSpaceDE w:val="0"/>
        <w:autoSpaceDN w:val="0"/>
        <w:adjustRightInd w:val="0"/>
        <w:spacing w:after="0" w:line="240" w:lineRule="auto"/>
        <w:ind w:firstLine="708"/>
        <w:jc w:val="both"/>
        <w:rPr>
          <w:rFonts w:ascii="Times New Roman" w:eastAsia="Times New Roman" w:hAnsi="Times New Roman"/>
          <w:sz w:val="30"/>
          <w:szCs w:val="30"/>
        </w:rPr>
      </w:pPr>
      <w:r w:rsidRPr="00A20288">
        <w:rPr>
          <w:rFonts w:ascii="Times New Roman" w:hAnsi="Times New Roman"/>
          <w:sz w:val="30"/>
          <w:szCs w:val="30"/>
        </w:rPr>
        <w:t xml:space="preserve">В соответствии с частью третьей статьи 46 Закона Республики Беларусь от 15 июня 1993 г. № 2403-XII «О пожарной безопасности»  - </w:t>
      </w:r>
      <w:r>
        <w:rPr>
          <w:rFonts w:ascii="Times New Roman" w:hAnsi="Times New Roman"/>
          <w:sz w:val="30"/>
          <w:szCs w:val="30"/>
        </w:rPr>
        <w:t>у</w:t>
      </w:r>
      <w:r w:rsidRPr="00A20288">
        <w:rPr>
          <w:rFonts w:ascii="Times New Roman" w:eastAsia="Times New Roman" w:hAnsi="Times New Roman"/>
          <w:b/>
          <w:color w:val="000000"/>
          <w:sz w:val="30"/>
          <w:szCs w:val="30"/>
        </w:rPr>
        <w:t>щерб, причиненный пожарами, подлежит возмещению в порядке, установленном законодательством.</w:t>
      </w:r>
      <w:r>
        <w:rPr>
          <w:rFonts w:ascii="Times New Roman" w:eastAsia="Times New Roman" w:hAnsi="Times New Roman"/>
          <w:b/>
          <w:color w:val="000000"/>
          <w:sz w:val="30"/>
          <w:szCs w:val="30"/>
        </w:rPr>
        <w:t xml:space="preserve"> </w:t>
      </w:r>
      <w:r w:rsidRPr="00A20288">
        <w:rPr>
          <w:rFonts w:ascii="Times New Roman" w:eastAsia="Times New Roman" w:hAnsi="Times New Roman"/>
          <w:sz w:val="30"/>
          <w:szCs w:val="30"/>
        </w:rP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p>
    <w:p w:rsidR="00E6226F" w:rsidRPr="009E4715" w:rsidRDefault="00E6226F" w:rsidP="00E6226F">
      <w:pPr>
        <w:pStyle w:val="a3"/>
        <w:ind w:firstLine="708"/>
      </w:pPr>
      <w:r w:rsidRPr="009E4715">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бутылки. Отдыхающие </w:t>
      </w:r>
      <w:proofErr w:type="gramStart"/>
      <w:r w:rsidRPr="009E4715">
        <w:t>забывают потушить костер и бросают</w:t>
      </w:r>
      <w:proofErr w:type="gramEnd"/>
      <w:r w:rsidRPr="009E4715">
        <w:t xml:space="preserve"> в траву окурки. А ведь порывом ветра огонь разносится на большие расстояния, уничтожая все на своем пути. </w:t>
      </w:r>
    </w:p>
    <w:p w:rsidR="00E6226F" w:rsidRPr="00391E63" w:rsidRDefault="00E6226F" w:rsidP="00E6226F">
      <w:pPr>
        <w:spacing w:after="0" w:line="240" w:lineRule="auto"/>
        <w:ind w:firstLine="708"/>
        <w:jc w:val="both"/>
        <w:rPr>
          <w:rFonts w:ascii="Times New Roman" w:hAnsi="Times New Roman"/>
          <w:b/>
          <w:sz w:val="30"/>
          <w:szCs w:val="30"/>
        </w:rPr>
      </w:pPr>
      <w:r w:rsidRPr="00391E63">
        <w:rPr>
          <w:rFonts w:ascii="Times New Roman" w:hAnsi="Times New Roman"/>
          <w:b/>
          <w:sz w:val="30"/>
          <w:szCs w:val="30"/>
        </w:rPr>
        <w:t>Тем же, кто любит отдыхать на природе, не лишним будет напомнить:</w:t>
      </w:r>
    </w:p>
    <w:p w:rsidR="00E6226F" w:rsidRPr="00EC4143" w:rsidRDefault="00E6226F" w:rsidP="00E6226F">
      <w:pPr>
        <w:spacing w:after="0" w:line="240" w:lineRule="auto"/>
        <w:ind w:firstLine="709"/>
        <w:jc w:val="both"/>
        <w:rPr>
          <w:rFonts w:ascii="Times New Roman" w:hAnsi="Times New Roman"/>
          <w:sz w:val="30"/>
          <w:szCs w:val="30"/>
        </w:rPr>
      </w:pPr>
      <w:r w:rsidRPr="00EC4143">
        <w:rPr>
          <w:rFonts w:ascii="Times New Roman" w:hAnsi="Times New Roman"/>
          <w:sz w:val="30"/>
          <w:szCs w:val="30"/>
        </w:rPr>
        <w:t>мангал или гриль устанавливайте на безопасном расстоянии от зданий. При разжигании костра ни в коем случае не используйте горючие жидкости;</w:t>
      </w:r>
    </w:p>
    <w:p w:rsidR="00E6226F" w:rsidRPr="00EC4143" w:rsidRDefault="00E6226F" w:rsidP="00E6226F">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в лесу нельзя  разводить костер в густых зарослях и хвойном молодняке, под </w:t>
      </w:r>
      <w:proofErr w:type="spellStart"/>
      <w:r w:rsidRPr="00EC4143">
        <w:rPr>
          <w:rFonts w:ascii="Times New Roman" w:hAnsi="Times New Roman"/>
          <w:sz w:val="30"/>
          <w:szCs w:val="30"/>
        </w:rPr>
        <w:t>низкосвисающими</w:t>
      </w:r>
      <w:proofErr w:type="spellEnd"/>
      <w:r w:rsidRPr="00EC4143">
        <w:rPr>
          <w:rFonts w:ascii="Times New Roman" w:hAnsi="Times New Roman"/>
          <w:sz w:val="30"/>
          <w:szCs w:val="30"/>
        </w:rPr>
        <w:t xml:space="preserve"> кронами деревьев, на </w:t>
      </w:r>
      <w:proofErr w:type="spellStart"/>
      <w:r w:rsidRPr="00EC4143">
        <w:rPr>
          <w:rFonts w:ascii="Times New Roman" w:hAnsi="Times New Roman"/>
          <w:sz w:val="30"/>
          <w:szCs w:val="30"/>
        </w:rPr>
        <w:t>торфянниках</w:t>
      </w:r>
      <w:proofErr w:type="spellEnd"/>
      <w:r w:rsidRPr="00EC4143">
        <w:rPr>
          <w:rFonts w:ascii="Times New Roman" w:hAnsi="Times New Roman"/>
          <w:sz w:val="30"/>
          <w:szCs w:val="30"/>
        </w:rPr>
        <w:t>.</w:t>
      </w:r>
    </w:p>
    <w:p w:rsidR="00E6226F" w:rsidRPr="00EC4143" w:rsidRDefault="00E6226F" w:rsidP="00E6226F">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E6226F" w:rsidRPr="004D6B51" w:rsidRDefault="00E6226F" w:rsidP="00E6226F">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отдыхать </w:t>
      </w:r>
      <w:r w:rsidRPr="00574997">
        <w:rPr>
          <w:rFonts w:ascii="Times New Roman" w:hAnsi="Times New Roman"/>
          <w:sz w:val="30"/>
          <w:szCs w:val="30"/>
        </w:rPr>
        <w:t>в лесных массивах можно только в тех местах, где есть специально оборудованные места отдыха, стоянки туристов. Разжигание костров на них разрешается только в мангалах или специально оборудованных (обложенных камнем или опаханных) кострищах;</w:t>
      </w:r>
    </w:p>
    <w:p w:rsidR="00E6226F" w:rsidRPr="00EC4143" w:rsidRDefault="00E6226F" w:rsidP="00E6226F">
      <w:pPr>
        <w:spacing w:after="0" w:line="240" w:lineRule="auto"/>
        <w:ind w:firstLine="709"/>
        <w:jc w:val="both"/>
        <w:rPr>
          <w:rFonts w:ascii="Times New Roman" w:hAnsi="Times New Roman"/>
          <w:sz w:val="30"/>
          <w:szCs w:val="30"/>
        </w:rPr>
      </w:pPr>
      <w:r w:rsidRPr="00EC4143">
        <w:rPr>
          <w:rFonts w:ascii="Times New Roman" w:hAnsi="Times New Roman"/>
          <w:sz w:val="30"/>
          <w:szCs w:val="30"/>
        </w:rPr>
        <w:lastRenderedPageBreak/>
        <w:t>не проходите мимо горящей травы, при невозможности потушить пожар своими силами сообщайте о возгораниях в дежурную службу МЧС по телефонам 101 и 112.</w:t>
      </w:r>
    </w:p>
    <w:p w:rsidR="00E6226F" w:rsidRPr="00391E63" w:rsidRDefault="00E6226F" w:rsidP="00E6226F">
      <w:pPr>
        <w:spacing w:after="0" w:line="240" w:lineRule="auto"/>
        <w:ind w:firstLine="708"/>
        <w:jc w:val="both"/>
        <w:rPr>
          <w:rFonts w:ascii="Times New Roman" w:eastAsia="Times New Roman" w:hAnsi="Times New Roman"/>
          <w:b/>
          <w:sz w:val="30"/>
          <w:szCs w:val="30"/>
        </w:rPr>
      </w:pPr>
      <w:r w:rsidRPr="00391E63">
        <w:rPr>
          <w:rFonts w:ascii="Times New Roman" w:eastAsia="Times New Roman" w:hAnsi="Times New Roman"/>
          <w:b/>
          <w:sz w:val="30"/>
          <w:szCs w:val="30"/>
        </w:rPr>
        <w:t xml:space="preserve">Алгоритм тушения сухой растительности: </w:t>
      </w:r>
    </w:p>
    <w:p w:rsidR="00E6226F" w:rsidRPr="00EC4143" w:rsidRDefault="00E6226F" w:rsidP="00E6226F">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w:t>
      </w:r>
      <w:proofErr w:type="gramStart"/>
      <w:r w:rsidRPr="00EC4143">
        <w:rPr>
          <w:rFonts w:ascii="Times New Roman" w:hAnsi="Times New Roman"/>
          <w:sz w:val="30"/>
          <w:szCs w:val="30"/>
        </w:rPr>
        <w:t>охлаждались и не загорелись</w:t>
      </w:r>
      <w:proofErr w:type="gramEnd"/>
      <w:r w:rsidRPr="00EC4143">
        <w:rPr>
          <w:rFonts w:ascii="Times New Roman" w:hAnsi="Times New Roman"/>
          <w:sz w:val="30"/>
          <w:szCs w:val="30"/>
        </w:rPr>
        <w:t>. Потушив пожар, не уходите до тех пор, пока не убедитесь, что огонь не разгорится снова.</w:t>
      </w:r>
    </w:p>
    <w:p w:rsidR="00E6226F" w:rsidRPr="00EC4143" w:rsidRDefault="00E6226F" w:rsidP="00E6226F">
      <w:pPr>
        <w:spacing w:after="0" w:line="240" w:lineRule="auto"/>
        <w:ind w:firstLine="709"/>
        <w:jc w:val="both"/>
        <w:rPr>
          <w:rFonts w:ascii="Times New Roman" w:hAnsi="Times New Roman"/>
          <w:sz w:val="30"/>
          <w:szCs w:val="30"/>
        </w:rPr>
      </w:pPr>
      <w:r w:rsidRPr="00B67F9A">
        <w:rPr>
          <w:rFonts w:ascii="Times New Roman" w:hAnsi="Times New Roman"/>
          <w:sz w:val="30"/>
          <w:szCs w:val="30"/>
        </w:rPr>
        <w:t>По данным на 6 апреля на территории области произошло 8 пожаров леса, площадь горения которых превысила  9 га.</w:t>
      </w:r>
    </w:p>
    <w:p w:rsidR="00E6226F" w:rsidRPr="00DC69BF" w:rsidRDefault="00E6226F" w:rsidP="00E6226F">
      <w:pPr>
        <w:spacing w:after="0" w:line="240" w:lineRule="auto"/>
        <w:ind w:firstLine="709"/>
        <w:jc w:val="both"/>
        <w:rPr>
          <w:rFonts w:ascii="Times New Roman" w:hAnsi="Times New Roman"/>
          <w:sz w:val="30"/>
          <w:szCs w:val="30"/>
        </w:rPr>
      </w:pPr>
      <w:r w:rsidRPr="00A00B84">
        <w:rPr>
          <w:rFonts w:ascii="Times New Roman" w:hAnsi="Times New Roman"/>
          <w:b/>
          <w:sz w:val="30"/>
          <w:szCs w:val="30"/>
        </w:rPr>
        <w:t xml:space="preserve">Ежегодно в летний засушливый период </w:t>
      </w:r>
      <w:r w:rsidRPr="00A00B84">
        <w:rPr>
          <w:rFonts w:ascii="Times New Roman" w:eastAsia="Times New Roman" w:hAnsi="Times New Roman"/>
          <w:sz w:val="30"/>
          <w:szCs w:val="30"/>
        </w:rPr>
        <w:t xml:space="preserve">в связи с высокой пожарной опасностью </w:t>
      </w:r>
      <w:r w:rsidRPr="00A00B84">
        <w:rPr>
          <w:rFonts w:ascii="Times New Roman" w:hAnsi="Times New Roman"/>
          <w:b/>
          <w:sz w:val="30"/>
          <w:szCs w:val="30"/>
        </w:rPr>
        <w:t xml:space="preserve">вводится запрет на посещение лесов. </w:t>
      </w:r>
      <w:r w:rsidRPr="00A00B84">
        <w:rPr>
          <w:rFonts w:ascii="Times New Roman" w:eastAsia="Times New Roman" w:hAnsi="Times New Roman"/>
          <w:sz w:val="30"/>
          <w:szCs w:val="30"/>
        </w:rPr>
        <w:t>  При запрете гражданам запрещено находится в лесных массивах, также ограничение действует на въезд транспортных средств, за исключением транспортных средств юридических лиц, ведущих лесное хозяйство, и органов, осуществляющих контроль в соответствии со статьей 106 Лесного кодекса РБ, а также органов и сил обеспечения национальной безопасности.</w:t>
      </w:r>
      <w:r w:rsidRPr="00A00B84">
        <w:rPr>
          <w:rFonts w:ascii="Times New Roman" w:eastAsia="Times New Roman" w:hAnsi="Times New Roman"/>
          <w:sz w:val="30"/>
          <w:szCs w:val="30"/>
        </w:rPr>
        <w:br/>
        <w:t xml:space="preserve">            При нарушении правил посещения леса наступает </w:t>
      </w:r>
      <w:r w:rsidRPr="00EC4143">
        <w:rPr>
          <w:rFonts w:ascii="Times New Roman" w:hAnsi="Times New Roman"/>
          <w:sz w:val="30"/>
          <w:szCs w:val="30"/>
        </w:rPr>
        <w:t>административная</w:t>
      </w:r>
      <w:r w:rsidRPr="00A00B84">
        <w:rPr>
          <w:rFonts w:ascii="Times New Roman" w:eastAsia="Times New Roman" w:hAnsi="Times New Roman"/>
          <w:sz w:val="30"/>
          <w:szCs w:val="30"/>
        </w:rPr>
        <w:t xml:space="preserve"> ответственность. </w:t>
      </w:r>
      <w:proofErr w:type="gramStart"/>
      <w:r w:rsidRPr="001E7CFD">
        <w:rPr>
          <w:rFonts w:ascii="Times New Roman" w:hAnsi="Times New Roman"/>
          <w:b/>
          <w:sz w:val="30"/>
          <w:szCs w:val="30"/>
        </w:rPr>
        <w:t>Согласно статьи</w:t>
      </w:r>
      <w:proofErr w:type="gramEnd"/>
      <w:r w:rsidRPr="001E7CFD">
        <w:rPr>
          <w:rFonts w:ascii="Times New Roman" w:hAnsi="Times New Roman"/>
          <w:b/>
          <w:sz w:val="30"/>
          <w:szCs w:val="30"/>
        </w:rPr>
        <w:t xml:space="preserve"> 16.21.</w:t>
      </w:r>
      <w:r w:rsidRPr="00680E8D">
        <w:rPr>
          <w:rFonts w:ascii="Times New Roman" w:hAnsi="Times New Roman"/>
          <w:sz w:val="30"/>
          <w:szCs w:val="30"/>
        </w:rPr>
        <w:t xml:space="preserve"> </w:t>
      </w:r>
      <w:r w:rsidRPr="00680E8D">
        <w:rPr>
          <w:rFonts w:ascii="Times New Roman" w:eastAsia="Times New Roman" w:hAnsi="Times New Roman"/>
          <w:sz w:val="30"/>
          <w:szCs w:val="30"/>
        </w:rPr>
        <w:t>Кодекса Республики Беларусь об административных нарушениях -</w:t>
      </w:r>
      <w:r w:rsidRPr="00680E8D">
        <w:rPr>
          <w:rFonts w:ascii="Times New Roman" w:hAnsi="Times New Roman"/>
        </w:rPr>
        <w:t xml:space="preserve"> </w:t>
      </w:r>
      <w:r w:rsidRPr="00680E8D">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w:t>
      </w:r>
      <w:r w:rsidRPr="00A00B84">
        <w:rPr>
          <w:rFonts w:ascii="Times New Roman" w:hAnsi="Times New Roman"/>
          <w:b/>
          <w:sz w:val="30"/>
          <w:szCs w:val="30"/>
        </w:rPr>
        <w:t>до двенадцати базовых величин</w:t>
      </w:r>
      <w:r w:rsidRPr="00680E8D">
        <w:rPr>
          <w:rFonts w:ascii="Times New Roman" w:hAnsi="Times New Roman"/>
          <w:sz w:val="30"/>
          <w:szCs w:val="30"/>
        </w:rPr>
        <w:t xml:space="preserve">. </w:t>
      </w:r>
      <w:r w:rsidRPr="00DC69BF">
        <w:rPr>
          <w:rFonts w:ascii="Times New Roman" w:hAnsi="Times New Roman"/>
          <w:iCs/>
          <w:sz w:val="30"/>
          <w:szCs w:val="30"/>
          <w:shd w:val="clear" w:color="auto" w:fill="FFFFFF"/>
        </w:rPr>
        <w:t xml:space="preserve">Если лесному фонду будет причинен ущерб, то штраф может достигать </w:t>
      </w:r>
      <w:r w:rsidRPr="00A00B84">
        <w:rPr>
          <w:rFonts w:ascii="Times New Roman" w:hAnsi="Times New Roman"/>
          <w:b/>
          <w:iCs/>
          <w:sz w:val="30"/>
          <w:szCs w:val="30"/>
          <w:shd w:val="clear" w:color="auto" w:fill="FFFFFF"/>
        </w:rPr>
        <w:t>30 базовых величин</w:t>
      </w:r>
      <w:r w:rsidRPr="00DC69BF">
        <w:rPr>
          <w:rFonts w:ascii="Times New Roman" w:hAnsi="Times New Roman"/>
          <w:iCs/>
          <w:sz w:val="30"/>
          <w:szCs w:val="30"/>
          <w:shd w:val="clear" w:color="auto" w:fill="FFFFFF"/>
        </w:rPr>
        <w:t xml:space="preserve">. </w:t>
      </w:r>
      <w:r w:rsidRPr="00DC69BF">
        <w:rPr>
          <w:rFonts w:ascii="Times New Roman" w:hAnsi="Times New Roman"/>
          <w:sz w:val="30"/>
          <w:szCs w:val="30"/>
          <w:shd w:val="clear" w:color="auto" w:fill="FFFFFF"/>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E6226F" w:rsidRPr="003433D4" w:rsidRDefault="00E6226F" w:rsidP="00E6226F">
      <w:pPr>
        <w:spacing w:after="0" w:line="240" w:lineRule="auto"/>
        <w:ind w:firstLine="708"/>
        <w:jc w:val="both"/>
        <w:rPr>
          <w:rFonts w:ascii="Times New Roman" w:eastAsia="Times New Roman" w:hAnsi="Times New Roman"/>
          <w:b/>
          <w:sz w:val="30"/>
          <w:szCs w:val="30"/>
        </w:rPr>
      </w:pPr>
      <w:r w:rsidRPr="003433D4">
        <w:rPr>
          <w:rFonts w:ascii="Times New Roman" w:eastAsia="Times New Roman" w:hAnsi="Times New Roman"/>
          <w:b/>
          <w:sz w:val="30"/>
          <w:szCs w:val="30"/>
        </w:rPr>
        <w:t xml:space="preserve">Что предпринять при лесном пожаре: </w:t>
      </w:r>
    </w:p>
    <w:p w:rsidR="00E6226F" w:rsidRPr="00EC4143" w:rsidRDefault="00E6226F" w:rsidP="00E6226F">
      <w:pPr>
        <w:spacing w:after="0" w:line="240" w:lineRule="auto"/>
        <w:ind w:firstLine="709"/>
        <w:jc w:val="both"/>
        <w:rPr>
          <w:rFonts w:ascii="Times New Roman" w:hAnsi="Times New Roman"/>
          <w:sz w:val="30"/>
          <w:szCs w:val="30"/>
        </w:rPr>
      </w:pPr>
      <w:r w:rsidRPr="00EC4143">
        <w:rPr>
          <w:rFonts w:ascii="Times New Roman" w:hAnsi="Times New Roman"/>
          <w:sz w:val="30"/>
          <w:szCs w:val="30"/>
        </w:rPr>
        <w:t>1. Почувствовав запах дыма,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время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w:t>
      </w:r>
    </w:p>
    <w:p w:rsidR="00E6226F" w:rsidRPr="00EC4143" w:rsidRDefault="00E6226F" w:rsidP="00E6226F">
      <w:pPr>
        <w:spacing w:after="0" w:line="240" w:lineRule="auto"/>
        <w:ind w:firstLine="709"/>
        <w:jc w:val="both"/>
        <w:rPr>
          <w:rFonts w:ascii="Times New Roman" w:hAnsi="Times New Roman"/>
          <w:sz w:val="30"/>
          <w:szCs w:val="30"/>
        </w:rPr>
      </w:pPr>
      <w:r w:rsidRPr="00EC4143">
        <w:rPr>
          <w:rFonts w:ascii="Times New Roman" w:hAnsi="Times New Roman"/>
          <w:sz w:val="30"/>
          <w:szCs w:val="30"/>
        </w:rPr>
        <w:lastRenderedPageBreak/>
        <w:t xml:space="preserve">2. Заливайте огонь водой из ближайшего водоема, засыпайте землей. Используйте для тушения пучки веток от деревьев лиственных пород или деревца длиной 1,5-2 метра,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w:t>
      </w:r>
      <w:proofErr w:type="gramStart"/>
      <w:r w:rsidRPr="00EC4143">
        <w:rPr>
          <w:rFonts w:ascii="Times New Roman" w:hAnsi="Times New Roman"/>
          <w:sz w:val="30"/>
          <w:szCs w:val="30"/>
        </w:rPr>
        <w:t>охлаждались и не загорелись</w:t>
      </w:r>
      <w:proofErr w:type="gramEnd"/>
      <w:r w:rsidRPr="00EC4143">
        <w:rPr>
          <w:rFonts w:ascii="Times New Roman" w:hAnsi="Times New Roman"/>
          <w:sz w:val="30"/>
          <w:szCs w:val="30"/>
        </w:rPr>
        <w:t>.</w:t>
      </w:r>
    </w:p>
    <w:p w:rsidR="00E6226F" w:rsidRPr="00EC4143" w:rsidRDefault="00E6226F" w:rsidP="00E6226F">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4. 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w:t>
      </w:r>
      <w:proofErr w:type="gramStart"/>
      <w:r w:rsidRPr="00EC4143">
        <w:rPr>
          <w:rFonts w:ascii="Times New Roman" w:hAnsi="Times New Roman"/>
          <w:sz w:val="30"/>
          <w:szCs w:val="30"/>
        </w:rPr>
        <w:t>провалиться и сгореть</w:t>
      </w:r>
      <w:proofErr w:type="gramEnd"/>
      <w:r w:rsidRPr="00EC4143">
        <w:rPr>
          <w:rFonts w:ascii="Times New Roman" w:hAnsi="Times New Roman"/>
          <w:sz w:val="30"/>
          <w:szCs w:val="30"/>
        </w:rPr>
        <w:t>.</w:t>
      </w:r>
    </w:p>
    <w:p w:rsidR="00E6226F" w:rsidRPr="00EC4143" w:rsidRDefault="00E6226F" w:rsidP="00E6226F">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5. Если пожар достаточно сильный, и вы не можете потушить его своими силами, то нужно незамедлительно покинуть место пожара.  Идите навстречу ветру перпендикулярно кромке пожара, по просекам, дорогам, полянам, берегам ручьев и рек. При сильном задымлении рот и нос нужно прикрыть мокрой тканью. Постарайтесь как можно быстрее оповестить о нем государственную лесную охрану или позвоните по телефону 101. </w:t>
      </w:r>
    </w:p>
    <w:p w:rsidR="00E6226F" w:rsidRDefault="00E6226F" w:rsidP="00E6226F">
      <w:pPr>
        <w:pStyle w:val="ConsPlusNormal"/>
        <w:ind w:firstLine="708"/>
        <w:jc w:val="both"/>
        <w:outlineLvl w:val="2"/>
        <w:rPr>
          <w:rFonts w:ascii="Times New Roman" w:hAnsi="Times New Roman" w:cs="Times New Roman"/>
          <w:b/>
          <w:bCs/>
          <w:sz w:val="30"/>
          <w:szCs w:val="30"/>
        </w:rPr>
      </w:pPr>
      <w:r>
        <w:rPr>
          <w:rFonts w:ascii="Times New Roman" w:hAnsi="Times New Roman" w:cs="Times New Roman"/>
          <w:b/>
          <w:bCs/>
          <w:sz w:val="30"/>
          <w:szCs w:val="30"/>
        </w:rPr>
        <w:t>Берегите себя и природу!</w:t>
      </w:r>
    </w:p>
    <w:p w:rsidR="00E6226F" w:rsidRDefault="00E6226F" w:rsidP="00E6226F">
      <w:pPr>
        <w:pStyle w:val="2"/>
        <w:spacing w:line="280" w:lineRule="exact"/>
        <w:ind w:right="0"/>
        <w:jc w:val="right"/>
        <w:rPr>
          <w:bCs/>
          <w:i/>
          <w:szCs w:val="28"/>
        </w:rPr>
      </w:pPr>
    </w:p>
    <w:p w:rsidR="00E6226F" w:rsidRDefault="00E6226F" w:rsidP="00E6226F">
      <w:pPr>
        <w:pStyle w:val="2"/>
        <w:spacing w:line="280" w:lineRule="exact"/>
        <w:ind w:right="0"/>
        <w:jc w:val="right"/>
        <w:rPr>
          <w:bCs/>
          <w:i/>
          <w:szCs w:val="28"/>
        </w:rPr>
      </w:pPr>
    </w:p>
    <w:p w:rsidR="00E6226F" w:rsidRDefault="00E6226F" w:rsidP="00E6226F">
      <w:pPr>
        <w:pStyle w:val="2"/>
        <w:spacing w:line="280" w:lineRule="exact"/>
        <w:ind w:right="0"/>
        <w:jc w:val="right"/>
        <w:rPr>
          <w:bCs/>
          <w:i/>
          <w:sz w:val="30"/>
          <w:szCs w:val="30"/>
        </w:rPr>
      </w:pPr>
      <w:r w:rsidRPr="00D046C3">
        <w:rPr>
          <w:bCs/>
          <w:i/>
          <w:sz w:val="30"/>
          <w:szCs w:val="30"/>
        </w:rPr>
        <w:t xml:space="preserve">Материал подготовлен </w:t>
      </w:r>
      <w:proofErr w:type="gramStart"/>
      <w:r w:rsidRPr="00D046C3">
        <w:rPr>
          <w:bCs/>
          <w:i/>
          <w:sz w:val="30"/>
          <w:szCs w:val="30"/>
        </w:rPr>
        <w:t>Могилевским</w:t>
      </w:r>
      <w:proofErr w:type="gramEnd"/>
      <w:r w:rsidRPr="00D046C3">
        <w:rPr>
          <w:bCs/>
          <w:i/>
          <w:sz w:val="30"/>
          <w:szCs w:val="30"/>
        </w:rPr>
        <w:t xml:space="preserve"> областным </w:t>
      </w:r>
    </w:p>
    <w:p w:rsidR="00E6226F" w:rsidRPr="00D046C3" w:rsidRDefault="00E6226F" w:rsidP="00E6226F">
      <w:pPr>
        <w:pStyle w:val="2"/>
        <w:spacing w:line="280" w:lineRule="exact"/>
        <w:ind w:right="0"/>
        <w:jc w:val="right"/>
        <w:rPr>
          <w:bCs/>
          <w:i/>
          <w:sz w:val="30"/>
          <w:szCs w:val="30"/>
        </w:rPr>
      </w:pPr>
      <w:r w:rsidRPr="00D046C3">
        <w:rPr>
          <w:bCs/>
          <w:i/>
          <w:sz w:val="30"/>
          <w:szCs w:val="30"/>
        </w:rPr>
        <w:t>управлением МЧС Республики Беларусь</w:t>
      </w:r>
    </w:p>
    <w:p w:rsidR="00E6226F" w:rsidRDefault="00E6226F" w:rsidP="00E6226F">
      <w:pPr>
        <w:spacing w:after="0" w:line="240" w:lineRule="auto"/>
        <w:rPr>
          <w:rFonts w:ascii="Times New Roman" w:hAnsi="Times New Roman"/>
          <w:i/>
          <w:iCs/>
          <w:sz w:val="28"/>
          <w:szCs w:val="28"/>
        </w:rPr>
      </w:pPr>
    </w:p>
    <w:p w:rsidR="00CE07AE" w:rsidRDefault="00CE07AE">
      <w:bookmarkStart w:id="0" w:name="_GoBack"/>
      <w:bookmarkEnd w:id="0"/>
    </w:p>
    <w:sectPr w:rsidR="00CE0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6F"/>
    <w:rsid w:val="00CE07AE"/>
    <w:rsid w:val="00E62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6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6226F"/>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E6226F"/>
    <w:rPr>
      <w:rFonts w:ascii="Times New Roman" w:eastAsia="Times New Roman" w:hAnsi="Times New Roman" w:cs="Times New Roman"/>
      <w:sz w:val="28"/>
      <w:szCs w:val="20"/>
      <w:lang w:eastAsia="ru-RU"/>
    </w:rPr>
  </w:style>
  <w:style w:type="paragraph" w:customStyle="1" w:styleId="ConsPlusNormal">
    <w:name w:val="ConsPlusNormal"/>
    <w:rsid w:val="00E62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Р_тектс"/>
    <w:autoRedefine/>
    <w:qFormat/>
    <w:rsid w:val="00E6226F"/>
    <w:pPr>
      <w:spacing w:after="0" w:line="240" w:lineRule="auto"/>
      <w:jc w:val="both"/>
    </w:pPr>
    <w:rPr>
      <w:rFonts w:ascii="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6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6226F"/>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E6226F"/>
    <w:rPr>
      <w:rFonts w:ascii="Times New Roman" w:eastAsia="Times New Roman" w:hAnsi="Times New Roman" w:cs="Times New Roman"/>
      <w:sz w:val="28"/>
      <w:szCs w:val="20"/>
      <w:lang w:eastAsia="ru-RU"/>
    </w:rPr>
  </w:style>
  <w:style w:type="paragraph" w:customStyle="1" w:styleId="ConsPlusNormal">
    <w:name w:val="ConsPlusNormal"/>
    <w:rsid w:val="00E62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Р_тектс"/>
    <w:autoRedefine/>
    <w:qFormat/>
    <w:rsid w:val="00E6226F"/>
    <w:pPr>
      <w:spacing w:after="0" w:line="240" w:lineRule="auto"/>
      <w:jc w:val="both"/>
    </w:pPr>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2022-04-18T10:46:00Z</dcterms:created>
  <dcterms:modified xsi:type="dcterms:W3CDTF">2022-04-18T10:47:00Z</dcterms:modified>
</cp:coreProperties>
</file>