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A4" w:rsidRDefault="006F3DA4" w:rsidP="006F3DA4">
      <w:pPr>
        <w:spacing w:after="0" w:line="280" w:lineRule="exact"/>
        <w:ind w:left="4248" w:firstLine="708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УТВЕЖДАЮ</w:t>
      </w:r>
    </w:p>
    <w:p w:rsidR="006F3DA4" w:rsidRDefault="006F3DA4" w:rsidP="006F3DA4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Председатель Славгородского </w:t>
      </w:r>
    </w:p>
    <w:p w:rsidR="006F3DA4" w:rsidRDefault="006F3DA4" w:rsidP="006F3DA4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районного исполнительного</w:t>
      </w:r>
    </w:p>
    <w:p w:rsidR="006F3DA4" w:rsidRDefault="006F3DA4" w:rsidP="006F3DA4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комитета</w:t>
      </w:r>
    </w:p>
    <w:p w:rsidR="006F3DA4" w:rsidRDefault="006F3DA4" w:rsidP="006F3DA4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            ___________С.В.Михалюта</w:t>
      </w:r>
      <w:r>
        <w:rPr>
          <w:sz w:val="24"/>
          <w:lang w:val="be-BY"/>
        </w:rPr>
        <w:tab/>
      </w:r>
    </w:p>
    <w:p w:rsidR="006F3DA4" w:rsidRDefault="006F3DA4" w:rsidP="006F3DA4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>
        <w:rPr>
          <w:sz w:val="24"/>
          <w:lang w:val="be-BY"/>
        </w:rPr>
        <w:tab/>
      </w:r>
    </w:p>
    <w:p w:rsidR="006F3DA4" w:rsidRDefault="006F3DA4" w:rsidP="006F3DA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F3DA4" w:rsidRDefault="006F3DA4" w:rsidP="006F3DA4">
      <w:pPr>
        <w:spacing w:after="0" w:line="280" w:lineRule="exact"/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ПЕРЕЧЕНЬ</w: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30"/>
          <w:szCs w:val="30"/>
        </w:rPr>
        <w:t xml:space="preserve">свободных (незанятых) земельных участков, находящихся в </w:t>
      </w:r>
      <w:proofErr w:type="spellStart"/>
      <w:r>
        <w:rPr>
          <w:rFonts w:ascii="Times New Roman" w:hAnsi="Times New Roman"/>
          <w:i/>
          <w:sz w:val="30"/>
          <w:szCs w:val="30"/>
        </w:rPr>
        <w:t>г</w:t>
      </w:r>
      <w:proofErr w:type="gramStart"/>
      <w:r>
        <w:rPr>
          <w:rFonts w:ascii="Times New Roman" w:hAnsi="Times New Roman"/>
          <w:i/>
          <w:sz w:val="30"/>
          <w:szCs w:val="30"/>
        </w:rPr>
        <w:t>.С</w:t>
      </w:r>
      <w:proofErr w:type="gramEnd"/>
      <w:r>
        <w:rPr>
          <w:rFonts w:ascii="Times New Roman" w:hAnsi="Times New Roman"/>
          <w:i/>
          <w:sz w:val="30"/>
          <w:szCs w:val="30"/>
        </w:rPr>
        <w:t>лавгороде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и населенных пунктах Славгородского района, которые могут быть представлены гражданам для строительства и обслуживания одноквартирных, блокированных жилых домов                                                                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по состоянию на 1 окт</w:t>
      </w:r>
      <w:r>
        <w:rPr>
          <w:rFonts w:ascii="Times New Roman" w:hAnsi="Times New Roman"/>
          <w:b/>
          <w:i/>
          <w:sz w:val="30"/>
          <w:szCs w:val="30"/>
          <w:u w:val="single"/>
        </w:rPr>
        <w:t>ября  2021 года.</w:t>
      </w:r>
    </w:p>
    <w:p w:rsidR="006F3DA4" w:rsidRDefault="006F3DA4" w:rsidP="006F3DA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3DA4" w:rsidRDefault="006F3DA4" w:rsidP="006F3DA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pPr w:leftFromText="180" w:rightFromText="180" w:bottomFromText="200" w:vertAnchor="text" w:horzAnchor="margin" w:tblpXSpec="center" w:tblpY="9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27"/>
        <w:gridCol w:w="1888"/>
        <w:gridCol w:w="1548"/>
        <w:gridCol w:w="1384"/>
      </w:tblGrid>
      <w:tr w:rsidR="006F3DA4" w:rsidTr="006F3DA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земельного участка</w:t>
            </w:r>
          </w:p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индекс 213245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участков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Площадь,</w:t>
            </w:r>
          </w:p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 тельные сведения о земельном участке</w:t>
            </w:r>
          </w:p>
        </w:tc>
      </w:tr>
      <w:tr w:rsidR="006F3DA4" w:rsidTr="006F3DA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  <w:p w:rsidR="006F3DA4" w:rsidRDefault="006F3DA4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11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0,147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Киреенко, 22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Киреенко, 24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Я.Колоса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26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29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ул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.Ч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0,06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47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53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57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69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Чемодурова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, 77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ул. Стрельцова,16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ул. Левкова, 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городу:</w:t>
            </w: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 </w:t>
            </w:r>
          </w:p>
          <w:p w:rsidR="006F3DA4" w:rsidRDefault="006F3DA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2,0070</w:t>
            </w: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lastRenderedPageBreak/>
              <w:t>Васьковичский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а/г. Поповка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Ржавка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Васьковичи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Красный Восход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Уречье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color w:val="FF0000"/>
                <w:sz w:val="25"/>
                <w:szCs w:val="25"/>
              </w:rPr>
            </w:pPr>
          </w:p>
        </w:tc>
      </w:tr>
      <w:tr w:rsidR="006F3DA4" w:rsidTr="006F3DA4">
        <w:trPr>
          <w:trHeight w:val="2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Лопатичский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Хворостяны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rPr>
          <w:trHeight w:val="32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Потеряевка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Рабовичи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0,75 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Кабиногорский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Дубно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Кабина Гора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Кремянка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Старая Каменка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Кургановка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1,49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Гиженский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Телеши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Березовка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Александровка-2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Ходорово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Усохи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Рудня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Закрупец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Любаны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Заглинное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Летяги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25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3,75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Свенский</w:t>
            </w:r>
            <w:proofErr w:type="spellEnd"/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сельский Совет</w:t>
            </w:r>
          </w:p>
          <w:p w:rsidR="006F3DA4" w:rsidRDefault="006F3DA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а/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г</w:t>
            </w: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.С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>венск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0,15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а/г.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Ректа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Черняковка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Прудок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М.Зимница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Перегон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д. Лебедевка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Безуевичи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Совету: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3,30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  <w:tr w:rsidR="006F3DA4" w:rsidTr="006F3DA4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ИТОГО по району: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>81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4" w:rsidRDefault="006F3D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</w:rPr>
              <w:t xml:space="preserve">        12,5970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DA4" w:rsidRDefault="006F3DA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5"/>
                <w:szCs w:val="25"/>
              </w:rPr>
            </w:pPr>
          </w:p>
        </w:tc>
      </w:tr>
    </w:tbl>
    <w:p w:rsidR="006F3DA4" w:rsidRDefault="006F3DA4" w:rsidP="006F3DA4">
      <w:pPr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6F3DA4" w:rsidRDefault="006F3DA4" w:rsidP="006F3DA4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sz w:val="30"/>
          <w:szCs w:val="30"/>
        </w:rPr>
        <w:t xml:space="preserve">Должностное лицо, ответственное за составление перечня – </w:t>
      </w:r>
      <w:proofErr w:type="spellStart"/>
      <w:r>
        <w:rPr>
          <w:rFonts w:ascii="Times New Roman" w:hAnsi="Times New Roman"/>
          <w:b/>
          <w:sz w:val="30"/>
          <w:szCs w:val="30"/>
        </w:rPr>
        <w:t>Храменков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Андрей Алексеевич – главный специалист сектора землеустройства райисполкома (тел.:8 (02246) 78 357).</w:t>
      </w:r>
    </w:p>
    <w:p w:rsidR="006F3DA4" w:rsidRDefault="006F3DA4" w:rsidP="006F3DA4"/>
    <w:p w:rsidR="006F3DA4" w:rsidRDefault="006F3DA4" w:rsidP="006F3DA4"/>
    <w:p w:rsidR="00745B00" w:rsidRDefault="00745B00"/>
    <w:sectPr w:rsidR="0074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A4"/>
    <w:rsid w:val="006F3DA4"/>
    <w:rsid w:val="0074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Землеустроительная служба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2021-09-30T07:34:00Z</cp:lastPrinted>
  <dcterms:created xsi:type="dcterms:W3CDTF">2021-09-30T07:32:00Z</dcterms:created>
  <dcterms:modified xsi:type="dcterms:W3CDTF">2021-09-30T07:35:00Z</dcterms:modified>
</cp:coreProperties>
</file>