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3D2995" w:rsidRPr="00124B3C" w:rsidTr="001510B3">
        <w:tc>
          <w:tcPr>
            <w:tcW w:w="3258" w:type="dxa"/>
          </w:tcPr>
          <w:p w:rsidR="003D2995" w:rsidRDefault="003D2995" w:rsidP="001510B3">
            <w:r>
              <w:rPr>
                <w:noProof/>
                <w:lang w:val="ru-RU"/>
              </w:rPr>
              <w:drawing>
                <wp:inline distT="0" distB="0" distL="0" distR="0" wp14:anchorId="47CA78B6" wp14:editId="3D85BB1B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3D2995" w:rsidRPr="00D50433" w:rsidRDefault="003D2995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3D2995" w:rsidRPr="00D50433" w:rsidRDefault="003D2995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3D2995" w:rsidRPr="00D50433" w:rsidRDefault="003D2995" w:rsidP="003D2995">
      <w:pPr>
        <w:rPr>
          <w:lang w:val="ru-RU"/>
        </w:rPr>
      </w:pPr>
    </w:p>
    <w:p w:rsidR="003D2995" w:rsidRPr="00B42140" w:rsidRDefault="003D2995" w:rsidP="003D2995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3D2995" w:rsidRPr="00D50433" w:rsidRDefault="003D2995" w:rsidP="003D2995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3D2995" w:rsidRPr="00D50433" w:rsidRDefault="003D2995" w:rsidP="003D2995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3D2995" w:rsidRPr="00B42140" w:rsidRDefault="003D2995" w:rsidP="003D2995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16.9.1 «Получение решения о</w:t>
      </w:r>
      <w:r>
        <w:t> </w:t>
      </w:r>
      <w:r w:rsidRPr="00D50433">
        <w:rPr>
          <w:lang w:val="ru-RU"/>
        </w:rPr>
        <w:t>сносе непригодного для</w:t>
      </w:r>
      <w:r>
        <w:t> </w:t>
      </w:r>
      <w:r w:rsidRPr="00D50433">
        <w:rPr>
          <w:lang w:val="ru-RU"/>
        </w:rPr>
        <w:t>проживания жилого дома» (прилагается);</w:t>
      </w:r>
    </w:p>
    <w:p w:rsidR="003D2995" w:rsidRPr="00D50433" w:rsidRDefault="003D2995" w:rsidP="003D2995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3D2995" w:rsidRPr="00D50433" w:rsidRDefault="003D2995" w:rsidP="003D2995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3D2995" w:rsidTr="001510B3">
        <w:tc>
          <w:tcPr>
            <w:tcW w:w="2500" w:type="pct"/>
            <w:vAlign w:val="bottom"/>
          </w:tcPr>
          <w:p w:rsidR="003D2995" w:rsidRDefault="003D2995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3D2995" w:rsidRDefault="003D2995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3D2995" w:rsidRDefault="003D2995" w:rsidP="003D2995">
      <w:pPr>
        <w:spacing w:after="60"/>
        <w:jc w:val="both"/>
      </w:pPr>
      <w:r>
        <w:t> </w:t>
      </w:r>
    </w:p>
    <w:p w:rsidR="003D2995" w:rsidRDefault="003D2995" w:rsidP="003D2995">
      <w:pPr>
        <w:spacing w:after="28"/>
      </w:pPr>
      <w:r>
        <w:rPr>
          <w:sz w:val="22"/>
          <w:szCs w:val="22"/>
        </w:rPr>
        <w:t>СОГЛАСОВАНО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3D2995" w:rsidRDefault="003D2995" w:rsidP="003D2995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3D2995" w:rsidRDefault="003D2995" w:rsidP="003D299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3D2995" w:rsidRDefault="003D2995" w:rsidP="003D2995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3D2995" w:rsidRDefault="003D2995" w:rsidP="003D2995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3D2995" w:rsidRDefault="003D2995" w:rsidP="003D2995">
      <w:pPr>
        <w:spacing w:after="28"/>
      </w:pPr>
      <w:r>
        <w:rPr>
          <w:sz w:val="22"/>
          <w:szCs w:val="22"/>
        </w:rPr>
        <w:t> </w:t>
      </w:r>
    </w:p>
    <w:p w:rsidR="003D2995" w:rsidRDefault="003D2995" w:rsidP="003D2995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3D2995" w:rsidRDefault="003D2995" w:rsidP="003D2995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Витебский областной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Гомельский областной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Гродненский областной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Минский областной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Минский городской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Могилевский областной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исполнительный комитет</w:t>
      </w:r>
    </w:p>
    <w:p w:rsidR="003D2995" w:rsidRPr="003D2995" w:rsidRDefault="003D2995" w:rsidP="003D2995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Государственное учреждение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«Администрация Китайско-</w:t>
      </w:r>
    </w:p>
    <w:p w:rsidR="003D2995" w:rsidRPr="003D2995" w:rsidRDefault="003D2995" w:rsidP="003D2995">
      <w:pPr>
        <w:spacing w:after="28"/>
        <w:rPr>
          <w:lang w:val="ru-RU"/>
        </w:rPr>
      </w:pPr>
      <w:r w:rsidRPr="003D2995">
        <w:rPr>
          <w:sz w:val="22"/>
          <w:szCs w:val="22"/>
          <w:lang w:val="ru-RU"/>
        </w:rPr>
        <w:t>Белорусского индустриального</w:t>
      </w:r>
    </w:p>
    <w:p w:rsidR="003D2995" w:rsidRDefault="003D2995" w:rsidP="003D2995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3D2995" w:rsidTr="001510B3">
        <w:tc>
          <w:tcPr>
            <w:tcW w:w="3561" w:type="pct"/>
          </w:tcPr>
          <w:p w:rsidR="003D2995" w:rsidRDefault="003D2995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3D2995" w:rsidRPr="00D50433" w:rsidRDefault="003D2995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3D2995" w:rsidRPr="00D50433" w:rsidRDefault="003D2995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3D2995" w:rsidRDefault="003D2995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3D2995" w:rsidRPr="00D50433" w:rsidRDefault="003D2995" w:rsidP="003D2995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16.9.1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сносе непригодного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для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проживания жилого дома»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D50433">
        <w:rPr>
          <w:lang w:val="ru-RU"/>
        </w:rPr>
        <w:t>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3D2995" w:rsidRDefault="003D2995" w:rsidP="003D2995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3D2995" w:rsidRDefault="003D2995" w:rsidP="003D2995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5"/>
        <w:gridCol w:w="1841"/>
        <w:gridCol w:w="2989"/>
      </w:tblGrid>
      <w:tr w:rsidR="003D2995" w:rsidRPr="00124B3C" w:rsidTr="001510B3">
        <w:tc>
          <w:tcPr>
            <w:tcW w:w="2424" w:type="pct"/>
            <w:tcBorders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8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94" w:type="pct"/>
            <w:tcBorders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3D2995" w:rsidRPr="00124B3C" w:rsidTr="001510B3"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3D2995" w:rsidRPr="00124B3C" w:rsidTr="001510B3">
        <w:trPr>
          <w:gridAfter w:val="1"/>
          <w:wAfter w:w="1594" w:type="dxa"/>
        </w:trPr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технический паспорт либо ведомость технических </w:t>
            </w:r>
            <w:proofErr w:type="gramStart"/>
            <w:r w:rsidRPr="00D50433">
              <w:rPr>
                <w:sz w:val="20"/>
                <w:szCs w:val="20"/>
                <w:lang w:val="ru-RU"/>
              </w:rPr>
              <w:t>характеристик на</w:t>
            </w:r>
            <w:proofErr w:type="gramEnd"/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2995" w:rsidRPr="00124B3C" w:rsidTr="001510B3">
        <w:trPr>
          <w:gridAfter w:val="2"/>
          <w:wAfter w:w="2576" w:type="dxa"/>
        </w:trPr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договор, судебное постановление, иной документ, подтверждающий принадлежность жилого дома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праве собственности или ином законном основании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жилой дом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зарегистрирован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едином государственном регистре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ним)</w:t>
            </w:r>
          </w:p>
        </w:tc>
      </w:tr>
      <w:tr w:rsidR="003D2995" w:rsidRPr="00124B3C" w:rsidTr="001510B3">
        <w:trPr>
          <w:gridAfter w:val="2"/>
          <w:wAfter w:w="2576" w:type="dxa"/>
        </w:trPr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договор, подтверждающий, что строительство жилого дома осуществлялось за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счет собственных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заемных средств индивидуального предпринимателя, содержащий сведения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стоимости жилого помещения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создание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возникновение права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индивидуального предпринимателя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зарегистрированы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едином государственном регистре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ним)</w:t>
            </w:r>
            <w:proofErr w:type="gramEnd"/>
          </w:p>
        </w:tc>
      </w:tr>
      <w:tr w:rsidR="003D2995" w:rsidRPr="00124B3C" w:rsidTr="001510B3">
        <w:trPr>
          <w:gridAfter w:val="2"/>
          <w:wAfter w:w="2576" w:type="dxa"/>
        </w:trPr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согласие всех собственников (лиц, претендующих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возникновение права собственности) жилого дома,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</w:tr>
      <w:tr w:rsidR="003D2995" w:rsidRPr="00124B3C" w:rsidTr="001510B3">
        <w:trPr>
          <w:gridAfter w:val="2"/>
          <w:wAfter w:w="2576" w:type="dxa"/>
        </w:trPr>
        <w:tc>
          <w:tcPr>
            <w:tcW w:w="242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третьих лиц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право собственности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сносимый жилой дом обременено правами третьих лиц)</w:t>
            </w:r>
          </w:p>
        </w:tc>
      </w:tr>
      <w:tr w:rsidR="003D2995" w:rsidRPr="00124B3C" w:rsidTr="001510B3">
        <w:trPr>
          <w:gridAfter w:val="2"/>
          <w:wAfter w:w="2576" w:type="dxa"/>
        </w:trPr>
        <w:tc>
          <w:tcPr>
            <w:tcW w:w="2424" w:type="pct"/>
            <w:tcBorders>
              <w:top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органов опеки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попечительства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регистрации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непригодном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жилом доме несовершеннолетних граждан)</w:t>
            </w:r>
          </w:p>
        </w:tc>
      </w:tr>
    </w:tbl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t> 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6251"/>
      </w:tblGrid>
      <w:tr w:rsidR="003D2995" w:rsidRPr="00124B3C" w:rsidTr="001510B3">
        <w:tc>
          <w:tcPr>
            <w:tcW w:w="1666" w:type="pct"/>
            <w:tcBorders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D2995" w:rsidRPr="00124B3C" w:rsidTr="001510B3">
        <w:tc>
          <w:tcPr>
            <w:tcW w:w="166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3D2995" w:rsidRPr="00124B3C" w:rsidTr="001510B3">
        <w:tc>
          <w:tcPr>
            <w:tcW w:w="166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акт обследования состояния многоквартирного, блокированного или одноквартирного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придомовой территории, квартиры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многоквартирном или блокированном жилом доме, общежития (далее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акт обследования)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организация, осуществляющая эксплуатацию жилищного фонда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предоставляющая жилищно-коммунальные услуги</w:t>
            </w:r>
          </w:p>
        </w:tc>
      </w:tr>
      <w:tr w:rsidR="003D2995" w:rsidRPr="00124B3C" w:rsidTr="001510B3">
        <w:tc>
          <w:tcPr>
            <w:tcW w:w="166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заключения проектной или научно-исследовательской организации, органов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учреждений, осуществляющих государственный санитарный надзор, прилагаемые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акту обследования, иные документы, прилагаемые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акту обследования (при необходимости)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проектная или научно-исследовательская организация, органы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учреждения, осуществляющие государственный санитарный надзор</w:t>
            </w:r>
          </w:p>
        </w:tc>
      </w:tr>
      <w:tr w:rsidR="003D2995" w:rsidRPr="00124B3C" w:rsidTr="001510B3">
        <w:tc>
          <w:tcPr>
            <w:tcW w:w="1666" w:type="pct"/>
            <w:tcBorders>
              <w:top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акт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признании многоквартирного, блокированного или одноквартирного жилого дома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его придомовой территории, квартиры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многоквартирном или блокированном жилом доме, общежития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соответствующими установленным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санитарным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техническим требованиям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городе, государственным учреждением «Администрация Китайско-Белорусского индустриального парка «Великий камень»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пунктом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6 Положения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порядке обследования состояния многоквартирных, блокированных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одноквартирных жилых домов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их придомовых территорий, квартир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многоквартирных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блокированных жилых домах, общежитий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целях определения их несоответствия установленным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санитарным и</w:t>
            </w:r>
            <w:proofErr w:type="gramEnd"/>
            <w:r>
              <w:rPr>
                <w:sz w:val="20"/>
                <w:szCs w:val="20"/>
              </w:rPr>
              <w:t> </w:t>
            </w:r>
            <w:proofErr w:type="gramStart"/>
            <w:r w:rsidRPr="00D50433">
              <w:rPr>
                <w:sz w:val="20"/>
                <w:szCs w:val="20"/>
                <w:lang w:val="ru-RU"/>
              </w:rPr>
              <w:t>техническим требованиям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принятия решений 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их восстановлении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использования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назначению, либо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переводе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нежилые, либо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сносе непригодных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проживания жилых домов,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общежитий, утвержденного постановлением Совета Министров Республики Беларусь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28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марта 2013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г. №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221</w:t>
            </w:r>
            <w:proofErr w:type="gramEnd"/>
          </w:p>
        </w:tc>
      </w:tr>
    </w:tbl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3D2995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3D2995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сносе непригодного для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проживания жилого дома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3D2995" w:rsidRDefault="003D2995" w:rsidP="003D2995">
      <w:pPr>
        <w:spacing w:after="60"/>
        <w:ind w:firstLine="566"/>
        <w:jc w:val="both"/>
      </w:pPr>
      <w:r>
        <w:t> 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3D2995" w:rsidRPr="00D50433" w:rsidRDefault="003D2995" w:rsidP="003D299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6"/>
        <w:gridCol w:w="2839"/>
      </w:tblGrid>
      <w:tr w:rsidR="003D2995" w:rsidRPr="00124B3C" w:rsidTr="001510B3">
        <w:tc>
          <w:tcPr>
            <w:tcW w:w="3486" w:type="pct"/>
            <w:tcBorders>
              <w:bottom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3D2995" w:rsidTr="001510B3">
        <w:tc>
          <w:tcPr>
            <w:tcW w:w="3486" w:type="pct"/>
            <w:tcBorders>
              <w:top w:val="single" w:sz="5" w:space="0" w:color="000000"/>
              <w:right w:val="single" w:sz="5" w:space="0" w:color="000000"/>
            </w:tcBorders>
          </w:tcPr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>
              <w:rPr>
                <w:sz w:val="20"/>
                <w:szCs w:val="20"/>
              </w:rPr>
              <w:t> </w:t>
            </w:r>
          </w:p>
          <w:p w:rsidR="003D2995" w:rsidRPr="00D50433" w:rsidRDefault="003D2995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:rsidR="003D2995" w:rsidRDefault="003D2995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3D2995" w:rsidRDefault="003D2995" w:rsidP="003D2995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4B"/>
    <w:rsid w:val="003D2995"/>
    <w:rsid w:val="004D1B4B"/>
    <w:rsid w:val="00537607"/>
    <w:rsid w:val="008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9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9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9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9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2022-08-26T07:08:00Z</dcterms:created>
  <dcterms:modified xsi:type="dcterms:W3CDTF">2022-08-26T07:08:00Z</dcterms:modified>
</cp:coreProperties>
</file>