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B3" w:rsidRPr="00200C1B" w:rsidRDefault="00DF43B3" w:rsidP="00DF43B3">
      <w:pPr>
        <w:pStyle w:val="a4"/>
        <w:spacing w:after="0" w:line="240" w:lineRule="auto"/>
        <w:ind w:left="2880"/>
        <w:contextualSpacing w:val="0"/>
        <w:rPr>
          <w:rFonts w:ascii="Arial" w:hAnsi="Arial" w:cs="Arial"/>
          <w:color w:val="auto"/>
          <w:sz w:val="22"/>
          <w:szCs w:val="20"/>
          <w:lang w:val="ru-RU"/>
        </w:rPr>
      </w:pPr>
      <w:r w:rsidRPr="00200C1B">
        <w:rPr>
          <w:rFonts w:ascii="Arial" w:hAnsi="Arial" w:cs="Arial"/>
          <w:color w:val="auto"/>
          <w:sz w:val="22"/>
          <w:szCs w:val="20"/>
          <w:lang w:val="ru-RU"/>
        </w:rPr>
        <w:t xml:space="preserve">Приложение 1 к Положению о проведении </w:t>
      </w:r>
      <w:r w:rsidR="00200C1B" w:rsidRPr="00200C1B">
        <w:rPr>
          <w:rFonts w:ascii="Arial" w:hAnsi="Arial" w:cs="Arial"/>
          <w:color w:val="auto"/>
          <w:sz w:val="22"/>
          <w:szCs w:val="20"/>
          <w:lang w:val="ru-RU"/>
        </w:rPr>
        <w:t xml:space="preserve">первого этапа </w:t>
      </w:r>
      <w:r w:rsidRPr="00200C1B">
        <w:rPr>
          <w:rFonts w:ascii="Arial" w:hAnsi="Arial" w:cs="Arial"/>
          <w:color w:val="auto"/>
          <w:sz w:val="22"/>
          <w:szCs w:val="20"/>
          <w:lang w:val="ru-RU"/>
        </w:rPr>
        <w:t xml:space="preserve">конкурса экологических </w:t>
      </w:r>
      <w:r w:rsidR="00200C1B" w:rsidRPr="00200C1B">
        <w:rPr>
          <w:rFonts w:ascii="Arial" w:hAnsi="Arial" w:cs="Arial"/>
          <w:color w:val="auto"/>
          <w:sz w:val="22"/>
          <w:szCs w:val="20"/>
          <w:lang w:val="ru-RU"/>
        </w:rPr>
        <w:t xml:space="preserve">инициатив Конкурс «Микрорегионы развития» </w:t>
      </w:r>
      <w:r w:rsidRPr="00200C1B">
        <w:rPr>
          <w:rFonts w:ascii="Arial" w:hAnsi="Arial" w:cs="Arial"/>
          <w:color w:val="auto"/>
          <w:sz w:val="22"/>
          <w:szCs w:val="20"/>
          <w:lang w:val="ru-RU"/>
        </w:rPr>
        <w:t xml:space="preserve">(далее - Положение) в рамках проекта «Мастерская </w:t>
      </w:r>
      <w:r w:rsidR="00200C1B" w:rsidRPr="00200C1B">
        <w:rPr>
          <w:rFonts w:ascii="Arial" w:hAnsi="Arial" w:cs="Arial"/>
          <w:color w:val="auto"/>
          <w:sz w:val="22"/>
          <w:szCs w:val="20"/>
          <w:lang w:val="ru-RU"/>
        </w:rPr>
        <w:t xml:space="preserve">микрорегионов </w:t>
      </w:r>
      <w:r w:rsidRPr="00200C1B">
        <w:rPr>
          <w:rFonts w:ascii="Arial" w:hAnsi="Arial" w:cs="Arial"/>
          <w:color w:val="auto"/>
          <w:sz w:val="22"/>
          <w:szCs w:val="20"/>
          <w:lang w:val="ru-RU"/>
        </w:rPr>
        <w:t>развития</w:t>
      </w:r>
      <w:r w:rsidR="00200C1B" w:rsidRPr="00200C1B">
        <w:rPr>
          <w:rFonts w:ascii="Arial" w:hAnsi="Arial" w:cs="Arial"/>
          <w:color w:val="auto"/>
          <w:sz w:val="22"/>
          <w:szCs w:val="20"/>
          <w:lang w:val="ru-RU"/>
        </w:rPr>
        <w:t xml:space="preserve"> - </w:t>
      </w:r>
      <w:r w:rsidR="00200C1B" w:rsidRPr="00200C1B">
        <w:rPr>
          <w:rFonts w:ascii="Arial" w:hAnsi="Arial" w:cs="Arial"/>
          <w:color w:val="auto"/>
          <w:sz w:val="22"/>
          <w:szCs w:val="20"/>
        </w:rPr>
        <w:t>II</w:t>
      </w:r>
      <w:r w:rsidRPr="00200C1B">
        <w:rPr>
          <w:rFonts w:ascii="Arial" w:hAnsi="Arial" w:cs="Arial"/>
          <w:color w:val="auto"/>
          <w:sz w:val="22"/>
          <w:szCs w:val="20"/>
          <w:lang w:val="ru-RU"/>
        </w:rPr>
        <w:t>».</w:t>
      </w:r>
    </w:p>
    <w:p w:rsidR="00DF43B3" w:rsidRPr="00200C1B" w:rsidRDefault="00DF43B3" w:rsidP="00D873F1">
      <w:pPr>
        <w:pStyle w:val="a4"/>
        <w:spacing w:line="240" w:lineRule="auto"/>
        <w:jc w:val="center"/>
        <w:rPr>
          <w:rFonts w:ascii="Arial" w:hAnsi="Arial" w:cs="Arial"/>
          <w:b/>
          <w:color w:val="auto"/>
          <w:sz w:val="48"/>
          <w:szCs w:val="20"/>
          <w:lang w:val="ru-RU"/>
        </w:rPr>
      </w:pPr>
    </w:p>
    <w:p w:rsidR="00D873F1" w:rsidRPr="00200C1B" w:rsidRDefault="00D873F1" w:rsidP="00200C1B">
      <w:pPr>
        <w:pStyle w:val="a4"/>
        <w:spacing w:after="0" w:line="240" w:lineRule="auto"/>
        <w:jc w:val="center"/>
        <w:rPr>
          <w:rFonts w:ascii="Arial" w:hAnsi="Arial" w:cs="Arial"/>
          <w:b/>
          <w:color w:val="auto"/>
          <w:sz w:val="48"/>
          <w:szCs w:val="20"/>
          <w:lang w:val="ru-RU"/>
        </w:rPr>
      </w:pPr>
      <w:r w:rsidRPr="00200C1B">
        <w:rPr>
          <w:rFonts w:ascii="Arial" w:hAnsi="Arial" w:cs="Arial"/>
          <w:b/>
          <w:color w:val="auto"/>
          <w:sz w:val="48"/>
          <w:szCs w:val="20"/>
          <w:lang w:val="ru-RU"/>
        </w:rPr>
        <w:t>ЗАЯВКА</w:t>
      </w:r>
    </w:p>
    <w:p w:rsidR="0018553D" w:rsidRPr="00200C1B" w:rsidRDefault="00D873F1" w:rsidP="00200C1B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0"/>
          <w:lang w:val="ru-RU"/>
        </w:rPr>
      </w:pPr>
      <w:r w:rsidRPr="00200C1B">
        <w:rPr>
          <w:rFonts w:ascii="Arial" w:hAnsi="Arial" w:cs="Arial"/>
          <w:color w:val="auto"/>
          <w:sz w:val="22"/>
          <w:szCs w:val="20"/>
          <w:lang w:val="ru-RU"/>
        </w:rPr>
        <w:t>на участие в 1-ом этапе Конкурса экологических инициатив:</w:t>
      </w:r>
    </w:p>
    <w:p w:rsidR="0018553D" w:rsidRPr="00200C1B" w:rsidRDefault="0018553D" w:rsidP="00200C1B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0"/>
          <w:lang w:val="ru-RU"/>
        </w:rPr>
      </w:pPr>
      <w:r w:rsidRPr="00200C1B">
        <w:rPr>
          <w:rFonts w:ascii="Arial" w:hAnsi="Arial" w:cs="Arial"/>
          <w:b/>
          <w:color w:val="auto"/>
          <w:sz w:val="22"/>
          <w:szCs w:val="20"/>
          <w:lang w:val="ru-RU"/>
        </w:rPr>
        <w:t xml:space="preserve">КОНКУРС </w:t>
      </w:r>
      <w:r w:rsidR="00200C1B" w:rsidRPr="00200C1B">
        <w:rPr>
          <w:rFonts w:ascii="Arial" w:hAnsi="Arial" w:cs="Arial"/>
          <w:b/>
          <w:color w:val="auto"/>
          <w:sz w:val="22"/>
          <w:szCs w:val="20"/>
          <w:lang w:val="ru-RU"/>
        </w:rPr>
        <w:t>«</w:t>
      </w:r>
      <w:r w:rsidRPr="00200C1B">
        <w:rPr>
          <w:rFonts w:ascii="Arial" w:hAnsi="Arial" w:cs="Arial"/>
          <w:b/>
          <w:color w:val="auto"/>
          <w:sz w:val="22"/>
          <w:szCs w:val="20"/>
          <w:lang w:val="ru-RU"/>
        </w:rPr>
        <w:t>МИКРОРЕГИОН</w:t>
      </w:r>
      <w:r w:rsidR="00200C1B" w:rsidRPr="00200C1B">
        <w:rPr>
          <w:rFonts w:ascii="Arial" w:hAnsi="Arial" w:cs="Arial"/>
          <w:b/>
          <w:color w:val="auto"/>
          <w:sz w:val="22"/>
          <w:szCs w:val="20"/>
          <w:lang w:val="ru-RU"/>
        </w:rPr>
        <w:t>Ы РАЗ</w:t>
      </w:r>
      <w:r w:rsidRPr="00200C1B">
        <w:rPr>
          <w:rFonts w:ascii="Arial" w:hAnsi="Arial" w:cs="Arial"/>
          <w:b/>
          <w:color w:val="auto"/>
          <w:sz w:val="22"/>
          <w:szCs w:val="20"/>
          <w:lang w:val="ru-RU"/>
        </w:rPr>
        <w:t>ВИТИЯ</w:t>
      </w:r>
      <w:r w:rsidR="00200C1B" w:rsidRPr="00200C1B">
        <w:rPr>
          <w:rFonts w:ascii="Arial" w:hAnsi="Arial" w:cs="Arial"/>
          <w:b/>
          <w:color w:val="auto"/>
          <w:sz w:val="22"/>
          <w:szCs w:val="20"/>
          <w:lang w:val="ru-RU"/>
        </w:rPr>
        <w:t>»</w:t>
      </w:r>
    </w:p>
    <w:p w:rsidR="00200C1B" w:rsidRPr="00200C1B" w:rsidRDefault="00D873F1" w:rsidP="00200C1B">
      <w:pPr>
        <w:pStyle w:val="ab"/>
        <w:jc w:val="center"/>
        <w:rPr>
          <w:rFonts w:ascii="Arial" w:hAnsi="Arial" w:cs="Arial"/>
          <w:color w:val="auto"/>
          <w:sz w:val="22"/>
          <w:szCs w:val="20"/>
          <w:lang w:val="ru-RU"/>
        </w:rPr>
      </w:pPr>
      <w:r w:rsidRPr="00200C1B">
        <w:rPr>
          <w:rFonts w:ascii="Arial" w:hAnsi="Arial" w:cs="Arial"/>
          <w:color w:val="auto"/>
          <w:sz w:val="22"/>
          <w:szCs w:val="20"/>
          <w:lang w:val="ru-RU"/>
        </w:rPr>
        <w:t xml:space="preserve">в рамках проекта </w:t>
      </w:r>
      <w:r w:rsidR="00200C1B" w:rsidRPr="00200C1B">
        <w:rPr>
          <w:rFonts w:ascii="Arial" w:hAnsi="Arial" w:cs="Arial"/>
          <w:color w:val="auto"/>
          <w:sz w:val="22"/>
          <w:szCs w:val="20"/>
          <w:lang w:val="ru-RU"/>
        </w:rPr>
        <w:t>«Мастерская микрорегионов развития – II», BLR/SGP/OP7/Y1/CORE/CD/20/01, который реализуется Местным фондом развития сельских территорий при финансовой поддержке Программы малых грантов Глобального экологического фонда.</w:t>
      </w:r>
    </w:p>
    <w:p w:rsidR="00DE6EC7" w:rsidRPr="00DE6EC7" w:rsidRDefault="00DE6EC7" w:rsidP="00200C1B">
      <w:pPr>
        <w:spacing w:after="0" w:line="240" w:lineRule="auto"/>
        <w:jc w:val="center"/>
        <w:rPr>
          <w:rFonts w:ascii="Arial" w:hAnsi="Arial" w:cs="Arial"/>
          <w:color w:val="auto"/>
          <w:sz w:val="22"/>
          <w:szCs w:val="20"/>
          <w:lang w:val="ru-RU"/>
        </w:rPr>
      </w:pPr>
      <w:r>
        <w:rPr>
          <w:rFonts w:ascii="Arial" w:hAnsi="Arial" w:cs="Arial"/>
          <w:color w:val="auto"/>
          <w:sz w:val="22"/>
          <w:szCs w:val="20"/>
          <w:lang w:val="ru-RU"/>
        </w:rPr>
        <w:t xml:space="preserve"> </w:t>
      </w:r>
    </w:p>
    <w:tbl>
      <w:tblPr>
        <w:tblStyle w:val="a3"/>
        <w:tblW w:w="10206" w:type="dxa"/>
        <w:tblInd w:w="-5" w:type="dxa"/>
        <w:tblLook w:val="04A0"/>
      </w:tblPr>
      <w:tblGrid>
        <w:gridCol w:w="4644"/>
        <w:gridCol w:w="366"/>
        <w:gridCol w:w="5011"/>
        <w:gridCol w:w="185"/>
      </w:tblGrid>
      <w:tr w:rsidR="00D873F1" w:rsidRPr="00200C1B" w:rsidTr="000E2A7F">
        <w:tc>
          <w:tcPr>
            <w:tcW w:w="4644" w:type="dxa"/>
          </w:tcPr>
          <w:p w:rsidR="00D873F1" w:rsidRPr="00200C1B" w:rsidRDefault="00D873F1" w:rsidP="00D873F1">
            <w:pPr>
              <w:spacing w:before="240" w:after="240" w:line="240" w:lineRule="auto"/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</w:pPr>
            <w:r w:rsidRPr="00200C1B"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  <w:t>Название микрорегиона</w:t>
            </w:r>
          </w:p>
        </w:tc>
        <w:tc>
          <w:tcPr>
            <w:tcW w:w="5562" w:type="dxa"/>
            <w:gridSpan w:val="3"/>
          </w:tcPr>
          <w:p w:rsidR="00D873F1" w:rsidRPr="00200C1B" w:rsidRDefault="00D873F1" w:rsidP="00D873F1">
            <w:pPr>
              <w:pStyle w:val="a4"/>
              <w:spacing w:before="240" w:after="240" w:line="240" w:lineRule="auto"/>
              <w:contextualSpacing w:val="0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</w:tc>
      </w:tr>
      <w:tr w:rsidR="00D873F1" w:rsidRPr="00F01EFE" w:rsidTr="000E2A7F">
        <w:tc>
          <w:tcPr>
            <w:tcW w:w="10206" w:type="dxa"/>
            <w:gridSpan w:val="4"/>
          </w:tcPr>
          <w:p w:rsidR="00D873F1" w:rsidRPr="00200C1B" w:rsidRDefault="00D873F1" w:rsidP="00D873F1">
            <w:pPr>
              <w:spacing w:line="240" w:lineRule="auto"/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</w:pPr>
            <w:r w:rsidRPr="00200C1B"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  <w:t>Карта расположения микрорегиона</w:t>
            </w:r>
          </w:p>
          <w:p w:rsidR="00D873F1" w:rsidRPr="00200C1B" w:rsidRDefault="00D873F1" w:rsidP="00D873F1">
            <w:pPr>
              <w:spacing w:line="240" w:lineRule="auto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  <w:r w:rsidRPr="00200C1B"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  <w:t xml:space="preserve">(рекомендуется делать снимок </w:t>
            </w:r>
            <w:r w:rsidRPr="00200C1B">
              <w:rPr>
                <w:rFonts w:ascii="Arial" w:hAnsi="Arial" w:cs="Arial"/>
                <w:color w:val="auto"/>
                <w:sz w:val="22"/>
                <w:szCs w:val="20"/>
              </w:rPr>
              <w:t>Google</w:t>
            </w:r>
            <w:r w:rsidRPr="00200C1B"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  <w:t xml:space="preserve"> с обозначением границ и ключевых объектов</w:t>
            </w:r>
            <w:r w:rsidR="00CE0587" w:rsidRPr="00200C1B"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  <w:t xml:space="preserve"> или разместить карта-схему микрорегиона</w:t>
            </w:r>
            <w:r w:rsidRPr="00200C1B"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  <w:t xml:space="preserve">) </w:t>
            </w: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D873F1" w:rsidRPr="00200C1B" w:rsidRDefault="00D873F1" w:rsidP="00D873F1">
            <w:pPr>
              <w:pStyle w:val="a4"/>
              <w:spacing w:after="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</w:tc>
      </w:tr>
      <w:tr w:rsidR="00D873F1" w:rsidRPr="00200C1B" w:rsidTr="000E2A7F">
        <w:tc>
          <w:tcPr>
            <w:tcW w:w="4644" w:type="dxa"/>
          </w:tcPr>
          <w:p w:rsidR="00D873F1" w:rsidRPr="00200C1B" w:rsidRDefault="00D873F1" w:rsidP="00D873F1">
            <w:pPr>
              <w:spacing w:before="120" w:after="120"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</w:pPr>
            <w:r w:rsidRPr="00200C1B"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  <w:t>Контактное лицо по заявке:</w:t>
            </w:r>
          </w:p>
        </w:tc>
        <w:tc>
          <w:tcPr>
            <w:tcW w:w="5562" w:type="dxa"/>
            <w:gridSpan w:val="3"/>
          </w:tcPr>
          <w:p w:rsidR="00D873F1" w:rsidRPr="00200C1B" w:rsidRDefault="00D873F1" w:rsidP="00D873F1">
            <w:pPr>
              <w:pStyle w:val="a4"/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</w:tc>
      </w:tr>
      <w:tr w:rsidR="00D873F1" w:rsidRPr="00200C1B" w:rsidTr="000E2A7F">
        <w:tc>
          <w:tcPr>
            <w:tcW w:w="4644" w:type="dxa"/>
          </w:tcPr>
          <w:p w:rsidR="00D873F1" w:rsidRPr="00200C1B" w:rsidRDefault="00D873F1" w:rsidP="00D873F1">
            <w:pPr>
              <w:spacing w:before="120" w:after="120" w:line="240" w:lineRule="auto"/>
              <w:contextualSpacing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  <w:r w:rsidRPr="00200C1B"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  <w:t>Адрес электронной почты:</w:t>
            </w:r>
          </w:p>
        </w:tc>
        <w:tc>
          <w:tcPr>
            <w:tcW w:w="5562" w:type="dxa"/>
            <w:gridSpan w:val="3"/>
          </w:tcPr>
          <w:p w:rsidR="00D873F1" w:rsidRPr="00200C1B" w:rsidRDefault="00D873F1" w:rsidP="00D873F1">
            <w:pPr>
              <w:pStyle w:val="a4"/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</w:tc>
      </w:tr>
      <w:tr w:rsidR="00D873F1" w:rsidRPr="00200C1B" w:rsidTr="000E2A7F">
        <w:tc>
          <w:tcPr>
            <w:tcW w:w="4644" w:type="dxa"/>
          </w:tcPr>
          <w:p w:rsidR="00D873F1" w:rsidRPr="00200C1B" w:rsidRDefault="00D873F1" w:rsidP="00D873F1">
            <w:pPr>
              <w:spacing w:before="120" w:after="120" w:line="240" w:lineRule="auto"/>
              <w:contextualSpacing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  <w:r w:rsidRPr="00200C1B"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  <w:t>Контактные телефоны:</w:t>
            </w:r>
          </w:p>
        </w:tc>
        <w:tc>
          <w:tcPr>
            <w:tcW w:w="5562" w:type="dxa"/>
            <w:gridSpan w:val="3"/>
          </w:tcPr>
          <w:p w:rsidR="00D873F1" w:rsidRPr="00200C1B" w:rsidRDefault="00D873F1" w:rsidP="00D873F1">
            <w:pPr>
              <w:pStyle w:val="a4"/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</w:tc>
      </w:tr>
      <w:tr w:rsidR="00D873F1" w:rsidRPr="00200C1B" w:rsidTr="000E2A7F">
        <w:tc>
          <w:tcPr>
            <w:tcW w:w="4644" w:type="dxa"/>
          </w:tcPr>
          <w:p w:rsidR="00D873F1" w:rsidRPr="00200C1B" w:rsidRDefault="00D873F1" w:rsidP="00D873F1">
            <w:pPr>
              <w:spacing w:before="120" w:after="120" w:line="240" w:lineRule="auto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  <w:r w:rsidRPr="00200C1B"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  <w:t>Дата подачи заявки:</w:t>
            </w:r>
          </w:p>
        </w:tc>
        <w:tc>
          <w:tcPr>
            <w:tcW w:w="5562" w:type="dxa"/>
            <w:gridSpan w:val="3"/>
          </w:tcPr>
          <w:p w:rsidR="00D873F1" w:rsidRPr="00200C1B" w:rsidRDefault="00D873F1" w:rsidP="00D873F1">
            <w:pPr>
              <w:pStyle w:val="a4"/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  <w:r w:rsidRPr="00200C1B"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  <w:t>«___» __________________ 20</w:t>
            </w:r>
            <w:r w:rsidR="00200C1B"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  <w:t>21</w:t>
            </w:r>
            <w:r w:rsidRPr="00200C1B"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  <w:t xml:space="preserve"> года</w:t>
            </w:r>
          </w:p>
        </w:tc>
      </w:tr>
      <w:tr w:rsidR="00D873F1" w:rsidRPr="00200C1B" w:rsidTr="000E2A7F">
        <w:tc>
          <w:tcPr>
            <w:tcW w:w="4644" w:type="dxa"/>
          </w:tcPr>
          <w:p w:rsidR="00D873F1" w:rsidRPr="00200C1B" w:rsidRDefault="00D873F1" w:rsidP="00D873F1">
            <w:pPr>
              <w:spacing w:before="120" w:after="120" w:line="240" w:lineRule="auto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  <w:r w:rsidRPr="00200C1B"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  <w:t xml:space="preserve">Подпись </w:t>
            </w:r>
            <w:r w:rsidR="00200C1B" w:rsidRPr="00200C1B"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  <w:t>заявителя:</w:t>
            </w:r>
            <w:r w:rsidRPr="00200C1B"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  <w:t xml:space="preserve"> </w:t>
            </w:r>
          </w:p>
        </w:tc>
        <w:tc>
          <w:tcPr>
            <w:tcW w:w="5562" w:type="dxa"/>
            <w:gridSpan w:val="3"/>
          </w:tcPr>
          <w:p w:rsidR="00D873F1" w:rsidRPr="00200C1B" w:rsidRDefault="00D873F1" w:rsidP="00D873F1">
            <w:pPr>
              <w:pStyle w:val="a4"/>
              <w:spacing w:before="120" w:after="120"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  <w:r w:rsidRPr="00200C1B"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  <w:t>______________________________</w:t>
            </w:r>
          </w:p>
        </w:tc>
      </w:tr>
      <w:tr w:rsidR="004F3590" w:rsidRPr="00F01EFE" w:rsidTr="001A4955">
        <w:trPr>
          <w:gridAfter w:val="1"/>
          <w:wAfter w:w="185" w:type="dxa"/>
        </w:trPr>
        <w:tc>
          <w:tcPr>
            <w:tcW w:w="10021" w:type="dxa"/>
            <w:gridSpan w:val="3"/>
          </w:tcPr>
          <w:p w:rsidR="004F3590" w:rsidRDefault="004F3590" w:rsidP="001A49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  <w:t>Резюмируйте</w:t>
            </w:r>
            <w:r w:rsidR="005C69D8"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  <w:t>описание Вашего микрорегиона в 5 предложениям (почему именно Ваш микрорегион нуждается в особом внимании и поддержке?)</w:t>
            </w:r>
          </w:p>
          <w:p w:rsidR="004F3590" w:rsidRDefault="004F3590" w:rsidP="001A49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</w:pPr>
          </w:p>
          <w:p w:rsidR="004F3590" w:rsidRDefault="004F3590" w:rsidP="001A49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</w:pPr>
          </w:p>
          <w:p w:rsidR="004F3590" w:rsidRDefault="004F3590" w:rsidP="001A49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</w:pPr>
          </w:p>
          <w:p w:rsidR="004F3590" w:rsidRPr="00200C1B" w:rsidRDefault="004F3590" w:rsidP="001A4955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</w:pPr>
          </w:p>
        </w:tc>
      </w:tr>
      <w:tr w:rsidR="00D873F1" w:rsidRPr="00F01EFE" w:rsidTr="00DF43B3">
        <w:trPr>
          <w:gridAfter w:val="1"/>
          <w:wAfter w:w="185" w:type="dxa"/>
        </w:trPr>
        <w:tc>
          <w:tcPr>
            <w:tcW w:w="10021" w:type="dxa"/>
            <w:gridSpan w:val="3"/>
          </w:tcPr>
          <w:p w:rsidR="00D873F1" w:rsidRPr="00200C1B" w:rsidRDefault="00D873F1" w:rsidP="00E75606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</w:pPr>
            <w:r w:rsidRPr="00200C1B"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  <w:t xml:space="preserve">Характеристика микрорегиона. Детальное описание микрорегиона развития и его </w:t>
            </w:r>
            <w:r w:rsidRPr="00200C1B"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  <w:lastRenderedPageBreak/>
              <w:t>ключевых природных объектов (до 1 страницы)</w:t>
            </w:r>
          </w:p>
          <w:p w:rsidR="00D873F1" w:rsidRPr="00200C1B" w:rsidRDefault="00D873F1" w:rsidP="00D873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C1B">
              <w:rPr>
                <w:rFonts w:ascii="Arial" w:hAnsi="Arial" w:cs="Arial"/>
                <w:sz w:val="20"/>
                <w:szCs w:val="20"/>
              </w:rPr>
              <w:t xml:space="preserve">опишите географическое расположение микрорегиона и его ключевых объектов, </w:t>
            </w:r>
          </w:p>
          <w:p w:rsidR="00D873F1" w:rsidRDefault="00D873F1" w:rsidP="00D873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C1B">
              <w:rPr>
                <w:rFonts w:ascii="Arial" w:hAnsi="Arial" w:cs="Arial"/>
                <w:sz w:val="20"/>
                <w:szCs w:val="20"/>
              </w:rPr>
              <w:t>охарактеризуйте ключевой природный объект, который важен для развития микрорегиона;</w:t>
            </w:r>
          </w:p>
          <w:p w:rsidR="004F3590" w:rsidRPr="00200C1B" w:rsidRDefault="004F3590" w:rsidP="00D873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дайте описание экологической компоненты Вашего микрорегиона основываясь на приоритетах ПМГ ГЭФ (</w:t>
            </w:r>
            <w:hyperlink r:id="rId8" w:history="1">
              <w:r w:rsidRPr="00FC78BE">
                <w:rPr>
                  <w:rStyle w:val="a6"/>
                  <w:rFonts w:ascii="Times New Roman" w:eastAsiaTheme="minorHAnsi" w:hAnsi="Times New Roman"/>
                </w:rPr>
                <w:t>http://www.sgp-gef.by/ru/offers/strategiya-op7.html</w:t>
              </w:r>
            </w:hyperlink>
            <w:r>
              <w:rPr>
                <w:rStyle w:val="a6"/>
                <w:rFonts w:ascii="Times New Roman" w:eastAsiaTheme="minorHAnsi" w:hAnsi="Times New Roman"/>
              </w:rPr>
              <w:t>)</w:t>
            </w:r>
          </w:p>
          <w:p w:rsidR="00D873F1" w:rsidRPr="00200C1B" w:rsidRDefault="00D873F1" w:rsidP="00D873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C1B">
              <w:rPr>
                <w:rFonts w:ascii="Arial" w:hAnsi="Arial" w:cs="Arial"/>
                <w:sz w:val="20"/>
                <w:szCs w:val="20"/>
              </w:rPr>
              <w:t>дайте описание текущей демографической ситуации, экономики, социальной сферы;</w:t>
            </w:r>
          </w:p>
          <w:p w:rsidR="00D873F1" w:rsidRPr="00200C1B" w:rsidRDefault="00D873F1" w:rsidP="00D873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C1B">
              <w:rPr>
                <w:rFonts w:ascii="Arial" w:hAnsi="Arial" w:cs="Arial"/>
                <w:sz w:val="20"/>
                <w:szCs w:val="20"/>
              </w:rPr>
              <w:t>приведите описание уникальности микрорегиона, его исторические, культурные, этнографические и другие аспекты;</w:t>
            </w:r>
          </w:p>
          <w:p w:rsidR="00D873F1" w:rsidRPr="00200C1B" w:rsidRDefault="00D873F1" w:rsidP="00D873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C1B">
              <w:rPr>
                <w:rFonts w:ascii="Arial" w:hAnsi="Arial" w:cs="Arial"/>
                <w:sz w:val="20"/>
                <w:szCs w:val="20"/>
              </w:rPr>
              <w:t>в заключении напишите, почему Вы считаете, что Ваш макрорегион является микрорегионом развития.</w:t>
            </w:r>
          </w:p>
          <w:p w:rsidR="00D873F1" w:rsidRPr="00200C1B" w:rsidRDefault="00D873F1" w:rsidP="00022181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</w:tc>
      </w:tr>
      <w:tr w:rsidR="00D873F1" w:rsidRPr="00F01EFE" w:rsidTr="00DF43B3">
        <w:trPr>
          <w:gridAfter w:val="1"/>
          <w:wAfter w:w="185" w:type="dxa"/>
        </w:trPr>
        <w:tc>
          <w:tcPr>
            <w:tcW w:w="10021" w:type="dxa"/>
            <w:gridSpan w:val="3"/>
          </w:tcPr>
          <w:p w:rsidR="00D873F1" w:rsidRPr="00200C1B" w:rsidRDefault="00D873F1" w:rsidP="00E75606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</w:pPr>
            <w:r w:rsidRPr="00200C1B"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  <w:lastRenderedPageBreak/>
              <w:t xml:space="preserve">Тенденции развития микрорегиона </w:t>
            </w:r>
            <w:r w:rsidR="00E75606" w:rsidRPr="00200C1B"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  <w:t xml:space="preserve">сегодня </w:t>
            </w:r>
            <w:r w:rsidRPr="00200C1B"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  <w:t>(до 0,5 страницы)</w:t>
            </w:r>
          </w:p>
          <w:p w:rsidR="00D873F1" w:rsidRPr="00200C1B" w:rsidRDefault="007537B3" w:rsidP="00D873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C1B">
              <w:rPr>
                <w:rFonts w:ascii="Arial" w:hAnsi="Arial" w:cs="Arial"/>
                <w:sz w:val="20"/>
                <w:szCs w:val="20"/>
              </w:rPr>
              <w:t>перечислите</w:t>
            </w:r>
            <w:r w:rsidR="00D873F1" w:rsidRPr="00200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0C1B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="00200C1B">
              <w:rPr>
                <w:rFonts w:ascii="Arial" w:hAnsi="Arial" w:cs="Arial"/>
                <w:sz w:val="20"/>
                <w:szCs w:val="20"/>
              </w:rPr>
              <w:t>менее</w:t>
            </w:r>
            <w:r w:rsidRPr="00200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606" w:rsidRPr="00200C1B">
              <w:rPr>
                <w:rFonts w:ascii="Arial" w:hAnsi="Arial" w:cs="Arial"/>
                <w:sz w:val="20"/>
                <w:szCs w:val="20"/>
              </w:rPr>
              <w:t>5</w:t>
            </w:r>
            <w:r w:rsidRPr="00200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73F1" w:rsidRPr="00200C1B">
              <w:rPr>
                <w:rFonts w:ascii="Arial" w:hAnsi="Arial" w:cs="Arial"/>
                <w:sz w:val="20"/>
                <w:szCs w:val="20"/>
              </w:rPr>
              <w:t>позитивны</w:t>
            </w:r>
            <w:r w:rsidRPr="00200C1B">
              <w:rPr>
                <w:rFonts w:ascii="Arial" w:hAnsi="Arial" w:cs="Arial"/>
                <w:sz w:val="20"/>
                <w:szCs w:val="20"/>
              </w:rPr>
              <w:t>х</w:t>
            </w:r>
            <w:r w:rsidR="00D873F1" w:rsidRPr="00200C1B">
              <w:rPr>
                <w:rFonts w:ascii="Arial" w:hAnsi="Arial" w:cs="Arial"/>
                <w:sz w:val="20"/>
                <w:szCs w:val="20"/>
              </w:rPr>
              <w:t xml:space="preserve"> и</w:t>
            </w:r>
            <w:r w:rsidR="00200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5606" w:rsidRPr="00200C1B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="00D873F1" w:rsidRPr="00200C1B">
              <w:rPr>
                <w:rFonts w:ascii="Arial" w:hAnsi="Arial" w:cs="Arial"/>
                <w:sz w:val="20"/>
                <w:szCs w:val="20"/>
              </w:rPr>
              <w:t>негативны</w:t>
            </w:r>
            <w:r w:rsidRPr="00200C1B">
              <w:rPr>
                <w:rFonts w:ascii="Arial" w:hAnsi="Arial" w:cs="Arial"/>
                <w:sz w:val="20"/>
                <w:szCs w:val="20"/>
              </w:rPr>
              <w:t>х</w:t>
            </w:r>
            <w:r w:rsidR="00D873F1" w:rsidRPr="00200C1B">
              <w:rPr>
                <w:rFonts w:ascii="Arial" w:hAnsi="Arial" w:cs="Arial"/>
                <w:sz w:val="20"/>
                <w:szCs w:val="20"/>
              </w:rPr>
              <w:t xml:space="preserve"> тенденци</w:t>
            </w:r>
            <w:r w:rsidRPr="00200C1B">
              <w:rPr>
                <w:rFonts w:ascii="Arial" w:hAnsi="Arial" w:cs="Arial"/>
                <w:sz w:val="20"/>
                <w:szCs w:val="20"/>
              </w:rPr>
              <w:t>й</w:t>
            </w:r>
            <w:r w:rsidR="00D873F1" w:rsidRPr="00200C1B">
              <w:rPr>
                <w:rFonts w:ascii="Arial" w:hAnsi="Arial" w:cs="Arial"/>
                <w:sz w:val="20"/>
                <w:szCs w:val="20"/>
              </w:rPr>
              <w:t>, отмечаемы</w:t>
            </w:r>
            <w:r w:rsidRPr="00200C1B">
              <w:rPr>
                <w:rFonts w:ascii="Arial" w:hAnsi="Arial" w:cs="Arial"/>
                <w:sz w:val="20"/>
                <w:szCs w:val="20"/>
              </w:rPr>
              <w:t>х</w:t>
            </w:r>
            <w:r w:rsidR="00D873F1" w:rsidRPr="00200C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0C1B">
              <w:rPr>
                <w:rFonts w:ascii="Arial" w:hAnsi="Arial" w:cs="Arial"/>
                <w:sz w:val="20"/>
                <w:szCs w:val="20"/>
              </w:rPr>
              <w:t xml:space="preserve">на территории </w:t>
            </w:r>
            <w:r w:rsidR="00D873F1" w:rsidRPr="00200C1B">
              <w:rPr>
                <w:rFonts w:ascii="Arial" w:hAnsi="Arial" w:cs="Arial"/>
                <w:sz w:val="20"/>
                <w:szCs w:val="20"/>
              </w:rPr>
              <w:t>микрорегион</w:t>
            </w:r>
            <w:r w:rsidRPr="00200C1B">
              <w:rPr>
                <w:rFonts w:ascii="Arial" w:hAnsi="Arial" w:cs="Arial"/>
                <w:sz w:val="20"/>
                <w:szCs w:val="20"/>
              </w:rPr>
              <w:t xml:space="preserve">а </w:t>
            </w:r>
            <w:r w:rsidR="00D873F1" w:rsidRPr="00200C1B">
              <w:rPr>
                <w:rFonts w:ascii="Arial" w:hAnsi="Arial" w:cs="Arial"/>
                <w:sz w:val="20"/>
                <w:szCs w:val="20"/>
              </w:rPr>
              <w:t>развития</w:t>
            </w:r>
            <w:r w:rsidR="005E4FB3" w:rsidRPr="00200C1B">
              <w:rPr>
                <w:rFonts w:ascii="Arial" w:hAnsi="Arial" w:cs="Arial"/>
                <w:sz w:val="20"/>
                <w:szCs w:val="20"/>
              </w:rPr>
              <w:t>, важных и ключевых для развития микрорегиона</w:t>
            </w:r>
            <w:r w:rsidR="00D873F1" w:rsidRPr="00200C1B">
              <w:rPr>
                <w:rFonts w:ascii="Arial" w:hAnsi="Arial" w:cs="Arial"/>
                <w:sz w:val="20"/>
                <w:szCs w:val="20"/>
              </w:rPr>
              <w:t>; на каждую тенденцию не более 1-2 предложений, содержащ</w:t>
            </w:r>
            <w:r w:rsidR="005E4FB3" w:rsidRPr="00200C1B">
              <w:rPr>
                <w:rFonts w:ascii="Arial" w:hAnsi="Arial" w:cs="Arial"/>
                <w:sz w:val="20"/>
                <w:szCs w:val="20"/>
              </w:rPr>
              <w:t>их количественные подтверждения</w:t>
            </w:r>
            <w:r w:rsidR="00D873F1" w:rsidRPr="00200C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73F1" w:rsidRPr="00200C1B" w:rsidRDefault="00D873F1" w:rsidP="00D873F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C1B">
              <w:rPr>
                <w:rFonts w:ascii="Arial" w:hAnsi="Arial" w:cs="Arial"/>
                <w:sz w:val="20"/>
                <w:szCs w:val="20"/>
              </w:rPr>
              <w:t xml:space="preserve">Важно отразить тенденции, связанные </w:t>
            </w:r>
            <w:r w:rsidR="00DE6EC7">
              <w:rPr>
                <w:rFonts w:ascii="Arial" w:hAnsi="Arial" w:cs="Arial"/>
                <w:sz w:val="20"/>
                <w:szCs w:val="20"/>
              </w:rPr>
              <w:t xml:space="preserve">с </w:t>
            </w:r>
            <w:r w:rsidRPr="00200C1B">
              <w:rPr>
                <w:rFonts w:ascii="Arial" w:hAnsi="Arial" w:cs="Arial"/>
                <w:sz w:val="20"/>
                <w:szCs w:val="20"/>
              </w:rPr>
              <w:t xml:space="preserve">изменением качества природного объекта </w:t>
            </w:r>
            <w:r w:rsidR="00DE6EC7">
              <w:rPr>
                <w:rFonts w:ascii="Arial" w:hAnsi="Arial" w:cs="Arial"/>
                <w:sz w:val="20"/>
                <w:szCs w:val="20"/>
              </w:rPr>
              <w:t>под воздействием человека или иных изменяющихся условий, а также те тенденции, которые демонстрируют влияние / значимость природного объекта на развитие</w:t>
            </w:r>
            <w:r w:rsidRPr="00200C1B">
              <w:rPr>
                <w:rFonts w:ascii="Arial" w:hAnsi="Arial" w:cs="Arial"/>
                <w:sz w:val="20"/>
                <w:szCs w:val="20"/>
              </w:rPr>
              <w:t xml:space="preserve"> микрорегион</w:t>
            </w:r>
            <w:r w:rsidR="00DE6EC7">
              <w:rPr>
                <w:rFonts w:ascii="Arial" w:hAnsi="Arial" w:cs="Arial"/>
                <w:sz w:val="20"/>
                <w:szCs w:val="20"/>
              </w:rPr>
              <w:t>а</w:t>
            </w:r>
            <w:r w:rsidRPr="00200C1B">
              <w:rPr>
                <w:rFonts w:ascii="Arial" w:hAnsi="Arial" w:cs="Arial"/>
                <w:sz w:val="20"/>
                <w:szCs w:val="20"/>
              </w:rPr>
              <w:t xml:space="preserve"> и наоборот.</w:t>
            </w:r>
          </w:p>
          <w:p w:rsidR="00E75606" w:rsidRPr="00200C1B" w:rsidRDefault="00E75606" w:rsidP="00D873F1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  <w:p w:rsidR="00E75606" w:rsidRPr="00200C1B" w:rsidRDefault="00E75606" w:rsidP="00D873F1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</w:tc>
      </w:tr>
      <w:tr w:rsidR="00D873F1" w:rsidRPr="00F01EFE" w:rsidTr="00DF43B3">
        <w:trPr>
          <w:gridAfter w:val="1"/>
          <w:wAfter w:w="185" w:type="dxa"/>
        </w:trPr>
        <w:tc>
          <w:tcPr>
            <w:tcW w:w="10021" w:type="dxa"/>
            <w:gridSpan w:val="3"/>
          </w:tcPr>
          <w:p w:rsidR="00D873F1" w:rsidRPr="00200C1B" w:rsidRDefault="00D873F1" w:rsidP="00E75606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</w:pPr>
            <w:r w:rsidRPr="00200C1B"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  <w:t>Дайте описание инициативной группы, которая заинтересована в улучшении ситуации развития микрорегиона (до 0,25 страницы)</w:t>
            </w:r>
          </w:p>
          <w:p w:rsidR="00D873F1" w:rsidRPr="00200C1B" w:rsidRDefault="00D873F1" w:rsidP="00D175A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0C1B">
              <w:rPr>
                <w:rFonts w:ascii="Arial" w:hAnsi="Arial" w:cs="Arial"/>
                <w:sz w:val="20"/>
                <w:szCs w:val="20"/>
                <w:lang w:val="ru-RU"/>
              </w:rPr>
              <w:t>Количество человек, какие организации представляют, как давно обсуждают и действуют вместе, пример их взаимодействия.</w:t>
            </w:r>
          </w:p>
          <w:p w:rsidR="00D873F1" w:rsidRPr="00200C1B" w:rsidRDefault="00D873F1" w:rsidP="00D873F1">
            <w:pPr>
              <w:spacing w:line="240" w:lineRule="auto"/>
              <w:jc w:val="both"/>
              <w:rPr>
                <w:rFonts w:ascii="Arial" w:hAnsi="Arial" w:cs="Arial"/>
                <w:color w:val="auto"/>
                <w:sz w:val="22"/>
                <w:szCs w:val="20"/>
                <w:lang w:val="ru-RU"/>
              </w:rPr>
            </w:pPr>
          </w:p>
        </w:tc>
      </w:tr>
      <w:tr w:rsidR="00D873F1" w:rsidRPr="00F01EFE" w:rsidTr="00DF43B3">
        <w:trPr>
          <w:gridAfter w:val="1"/>
          <w:wAfter w:w="185" w:type="dxa"/>
        </w:trPr>
        <w:tc>
          <w:tcPr>
            <w:tcW w:w="5010" w:type="dxa"/>
            <w:gridSpan w:val="2"/>
          </w:tcPr>
          <w:p w:rsidR="00D873F1" w:rsidRPr="00200C1B" w:rsidRDefault="00D873F1" w:rsidP="00D873F1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00C1B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Дайте описание </w:t>
            </w:r>
            <w:r w:rsidRPr="00200C1B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сильных сторон</w:t>
            </w:r>
            <w:r w:rsidRPr="00200C1B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="001155EE" w:rsidRPr="00200C1B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микрорегиона</w:t>
            </w:r>
            <w:r w:rsidRPr="00200C1B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развития (не более 10)</w:t>
            </w:r>
            <w:r w:rsidR="005E4FB3" w:rsidRPr="00200C1B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, каждая запись не более 4 слов</w:t>
            </w:r>
          </w:p>
        </w:tc>
        <w:tc>
          <w:tcPr>
            <w:tcW w:w="5011" w:type="dxa"/>
          </w:tcPr>
          <w:p w:rsidR="00D873F1" w:rsidRPr="00200C1B" w:rsidRDefault="00D873F1" w:rsidP="005E4FB3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</w:pPr>
            <w:r w:rsidRPr="00200C1B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Дайте описание </w:t>
            </w:r>
            <w:r w:rsidRPr="00200C1B">
              <w:rPr>
                <w:rFonts w:ascii="Arial" w:hAnsi="Arial" w:cs="Arial"/>
                <w:b/>
                <w:color w:val="auto"/>
                <w:sz w:val="20"/>
                <w:szCs w:val="20"/>
                <w:lang w:val="ru-RU"/>
              </w:rPr>
              <w:t>слабых сторон</w:t>
            </w:r>
            <w:r w:rsidRPr="00200C1B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</w:t>
            </w:r>
            <w:r w:rsidR="001155EE" w:rsidRPr="00200C1B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>микрорегиона</w:t>
            </w:r>
            <w:r w:rsidRPr="00200C1B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развития</w:t>
            </w:r>
            <w:r w:rsidR="005E4FB3" w:rsidRPr="00200C1B">
              <w:rPr>
                <w:rFonts w:ascii="Arial" w:hAnsi="Arial" w:cs="Arial"/>
                <w:color w:val="auto"/>
                <w:sz w:val="20"/>
                <w:szCs w:val="20"/>
                <w:lang w:val="ru-RU"/>
              </w:rPr>
              <w:t xml:space="preserve"> (не более 10), каждая запись не более 4 слов</w:t>
            </w:r>
          </w:p>
        </w:tc>
      </w:tr>
      <w:tr w:rsidR="00D873F1" w:rsidRPr="00F01EFE" w:rsidTr="00DF43B3">
        <w:trPr>
          <w:gridAfter w:val="1"/>
          <w:wAfter w:w="185" w:type="dxa"/>
        </w:trPr>
        <w:tc>
          <w:tcPr>
            <w:tcW w:w="5010" w:type="dxa"/>
            <w:gridSpan w:val="2"/>
          </w:tcPr>
          <w:p w:rsidR="00D873F1" w:rsidRPr="00200C1B" w:rsidRDefault="00D873F1" w:rsidP="00D873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011" w:type="dxa"/>
          </w:tcPr>
          <w:p w:rsidR="00D873F1" w:rsidRPr="00200C1B" w:rsidRDefault="00D873F1" w:rsidP="00D873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873F1" w:rsidRPr="00F01EFE" w:rsidTr="00DF43B3">
        <w:trPr>
          <w:gridAfter w:val="1"/>
          <w:wAfter w:w="185" w:type="dxa"/>
        </w:trPr>
        <w:tc>
          <w:tcPr>
            <w:tcW w:w="5010" w:type="dxa"/>
            <w:gridSpan w:val="2"/>
          </w:tcPr>
          <w:p w:rsidR="00D873F1" w:rsidRPr="00200C1B" w:rsidRDefault="00D873F1" w:rsidP="00D873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011" w:type="dxa"/>
          </w:tcPr>
          <w:p w:rsidR="00D873F1" w:rsidRPr="00200C1B" w:rsidRDefault="00D873F1" w:rsidP="00D873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873F1" w:rsidRPr="00F01EFE" w:rsidTr="00DF43B3">
        <w:trPr>
          <w:gridAfter w:val="1"/>
          <w:wAfter w:w="185" w:type="dxa"/>
        </w:trPr>
        <w:tc>
          <w:tcPr>
            <w:tcW w:w="5010" w:type="dxa"/>
            <w:gridSpan w:val="2"/>
          </w:tcPr>
          <w:p w:rsidR="00D873F1" w:rsidRPr="00200C1B" w:rsidRDefault="00D873F1" w:rsidP="00D873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011" w:type="dxa"/>
          </w:tcPr>
          <w:p w:rsidR="00D873F1" w:rsidRPr="00200C1B" w:rsidRDefault="00D873F1" w:rsidP="00D873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873F1" w:rsidRPr="00F01EFE" w:rsidTr="00DF43B3">
        <w:trPr>
          <w:gridAfter w:val="1"/>
          <w:wAfter w:w="185" w:type="dxa"/>
        </w:trPr>
        <w:tc>
          <w:tcPr>
            <w:tcW w:w="5010" w:type="dxa"/>
            <w:gridSpan w:val="2"/>
          </w:tcPr>
          <w:p w:rsidR="00D873F1" w:rsidRPr="00200C1B" w:rsidRDefault="00D873F1" w:rsidP="00D873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011" w:type="dxa"/>
          </w:tcPr>
          <w:p w:rsidR="00D873F1" w:rsidRPr="00200C1B" w:rsidRDefault="00D873F1" w:rsidP="00D873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873F1" w:rsidRPr="00F01EFE" w:rsidTr="00DF43B3">
        <w:trPr>
          <w:gridAfter w:val="1"/>
          <w:wAfter w:w="185" w:type="dxa"/>
        </w:trPr>
        <w:tc>
          <w:tcPr>
            <w:tcW w:w="5010" w:type="dxa"/>
            <w:gridSpan w:val="2"/>
          </w:tcPr>
          <w:p w:rsidR="00D873F1" w:rsidRPr="00200C1B" w:rsidRDefault="00D873F1" w:rsidP="00D873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011" w:type="dxa"/>
          </w:tcPr>
          <w:p w:rsidR="00D873F1" w:rsidRPr="00200C1B" w:rsidRDefault="00D873F1" w:rsidP="00D873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873F1" w:rsidRPr="00F01EFE" w:rsidTr="00DF43B3">
        <w:trPr>
          <w:gridAfter w:val="1"/>
          <w:wAfter w:w="185" w:type="dxa"/>
        </w:trPr>
        <w:tc>
          <w:tcPr>
            <w:tcW w:w="5010" w:type="dxa"/>
            <w:gridSpan w:val="2"/>
          </w:tcPr>
          <w:p w:rsidR="00D873F1" w:rsidRPr="00200C1B" w:rsidRDefault="00D873F1" w:rsidP="00D873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011" w:type="dxa"/>
          </w:tcPr>
          <w:p w:rsidR="00D873F1" w:rsidRPr="00200C1B" w:rsidRDefault="00D873F1" w:rsidP="00D873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873F1" w:rsidRPr="00F01EFE" w:rsidTr="00DF43B3">
        <w:trPr>
          <w:gridAfter w:val="1"/>
          <w:wAfter w:w="185" w:type="dxa"/>
        </w:trPr>
        <w:tc>
          <w:tcPr>
            <w:tcW w:w="5010" w:type="dxa"/>
            <w:gridSpan w:val="2"/>
          </w:tcPr>
          <w:p w:rsidR="00D873F1" w:rsidRPr="00200C1B" w:rsidRDefault="00D873F1" w:rsidP="00D873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011" w:type="dxa"/>
          </w:tcPr>
          <w:p w:rsidR="00D873F1" w:rsidRPr="00200C1B" w:rsidRDefault="00D873F1" w:rsidP="00D873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873F1" w:rsidRPr="00F01EFE" w:rsidTr="00DF43B3">
        <w:trPr>
          <w:gridAfter w:val="1"/>
          <w:wAfter w:w="185" w:type="dxa"/>
        </w:trPr>
        <w:tc>
          <w:tcPr>
            <w:tcW w:w="5010" w:type="dxa"/>
            <w:gridSpan w:val="2"/>
          </w:tcPr>
          <w:p w:rsidR="00D873F1" w:rsidRPr="00200C1B" w:rsidRDefault="00D873F1" w:rsidP="00D873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011" w:type="dxa"/>
          </w:tcPr>
          <w:p w:rsidR="00D873F1" w:rsidRPr="00200C1B" w:rsidRDefault="00D873F1" w:rsidP="00D873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873F1" w:rsidRPr="00F01EFE" w:rsidTr="00DF43B3">
        <w:trPr>
          <w:gridAfter w:val="1"/>
          <w:wAfter w:w="185" w:type="dxa"/>
        </w:trPr>
        <w:tc>
          <w:tcPr>
            <w:tcW w:w="5010" w:type="dxa"/>
            <w:gridSpan w:val="2"/>
          </w:tcPr>
          <w:p w:rsidR="00D873F1" w:rsidRPr="00200C1B" w:rsidRDefault="00D873F1" w:rsidP="00D873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011" w:type="dxa"/>
          </w:tcPr>
          <w:p w:rsidR="00D873F1" w:rsidRPr="00200C1B" w:rsidRDefault="00D873F1" w:rsidP="00D873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873F1" w:rsidRPr="00F01EFE" w:rsidTr="00DF43B3">
        <w:trPr>
          <w:gridAfter w:val="1"/>
          <w:wAfter w:w="185" w:type="dxa"/>
        </w:trPr>
        <w:tc>
          <w:tcPr>
            <w:tcW w:w="5010" w:type="dxa"/>
            <w:gridSpan w:val="2"/>
          </w:tcPr>
          <w:p w:rsidR="00D873F1" w:rsidRPr="00200C1B" w:rsidRDefault="00D873F1" w:rsidP="00D873F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5011" w:type="dxa"/>
          </w:tcPr>
          <w:p w:rsidR="00D873F1" w:rsidRPr="00200C1B" w:rsidRDefault="00D873F1" w:rsidP="00D873F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D873F1" w:rsidRPr="00F01EFE" w:rsidTr="00DF43B3">
        <w:trPr>
          <w:gridAfter w:val="1"/>
          <w:wAfter w:w="185" w:type="dxa"/>
          <w:trHeight w:val="1055"/>
        </w:trPr>
        <w:tc>
          <w:tcPr>
            <w:tcW w:w="10021" w:type="dxa"/>
            <w:gridSpan w:val="3"/>
          </w:tcPr>
          <w:p w:rsidR="00D873F1" w:rsidRPr="00200C1B" w:rsidRDefault="00D873F1" w:rsidP="00D175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</w:pPr>
            <w:r w:rsidRPr="00200C1B"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  <w:t xml:space="preserve">Опишите, каким бы хотела видеть инициативная группа микрорегион развития через 10-20 лет, если бы задуманное свершилось (не более 0,5 страницы). </w:t>
            </w:r>
          </w:p>
          <w:p w:rsidR="00D873F1" w:rsidRPr="00200C1B" w:rsidRDefault="00D873F1" w:rsidP="001155E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00C1B">
              <w:rPr>
                <w:rFonts w:ascii="Arial" w:hAnsi="Arial" w:cs="Arial"/>
                <w:sz w:val="20"/>
                <w:szCs w:val="20"/>
                <w:lang w:val="ru-RU"/>
              </w:rPr>
              <w:t>В описании должно быть четко отражены количественные изменения, характеризующие микрорегион развития</w:t>
            </w:r>
            <w:r w:rsidR="00BB79BC" w:rsidRPr="00200C1B">
              <w:rPr>
                <w:rFonts w:ascii="Arial" w:hAnsi="Arial" w:cs="Arial"/>
                <w:sz w:val="20"/>
                <w:szCs w:val="20"/>
                <w:lang w:val="ru-RU"/>
              </w:rPr>
              <w:t xml:space="preserve"> в будущем</w:t>
            </w:r>
            <w:r w:rsidRPr="00200C1B">
              <w:rPr>
                <w:rFonts w:ascii="Arial" w:hAnsi="Arial" w:cs="Arial"/>
                <w:sz w:val="20"/>
                <w:szCs w:val="20"/>
                <w:lang w:val="ru-RU"/>
              </w:rPr>
              <w:t>, и прежде всего природный объект и его роль в развитии микрорегиона</w:t>
            </w:r>
          </w:p>
          <w:p w:rsidR="00D873F1" w:rsidRPr="00200C1B" w:rsidRDefault="00D873F1" w:rsidP="00D873F1">
            <w:pPr>
              <w:tabs>
                <w:tab w:val="left" w:pos="3590"/>
              </w:tabs>
              <w:spacing w:line="240" w:lineRule="auto"/>
              <w:rPr>
                <w:rFonts w:ascii="Arial" w:hAnsi="Arial" w:cs="Arial"/>
                <w:szCs w:val="20"/>
                <w:lang w:val="ru-RU"/>
              </w:rPr>
            </w:pPr>
          </w:p>
          <w:p w:rsidR="00D175AC" w:rsidRPr="00200C1B" w:rsidRDefault="00D175AC" w:rsidP="00D873F1">
            <w:pPr>
              <w:tabs>
                <w:tab w:val="left" w:pos="3590"/>
              </w:tabs>
              <w:spacing w:line="240" w:lineRule="auto"/>
              <w:rPr>
                <w:rFonts w:ascii="Arial" w:hAnsi="Arial" w:cs="Arial"/>
                <w:szCs w:val="20"/>
                <w:lang w:val="ru-RU"/>
              </w:rPr>
            </w:pPr>
          </w:p>
        </w:tc>
      </w:tr>
      <w:tr w:rsidR="00200C1B" w:rsidRPr="00F01EFE" w:rsidTr="00DF43B3">
        <w:trPr>
          <w:gridAfter w:val="1"/>
          <w:wAfter w:w="185" w:type="dxa"/>
          <w:trHeight w:val="1055"/>
        </w:trPr>
        <w:tc>
          <w:tcPr>
            <w:tcW w:w="10021" w:type="dxa"/>
            <w:gridSpan w:val="3"/>
          </w:tcPr>
          <w:p w:rsidR="00200C1B" w:rsidRDefault="00200C1B" w:rsidP="00D175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  <w:t>Опишите приоритеты развития микрорегиона для достижения видения будущего.</w:t>
            </w:r>
          </w:p>
          <w:p w:rsidR="00200C1B" w:rsidRPr="00200C1B" w:rsidRDefault="00200C1B" w:rsidP="00D175AC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  <w:sz w:val="22"/>
                <w:szCs w:val="20"/>
                <w:lang w:val="ru-RU"/>
              </w:rPr>
            </w:pPr>
            <w:r w:rsidRPr="00200C1B">
              <w:rPr>
                <w:rFonts w:ascii="Arial" w:hAnsi="Arial" w:cs="Arial"/>
                <w:sz w:val="20"/>
                <w:szCs w:val="20"/>
                <w:lang w:val="ru-RU"/>
              </w:rPr>
              <w:t>Тезисно перечислите (н-р, развитие коневодства, овощеводство, сыроварение и т.д.)</w:t>
            </w:r>
          </w:p>
        </w:tc>
      </w:tr>
    </w:tbl>
    <w:p w:rsidR="004F3590" w:rsidRDefault="004F3590" w:rsidP="00200C1B">
      <w:pPr>
        <w:pStyle w:val="a4"/>
        <w:spacing w:after="0" w:line="240" w:lineRule="auto"/>
        <w:ind w:left="2880"/>
        <w:contextualSpacing w:val="0"/>
        <w:rPr>
          <w:rFonts w:ascii="Arial" w:hAnsi="Arial" w:cs="Arial"/>
          <w:color w:val="auto"/>
          <w:sz w:val="22"/>
          <w:szCs w:val="20"/>
          <w:lang w:val="ru-RU"/>
        </w:rPr>
      </w:pPr>
    </w:p>
    <w:p w:rsidR="004F3590" w:rsidRDefault="004F3590">
      <w:pPr>
        <w:spacing w:after="0" w:line="240" w:lineRule="auto"/>
        <w:rPr>
          <w:rFonts w:ascii="Arial" w:hAnsi="Arial" w:cs="Arial"/>
          <w:color w:val="auto"/>
          <w:sz w:val="22"/>
          <w:szCs w:val="20"/>
          <w:lang w:val="ru-RU"/>
        </w:rPr>
      </w:pPr>
      <w:bookmarkStart w:id="0" w:name="_GoBack"/>
      <w:bookmarkEnd w:id="0"/>
    </w:p>
    <w:sectPr w:rsidR="004F3590" w:rsidSect="00022181">
      <w:headerReference w:type="default" r:id="rId9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74BF8" w16cex:dateUtc="2021-08-18T06:06:00Z"/>
  <w16cex:commentExtensible w16cex:durableId="24C74C40" w16cex:dateUtc="2021-08-18T06:07:00Z"/>
  <w16cex:commentExtensible w16cex:durableId="24C74C59" w16cex:dateUtc="2021-08-18T06:07:00Z"/>
  <w16cex:commentExtensible w16cex:durableId="24C74C78" w16cex:dateUtc="2021-08-18T06:08:00Z"/>
  <w16cex:commentExtensible w16cex:durableId="24C74CC1" w16cex:dateUtc="2021-08-18T06:09:00Z"/>
  <w16cex:commentExtensible w16cex:durableId="24C74D1A" w16cex:dateUtc="2021-08-18T06:10:00Z"/>
  <w16cex:commentExtensible w16cex:durableId="24C74DB8" w16cex:dateUtc="2021-08-18T06:13:00Z"/>
  <w16cex:commentExtensible w16cex:durableId="24C750E4" w16cex:dateUtc="2021-08-18T06:27:00Z"/>
  <w16cex:commentExtensible w16cex:durableId="24C7540A" w16cex:dateUtc="2021-08-18T06:40:00Z"/>
  <w16cex:commentExtensible w16cex:durableId="24C75448" w16cex:dateUtc="2021-08-18T06:41:00Z"/>
  <w16cex:commentExtensible w16cex:durableId="24C75471" w16cex:dateUtc="2021-08-18T06:42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56C" w:rsidRDefault="0079756C" w:rsidP="000E2A7F">
      <w:pPr>
        <w:spacing w:after="0" w:line="240" w:lineRule="auto"/>
      </w:pPr>
      <w:r>
        <w:separator/>
      </w:r>
    </w:p>
  </w:endnote>
  <w:endnote w:type="continuationSeparator" w:id="0">
    <w:p w:rsidR="0079756C" w:rsidRDefault="0079756C" w:rsidP="000E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56C" w:rsidRDefault="0079756C" w:rsidP="000E2A7F">
      <w:pPr>
        <w:spacing w:after="0" w:line="240" w:lineRule="auto"/>
      </w:pPr>
      <w:r>
        <w:separator/>
      </w:r>
    </w:p>
  </w:footnote>
  <w:footnote w:type="continuationSeparator" w:id="0">
    <w:p w:rsidR="0079756C" w:rsidRDefault="0079756C" w:rsidP="000E2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7F" w:rsidRPr="000E2A7F" w:rsidRDefault="000E2A7F">
    <w:pPr>
      <w:pStyle w:val="a9"/>
      <w:rPr>
        <w:lang w:val="ru-RU"/>
      </w:rPr>
    </w:pPr>
    <w:r>
      <w:rPr>
        <w:lang w:val="ru-RU"/>
      </w:rP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948"/>
    <w:multiLevelType w:val="hybridMultilevel"/>
    <w:tmpl w:val="C4DA8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C0006"/>
    <w:multiLevelType w:val="hybridMultilevel"/>
    <w:tmpl w:val="3E186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533D19"/>
    <w:multiLevelType w:val="hybridMultilevel"/>
    <w:tmpl w:val="596A8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811"/>
    <w:rsid w:val="00022181"/>
    <w:rsid w:val="00070881"/>
    <w:rsid w:val="000E2A7F"/>
    <w:rsid w:val="000F0705"/>
    <w:rsid w:val="001155EE"/>
    <w:rsid w:val="0016415C"/>
    <w:rsid w:val="0018553D"/>
    <w:rsid w:val="00187D1F"/>
    <w:rsid w:val="001D6464"/>
    <w:rsid w:val="00200C1B"/>
    <w:rsid w:val="0022053C"/>
    <w:rsid w:val="003371DA"/>
    <w:rsid w:val="00482A4E"/>
    <w:rsid w:val="004F3590"/>
    <w:rsid w:val="0058724A"/>
    <w:rsid w:val="005C69D8"/>
    <w:rsid w:val="005E4FB3"/>
    <w:rsid w:val="00724BA3"/>
    <w:rsid w:val="0075138D"/>
    <w:rsid w:val="007537B3"/>
    <w:rsid w:val="0079756C"/>
    <w:rsid w:val="007B5E6C"/>
    <w:rsid w:val="007C3386"/>
    <w:rsid w:val="00836965"/>
    <w:rsid w:val="009367BC"/>
    <w:rsid w:val="009B76A9"/>
    <w:rsid w:val="009C1B37"/>
    <w:rsid w:val="00A2570F"/>
    <w:rsid w:val="00B00136"/>
    <w:rsid w:val="00BB79BC"/>
    <w:rsid w:val="00CE0587"/>
    <w:rsid w:val="00D175AC"/>
    <w:rsid w:val="00D873F1"/>
    <w:rsid w:val="00DE6EC7"/>
    <w:rsid w:val="00DF43B3"/>
    <w:rsid w:val="00E130BC"/>
    <w:rsid w:val="00E75606"/>
    <w:rsid w:val="00E81811"/>
    <w:rsid w:val="00EE2F51"/>
    <w:rsid w:val="00F0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F1"/>
    <w:pPr>
      <w:spacing w:after="200" w:line="288" w:lineRule="auto"/>
    </w:pPr>
    <w:rPr>
      <w:color w:val="595959" w:themeColor="text1" w:themeTint="A6"/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3F1"/>
    <w:rPr>
      <w:color w:val="595959" w:themeColor="text1" w:themeTint="A6"/>
      <w:sz w:val="19"/>
      <w:szCs w:val="19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нтактные данные"/>
    <w:basedOn w:val="a"/>
    <w:uiPriority w:val="2"/>
    <w:qFormat/>
    <w:rsid w:val="00D873F1"/>
    <w:pPr>
      <w:spacing w:after="480"/>
      <w:contextualSpacing/>
    </w:pPr>
  </w:style>
  <w:style w:type="paragraph" w:styleId="a5">
    <w:name w:val="List Paragraph"/>
    <w:basedOn w:val="a"/>
    <w:uiPriority w:val="34"/>
    <w:qFormat/>
    <w:rsid w:val="00D873F1"/>
    <w:pPr>
      <w:spacing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/>
    </w:rPr>
  </w:style>
  <w:style w:type="character" w:styleId="a6">
    <w:name w:val="Hyperlink"/>
    <w:basedOn w:val="a0"/>
    <w:uiPriority w:val="99"/>
    <w:unhideWhenUsed/>
    <w:rsid w:val="000E2A7F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rsid w:val="000E2A7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auto"/>
      <w:sz w:val="24"/>
      <w:szCs w:val="20"/>
      <w:lang w:val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E2A7F"/>
    <w:rPr>
      <w:rFonts w:ascii="Times New Roman" w:eastAsia="Calibri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0E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A7F"/>
    <w:rPr>
      <w:color w:val="595959" w:themeColor="text1" w:themeTint="A6"/>
      <w:sz w:val="19"/>
      <w:szCs w:val="19"/>
      <w:lang w:val="en-US"/>
    </w:rPr>
  </w:style>
  <w:style w:type="paragraph" w:styleId="ab">
    <w:name w:val="footer"/>
    <w:basedOn w:val="a"/>
    <w:link w:val="ac"/>
    <w:uiPriority w:val="99"/>
    <w:unhideWhenUsed/>
    <w:rsid w:val="000E2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A7F"/>
    <w:rPr>
      <w:color w:val="595959" w:themeColor="text1" w:themeTint="A6"/>
      <w:sz w:val="19"/>
      <w:szCs w:val="19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4F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F3590"/>
    <w:rPr>
      <w:rFonts w:ascii="Segoe UI" w:hAnsi="Segoe UI" w:cs="Segoe UI"/>
      <w:color w:val="595959" w:themeColor="text1" w:themeTint="A6"/>
      <w:sz w:val="18"/>
      <w:szCs w:val="18"/>
      <w:lang w:val="en-US"/>
    </w:rPr>
  </w:style>
  <w:style w:type="character" w:styleId="af">
    <w:name w:val="annotation reference"/>
    <w:basedOn w:val="a0"/>
    <w:uiPriority w:val="99"/>
    <w:semiHidden/>
    <w:unhideWhenUsed/>
    <w:rsid w:val="005C69D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C69D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C69D8"/>
    <w:rPr>
      <w:color w:val="595959" w:themeColor="text1" w:themeTint="A6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C69D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C69D8"/>
    <w:rPr>
      <w:b/>
      <w:bCs/>
      <w:color w:val="595959" w:themeColor="text1" w:themeTint="A6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-gef.by/ru/offers/strategiya-op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78DA-861E-4254-A5B9-5BBC3DE5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Siarhei Tarasiuk</dc:creator>
  <cp:lastModifiedBy>Admin</cp:lastModifiedBy>
  <cp:revision>2</cp:revision>
  <dcterms:created xsi:type="dcterms:W3CDTF">2021-09-10T12:47:00Z</dcterms:created>
  <dcterms:modified xsi:type="dcterms:W3CDTF">2021-09-10T12:47:00Z</dcterms:modified>
</cp:coreProperties>
</file>