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04" w:rsidRPr="00136482" w:rsidRDefault="00C91D04" w:rsidP="00C91D04">
      <w:pPr>
        <w:pStyle w:val="titlep"/>
        <w:spacing w:before="0"/>
        <w:jc w:val="left"/>
        <w:rPr>
          <w:sz w:val="30"/>
          <w:szCs w:val="30"/>
        </w:rPr>
      </w:pPr>
      <w:r w:rsidRPr="00136482">
        <w:rPr>
          <w:sz w:val="30"/>
          <w:szCs w:val="30"/>
        </w:rPr>
        <w:t>Сведения о негосударственной некоммерческой организации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1. Полное наименование.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2. Краткое наименование.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 xml:space="preserve">3. Сведения о регистрации организации, номер свидетельства о регистрации, кем </w:t>
      </w:r>
      <w:proofErr w:type="gramStart"/>
      <w:r w:rsidRPr="00136482">
        <w:rPr>
          <w:sz w:val="30"/>
          <w:szCs w:val="30"/>
        </w:rPr>
        <w:t>и</w:t>
      </w:r>
      <w:proofErr w:type="gramEnd"/>
      <w:r w:rsidRPr="00136482">
        <w:rPr>
          <w:sz w:val="30"/>
          <w:szCs w:val="30"/>
        </w:rPr>
        <w:t xml:space="preserve"> когда выдано.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4. Юридический адрес.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5. Контактные телефоны.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6. </w:t>
      </w:r>
      <w:proofErr w:type="gramStart"/>
      <w:r w:rsidRPr="00136482">
        <w:rPr>
          <w:sz w:val="30"/>
          <w:szCs w:val="30"/>
        </w:rPr>
        <w:t>Руководитель организации (должность служащего, фамилия, собственное имя, отчество (если таковое имеется), контактный телефон.</w:t>
      </w:r>
      <w:proofErr w:type="gramEnd"/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7. Устав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8. Материально-техническая база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9. Предмет, цели и основные задачи деятельности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10. Опыт работы организации в области социального обслуживания.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11. Характеристика обслуживаемых граждан (возрастная группа, социальный статус, семейное положение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12. Место оказания социальных услуг, реализации социальных проектов.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13. Описание реализованных социальных проектов.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14. Формы социального обслуживания и социальные услуги, оказываемые организацией.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15. Объемы оказываемых организацией социальных услуг.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16. </w:t>
      </w:r>
      <w:proofErr w:type="gramStart"/>
      <w:r w:rsidRPr="00136482">
        <w:rPr>
          <w:sz w:val="30"/>
          <w:szCs w:val="30"/>
        </w:rPr>
        <w:t>Сведения о работниках, оказывающих социальные услуги (численность, пол, возраст, образование, квалификация, наличие медицинской книжки, специальных разрешений (лицензий) и другое).</w:t>
      </w:r>
      <w:proofErr w:type="gramEnd"/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18. Источники финансирования организации.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19. Вклад организации в оказание социальных услуг и реализацию социального проекта.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20. Сведения об отсутствии задолженности по уплате налогов, сборов (пошлин), пеней.</w:t>
      </w:r>
    </w:p>
    <w:p w:rsidR="00C91D04" w:rsidRPr="00136482" w:rsidRDefault="00C91D04" w:rsidP="00C91D04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21. Другая информация по желанию организации.</w:t>
      </w:r>
    </w:p>
    <w:p w:rsidR="00C91D04" w:rsidRPr="00136482" w:rsidRDefault="00C91D04" w:rsidP="00C91D04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02"/>
        <w:gridCol w:w="990"/>
        <w:gridCol w:w="2358"/>
      </w:tblGrid>
      <w:tr w:rsidR="00C91D04" w:rsidRPr="001077A5" w:rsidTr="0040395B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1077A5" w:rsidRDefault="00C91D04" w:rsidP="0040395B">
            <w:pPr>
              <w:pStyle w:val="newncpi0"/>
              <w:rPr>
                <w:sz w:val="30"/>
                <w:szCs w:val="30"/>
              </w:rPr>
            </w:pPr>
            <w:r w:rsidRPr="001077A5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1077A5">
              <w:rPr>
                <w:sz w:val="30"/>
                <w:szCs w:val="30"/>
              </w:rPr>
              <w:t>негосударственной</w:t>
            </w:r>
            <w:proofErr w:type="gramEnd"/>
          </w:p>
          <w:p w:rsidR="00C91D04" w:rsidRPr="001077A5" w:rsidRDefault="00C91D04" w:rsidP="0040395B">
            <w:pPr>
              <w:pStyle w:val="newncpi0"/>
            </w:pPr>
            <w:r w:rsidRPr="001077A5">
              <w:rPr>
                <w:sz w:val="30"/>
                <w:szCs w:val="30"/>
              </w:rPr>
              <w:t>некоммерческой организации</w:t>
            </w:r>
            <w:r w:rsidRPr="001077A5">
              <w:t xml:space="preserve">  __________________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1077A5" w:rsidRDefault="00C91D04" w:rsidP="0040395B">
            <w:pPr>
              <w:pStyle w:val="newncpi0"/>
            </w:pPr>
            <w:r w:rsidRPr="001077A5">
              <w:t> </w:t>
            </w: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91D04" w:rsidRPr="001077A5" w:rsidRDefault="00C91D04" w:rsidP="0040395B">
            <w:pPr>
              <w:pStyle w:val="newncpi0"/>
            </w:pPr>
            <w:r w:rsidRPr="001077A5">
              <w:t>______________</w:t>
            </w:r>
          </w:p>
        </w:tc>
      </w:tr>
      <w:tr w:rsidR="00C91D04" w:rsidRPr="00A30CEC" w:rsidTr="0040395B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  <w:r w:rsidRPr="00A30CEC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D04" w:rsidRPr="00A30CEC" w:rsidRDefault="00C91D04" w:rsidP="0040395B">
            <w:pPr>
              <w:pStyle w:val="undline"/>
              <w:rPr>
                <w:sz w:val="22"/>
                <w:szCs w:val="22"/>
              </w:rPr>
            </w:pPr>
            <w:r w:rsidRPr="00A30CEC">
              <w:rPr>
                <w:sz w:val="22"/>
                <w:szCs w:val="22"/>
              </w:rPr>
              <w:t>(подпись)</w:t>
            </w:r>
          </w:p>
        </w:tc>
      </w:tr>
    </w:tbl>
    <w:p w:rsidR="00C91D04" w:rsidRPr="00A30CEC" w:rsidRDefault="00C91D04" w:rsidP="00C91D04">
      <w:pPr>
        <w:pStyle w:val="newncpi0"/>
        <w:rPr>
          <w:sz w:val="22"/>
          <w:szCs w:val="22"/>
        </w:rPr>
      </w:pPr>
      <w:r w:rsidRPr="00A30CEC">
        <w:rPr>
          <w:sz w:val="22"/>
          <w:szCs w:val="22"/>
        </w:rPr>
        <w:t>_______</w:t>
      </w:r>
    </w:p>
    <w:p w:rsidR="00C91D04" w:rsidRPr="001077A5" w:rsidRDefault="00C91D04" w:rsidP="00C91D04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077A5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>)</w:t>
      </w:r>
    </w:p>
    <w:p w:rsidR="00DE6496" w:rsidRDefault="00BC19CF">
      <w:bookmarkStart w:id="0" w:name="_GoBack"/>
      <w:bookmarkEnd w:id="0"/>
    </w:p>
    <w:sectPr w:rsidR="00DE6496" w:rsidSect="00C91D0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D04"/>
    <w:rsid w:val="006352B4"/>
    <w:rsid w:val="00BC19CF"/>
    <w:rsid w:val="00C762E4"/>
    <w:rsid w:val="00C91D04"/>
    <w:rsid w:val="00C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91D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C91D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91D0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91D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91D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Твердова Виктория Станиславовна</dc:creator>
  <cp:lastModifiedBy>Gartsueva.o</cp:lastModifiedBy>
  <cp:revision>2</cp:revision>
  <dcterms:created xsi:type="dcterms:W3CDTF">2026-01-16T13:54:00Z</dcterms:created>
  <dcterms:modified xsi:type="dcterms:W3CDTF">2026-01-16T13:54:00Z</dcterms:modified>
</cp:coreProperties>
</file>