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6D" w:rsidRPr="001C60CF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8506D" w:rsidRPr="0088506D" w:rsidRDefault="0088506D" w:rsidP="009E5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Близится конец года, а значит вы можете задаваться вопросом</w:t>
      </w:r>
    </w:p>
    <w:p w:rsidR="0088506D" w:rsidRPr="0088506D" w:rsidRDefault="0088506D" w:rsidP="009E5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Что делать, если часть дней отпуска остались неиспользованными?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8506D" w:rsidRPr="00530BD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По общему правилу наниматель обязан предоставлять работнику трудовой отпуск ежегодно полной продолжительности в пределах его рабочего года, а работник должен его использовать.</w:t>
      </w:r>
      <w:r w:rsidR="00530BDD">
        <w:rPr>
          <w:rFonts w:ascii="Times New Roman" w:hAnsi="Times New Roman" w:cs="Times New Roman"/>
          <w:sz w:val="30"/>
          <w:szCs w:val="30"/>
        </w:rPr>
        <w:t xml:space="preserve"> </w:t>
      </w:r>
      <w:r w:rsidR="00530BDD" w:rsidRPr="00530BD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ч.1 ст.170 ТК</w:t>
      </w:r>
      <w:r w:rsidR="00530BDD">
        <w:rPr>
          <w:rFonts w:ascii="Times New Roman" w:hAnsi="Times New Roman" w:cs="Times New Roman"/>
          <w:i/>
          <w:iCs/>
          <w:color w:val="7030A0"/>
          <w:sz w:val="30"/>
          <w:szCs w:val="30"/>
        </w:rPr>
        <w:t xml:space="preserve"> + ст.173 ТК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E5C6E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ВАРИАНТ 1.</w:t>
      </w:r>
      <w:r w:rsidRPr="0088506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506D" w:rsidRPr="007A26FB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Перенести часть трудового отпуска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на текущий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рабочий год</w:t>
      </w:r>
      <w:r w:rsidR="007A26F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A26FB" w:rsidRPr="007A26FB">
        <w:rPr>
          <w:rFonts w:ascii="Times New Roman" w:hAnsi="Times New Roman" w:cs="Times New Roman"/>
          <w:i/>
          <w:iCs/>
          <w:color w:val="7030A0"/>
          <w:sz w:val="30"/>
          <w:szCs w:val="30"/>
        </w:rPr>
        <w:t>ст.171 ТК</w:t>
      </w:r>
    </w:p>
    <w:p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="0088506D" w:rsidRPr="0088506D">
        <w:rPr>
          <w:rFonts w:ascii="Times New Roman" w:hAnsi="Times New Roman" w:cs="Times New Roman"/>
          <w:sz w:val="30"/>
          <w:szCs w:val="30"/>
        </w:rPr>
        <w:t>В текущем рабочем году возможен перенос или продление трудового отпуска в ряде случаев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Вы заболели (временная нетрудоспособность)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</w:t>
      </w:r>
      <w:r w:rsidR="009E5C6E">
        <w:rPr>
          <w:rFonts w:ascii="Times New Roman" w:hAnsi="Times New Roman" w:cs="Times New Roman"/>
          <w:sz w:val="30"/>
          <w:szCs w:val="30"/>
        </w:rPr>
        <w:t>у</w:t>
      </w:r>
      <w:r w:rsidRPr="0088506D">
        <w:rPr>
          <w:rFonts w:ascii="Times New Roman" w:hAnsi="Times New Roman" w:cs="Times New Roman"/>
          <w:sz w:val="30"/>
          <w:szCs w:val="30"/>
        </w:rPr>
        <w:t xml:space="preserve"> </w:t>
      </w:r>
      <w:r w:rsidR="009E5C6E">
        <w:rPr>
          <w:rFonts w:ascii="Times New Roman" w:hAnsi="Times New Roman" w:cs="Times New Roman"/>
          <w:sz w:val="30"/>
          <w:szCs w:val="30"/>
        </w:rPr>
        <w:t>В</w:t>
      </w:r>
      <w:r w:rsidRPr="0088506D">
        <w:rPr>
          <w:rFonts w:ascii="Times New Roman" w:hAnsi="Times New Roman" w:cs="Times New Roman"/>
          <w:sz w:val="30"/>
          <w:szCs w:val="30"/>
        </w:rPr>
        <w:t xml:space="preserve">ас начался </w:t>
      </w:r>
      <w:r w:rsidR="009E5C6E">
        <w:rPr>
          <w:rFonts w:ascii="Times New Roman" w:hAnsi="Times New Roman" w:cs="Times New Roman"/>
          <w:sz w:val="30"/>
          <w:szCs w:val="30"/>
        </w:rPr>
        <w:t>«</w:t>
      </w:r>
      <w:r w:rsidRPr="0088506D">
        <w:rPr>
          <w:rFonts w:ascii="Times New Roman" w:hAnsi="Times New Roman" w:cs="Times New Roman"/>
          <w:sz w:val="30"/>
          <w:szCs w:val="30"/>
        </w:rPr>
        <w:t>декретный</w:t>
      </w:r>
      <w:r w:rsidR="009E5C6E">
        <w:rPr>
          <w:rFonts w:ascii="Times New Roman" w:hAnsi="Times New Roman" w:cs="Times New Roman"/>
          <w:sz w:val="30"/>
          <w:szCs w:val="30"/>
        </w:rPr>
        <w:t>»</w:t>
      </w:r>
      <w:r w:rsidRPr="0088506D">
        <w:rPr>
          <w:rFonts w:ascii="Times New Roman" w:hAnsi="Times New Roman" w:cs="Times New Roman"/>
          <w:sz w:val="30"/>
          <w:szCs w:val="30"/>
        </w:rPr>
        <w:t xml:space="preserve"> отпуск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Вам нужно выполнить государственные обязанности (с правом на освобождение от работы)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Ваш отпуск совпал с учебным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Вам вовремя не выплатили отпускные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С согласия сторон, а также в других случаях, предусмотренных законодательством или коллективным договором.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Перенести часть отпуска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на следующий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рабочий год можно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только в двух случаях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88506D" w:rsidRPr="0088506D">
        <w:rPr>
          <w:rFonts w:ascii="Times New Roman" w:hAnsi="Times New Roman" w:cs="Times New Roman"/>
          <w:sz w:val="30"/>
          <w:szCs w:val="30"/>
        </w:rPr>
        <w:t>В исключительных случаях в связи с производственной необходимостью.</w:t>
      </w:r>
      <w:r w:rsidR="00AB3593">
        <w:rPr>
          <w:rFonts w:ascii="Times New Roman" w:hAnsi="Times New Roman" w:cs="Times New Roman"/>
          <w:sz w:val="30"/>
          <w:szCs w:val="30"/>
        </w:rPr>
        <w:t xml:space="preserve">  </w:t>
      </w:r>
      <w:r w:rsidR="00AB3593" w:rsidRP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ч.2 ст.170 ТК</w:t>
      </w:r>
    </w:p>
    <w:p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88506D" w:rsidRPr="0088506D">
        <w:rPr>
          <w:rFonts w:ascii="Times New Roman" w:hAnsi="Times New Roman" w:cs="Times New Roman"/>
          <w:sz w:val="30"/>
          <w:szCs w:val="30"/>
        </w:rPr>
        <w:t>Вас отозвали из отпуска по инициативе нанимателя.</w:t>
      </w:r>
      <w:r w:rsidR="0018139D">
        <w:rPr>
          <w:rFonts w:ascii="Times New Roman" w:hAnsi="Times New Roman" w:cs="Times New Roman"/>
          <w:sz w:val="30"/>
          <w:szCs w:val="30"/>
        </w:rPr>
        <w:t xml:space="preserve"> </w:t>
      </w:r>
      <w:r w:rsidR="0018139D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:rsidR="0088506D" w:rsidRPr="00AB3593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Даже в этих случаях вы должны использовать минимум 14 календарных дней в текущем году.</w:t>
      </w:r>
      <w:r w:rsidR="00AB359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B3593">
        <w:rPr>
          <w:rFonts w:ascii="Times New Roman" w:hAnsi="Times New Roman" w:cs="Times New Roman"/>
          <w:sz w:val="30"/>
          <w:szCs w:val="30"/>
        </w:rPr>
        <w:t xml:space="preserve"> </w:t>
      </w:r>
      <w:r w:rsidR="00AB3593" w:rsidRP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ст.170 ТК</w:t>
      </w:r>
      <w:r w:rsid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 xml:space="preserve"> + </w:t>
      </w:r>
      <w:r w:rsidR="0018139D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:rsidR="009E5C6E" w:rsidRDefault="009E5C6E" w:rsidP="001C60CF">
      <w:pPr>
        <w:spacing w:after="0" w:line="240" w:lineRule="auto"/>
        <w:ind w:firstLine="709"/>
        <w:jc w:val="both"/>
        <w:rPr>
          <w:rFonts w:cs="Segoe UI Symbol"/>
          <w:sz w:val="30"/>
          <w:szCs w:val="30"/>
        </w:rPr>
      </w:pPr>
    </w:p>
    <w:p w:rsidR="00A3512D" w:rsidRPr="00A3512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ВАРИАНТ 2. 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Получить денежную компенсацию за отпуск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8506D" w:rsidRPr="0088506D" w:rsidRDefault="00051E48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88506D" w:rsidRPr="0088506D">
        <w:rPr>
          <w:rFonts w:ascii="Times New Roman" w:hAnsi="Times New Roman" w:cs="Times New Roman"/>
          <w:sz w:val="30"/>
          <w:szCs w:val="30"/>
        </w:rPr>
        <w:t>Заменить часть трудового отпуска (основного и дополнительного), превышающую 21 календарный день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506D" w:rsidRPr="0088506D">
        <w:rPr>
          <w:rFonts w:ascii="Times New Roman" w:hAnsi="Times New Roman" w:cs="Times New Roman"/>
          <w:b/>
          <w:bCs/>
          <w:sz w:val="30"/>
          <w:szCs w:val="30"/>
          <w:u w:val="single"/>
        </w:rPr>
        <w:t>по соглашению</w:t>
      </w:r>
      <w:r w:rsidR="0088506D" w:rsidRPr="0088506D">
        <w:rPr>
          <w:rFonts w:ascii="Times New Roman" w:hAnsi="Times New Roman" w:cs="Times New Roman"/>
          <w:sz w:val="30"/>
          <w:szCs w:val="30"/>
        </w:rPr>
        <w:t xml:space="preserve"> между работником и нанимателем денежной компенсацией.</w:t>
      </w:r>
      <w:r w:rsidR="00784758">
        <w:rPr>
          <w:rFonts w:ascii="Times New Roman" w:hAnsi="Times New Roman" w:cs="Times New Roman"/>
          <w:sz w:val="30"/>
          <w:szCs w:val="30"/>
        </w:rPr>
        <w:t xml:space="preserve"> </w:t>
      </w:r>
      <w:r w:rsidR="00784758" w:rsidRPr="00784758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ч.1 ст.161 ТК</w:t>
      </w:r>
    </w:p>
    <w:p w:rsidR="0088506D" w:rsidRPr="00784758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Замена денежной компенсацией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не допускается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в отношении:</w:t>
      </w:r>
      <w:r w:rsidR="0078475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84758" w:rsidRPr="00784758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 ст.161 ТК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отпусков, предоставляемых авансом;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отпусков, предоставляемых: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беременным женщинам;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lastRenderedPageBreak/>
        <w:t>   работникам, признанным инвалидами;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работникам моложе восемнадцати лет;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работникам за работу в зонах радиоактивного загрязнения;</w:t>
      </w:r>
    </w:p>
    <w:p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дополнительных отпусков за работу с вредными и (или) опасными условиями труда и за особый характер работы.</w:t>
      </w:r>
    </w:p>
    <w:p w:rsidR="0088506D" w:rsidRPr="0088506D" w:rsidRDefault="00051E48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П</w:t>
      </w:r>
      <w:r w:rsidR="0088506D" w:rsidRPr="0088506D">
        <w:rPr>
          <w:rFonts w:ascii="Times New Roman" w:hAnsi="Times New Roman" w:cs="Times New Roman"/>
          <w:sz w:val="30"/>
          <w:szCs w:val="30"/>
        </w:rPr>
        <w:t>ри отзыве из трудового отпуска при условии использования в текущем рабочем году не менее 14 календарных дней отпуска реально.</w:t>
      </w:r>
      <w:r w:rsidR="00AD7EB8">
        <w:rPr>
          <w:rFonts w:ascii="Times New Roman" w:hAnsi="Times New Roman" w:cs="Times New Roman"/>
          <w:sz w:val="30"/>
          <w:szCs w:val="30"/>
        </w:rPr>
        <w:t xml:space="preserve"> </w:t>
      </w:r>
      <w:r w:rsidR="00AD7EB8">
        <w:rPr>
          <w:rFonts w:ascii="Times New Roman" w:hAnsi="Times New Roman" w:cs="Times New Roman"/>
          <w:sz w:val="30"/>
          <w:szCs w:val="30"/>
        </w:rPr>
        <w:br/>
      </w:r>
      <w:r w:rsidR="00AD7EB8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:rsidR="0088506D" w:rsidRPr="0088506D" w:rsidRDefault="008E4AE1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88506D" w:rsidRPr="0088506D">
        <w:rPr>
          <w:rFonts w:ascii="Times New Roman" w:hAnsi="Times New Roman" w:cs="Times New Roman"/>
          <w:sz w:val="30"/>
          <w:szCs w:val="30"/>
        </w:rPr>
        <w:t>при увольнении.</w:t>
      </w:r>
      <w:r w:rsidR="00D163A6">
        <w:rPr>
          <w:rFonts w:ascii="Times New Roman" w:hAnsi="Times New Roman" w:cs="Times New Roman"/>
          <w:sz w:val="30"/>
          <w:szCs w:val="30"/>
        </w:rPr>
        <w:t xml:space="preserve"> </w:t>
      </w:r>
      <w:r w:rsidR="00D163A6" w:rsidRPr="00D163A6">
        <w:rPr>
          <w:rFonts w:ascii="Times New Roman" w:hAnsi="Times New Roman" w:cs="Times New Roman"/>
          <w:i/>
          <w:iCs/>
          <w:color w:val="7030A0"/>
          <w:sz w:val="30"/>
          <w:szCs w:val="30"/>
        </w:rPr>
        <w:t>ст.179 ТК</w:t>
      </w:r>
    </w:p>
    <w:p w:rsidR="008E4AE1" w:rsidRDefault="008E4AE1" w:rsidP="001C60CF">
      <w:pPr>
        <w:spacing w:after="0" w:line="240" w:lineRule="auto"/>
        <w:ind w:firstLine="709"/>
        <w:jc w:val="both"/>
        <w:rPr>
          <w:rFonts w:cs="Segoe UI Emoji"/>
          <w:sz w:val="30"/>
          <w:szCs w:val="30"/>
        </w:rPr>
      </w:pPr>
    </w:p>
    <w:p w:rsidR="0088506D" w:rsidRPr="00A831AA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>Напоминаем, запрещено не предоставлять отпуск и отзывать из отпуска:</w:t>
      </w:r>
      <w:r w:rsidR="00A831AA">
        <w:rPr>
          <w:rFonts w:ascii="Times New Roman" w:hAnsi="Times New Roman" w:cs="Times New Roman"/>
          <w:color w:val="FF0000"/>
          <w:sz w:val="30"/>
          <w:szCs w:val="30"/>
        </w:rPr>
        <w:t xml:space="preserve">  </w:t>
      </w:r>
      <w:proofErr w:type="gramStart"/>
      <w:r w:rsidR="00A831AA" w:rsidRPr="00A831AA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</w:t>
      </w:r>
      <w:proofErr w:type="gramEnd"/>
      <w:r w:rsidR="00A831AA" w:rsidRPr="00A831AA">
        <w:rPr>
          <w:rFonts w:ascii="Times New Roman" w:hAnsi="Times New Roman" w:cs="Times New Roman"/>
          <w:i/>
          <w:iCs/>
          <w:color w:val="7030A0"/>
          <w:sz w:val="30"/>
          <w:szCs w:val="30"/>
        </w:rPr>
        <w:t>.5 ст.170 ТК</w:t>
      </w:r>
    </w:p>
    <w:p w:rsidR="0088506D" w:rsidRPr="0088506D" w:rsidRDefault="008E4AE1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88506D" w:rsidRPr="0088506D">
        <w:rPr>
          <w:rFonts w:ascii="Times New Roman" w:hAnsi="Times New Roman" w:cs="Times New Roman"/>
          <w:sz w:val="30"/>
          <w:szCs w:val="30"/>
        </w:rPr>
        <w:t>есовершеннолетних работников (младше 18 лет)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03B0" w:rsidRPr="001C60CF" w:rsidRDefault="008E4AE1" w:rsidP="008E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88506D" w:rsidRPr="0088506D">
        <w:rPr>
          <w:rFonts w:ascii="Times New Roman" w:hAnsi="Times New Roman" w:cs="Times New Roman"/>
          <w:sz w:val="30"/>
          <w:szCs w:val="30"/>
        </w:rPr>
        <w:t>аботников с вредными/опасными условиями труда (имеющих право на дополнительные отпуска).</w:t>
      </w:r>
    </w:p>
    <w:sectPr w:rsidR="006D03B0" w:rsidRPr="001C60CF" w:rsidSect="00ED5F0F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2F" w:rsidRDefault="006C522F" w:rsidP="00ED5F0F">
      <w:pPr>
        <w:spacing w:after="0" w:line="240" w:lineRule="auto"/>
      </w:pPr>
      <w:r>
        <w:separator/>
      </w:r>
    </w:p>
  </w:endnote>
  <w:endnote w:type="continuationSeparator" w:id="0">
    <w:p w:rsidR="006C522F" w:rsidRDefault="006C522F" w:rsidP="00ED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2F" w:rsidRDefault="006C522F" w:rsidP="00ED5F0F">
      <w:pPr>
        <w:spacing w:after="0" w:line="240" w:lineRule="auto"/>
      </w:pPr>
      <w:r>
        <w:separator/>
      </w:r>
    </w:p>
  </w:footnote>
  <w:footnote w:type="continuationSeparator" w:id="0">
    <w:p w:rsidR="006C522F" w:rsidRDefault="006C522F" w:rsidP="00ED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5301425"/>
      <w:docPartObj>
        <w:docPartGallery w:val="Page Numbers (Top of Page)"/>
        <w:docPartUnique/>
      </w:docPartObj>
    </w:sdtPr>
    <w:sdtContent>
      <w:p w:rsidR="00ED5F0F" w:rsidRDefault="00AC4FA7">
        <w:pPr>
          <w:pStyle w:val="ac"/>
          <w:jc w:val="center"/>
        </w:pPr>
        <w:r>
          <w:fldChar w:fldCharType="begin"/>
        </w:r>
        <w:r w:rsidR="00ED5F0F">
          <w:instrText>PAGE   \* MERGEFORMAT</w:instrText>
        </w:r>
        <w:r>
          <w:fldChar w:fldCharType="separate"/>
        </w:r>
        <w:r w:rsidR="003A23D8">
          <w:rPr>
            <w:noProof/>
          </w:rPr>
          <w:t>2</w:t>
        </w:r>
        <w:r>
          <w:fldChar w:fldCharType="end"/>
        </w:r>
      </w:p>
    </w:sdtContent>
  </w:sdt>
  <w:p w:rsidR="00ED5F0F" w:rsidRDefault="00ED5F0F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06D"/>
    <w:rsid w:val="00051E48"/>
    <w:rsid w:val="0018139D"/>
    <w:rsid w:val="001C60CF"/>
    <w:rsid w:val="003A23D8"/>
    <w:rsid w:val="004479FA"/>
    <w:rsid w:val="004D2764"/>
    <w:rsid w:val="00501901"/>
    <w:rsid w:val="00530BDD"/>
    <w:rsid w:val="005F5737"/>
    <w:rsid w:val="006C522F"/>
    <w:rsid w:val="006D03B0"/>
    <w:rsid w:val="00784758"/>
    <w:rsid w:val="007A26FB"/>
    <w:rsid w:val="00803D6D"/>
    <w:rsid w:val="0088506D"/>
    <w:rsid w:val="008E4AE1"/>
    <w:rsid w:val="009E5C6E"/>
    <w:rsid w:val="00A3512D"/>
    <w:rsid w:val="00A831AA"/>
    <w:rsid w:val="00AB3593"/>
    <w:rsid w:val="00AC4FA7"/>
    <w:rsid w:val="00AD7EB8"/>
    <w:rsid w:val="00D163A6"/>
    <w:rsid w:val="00ED5F0F"/>
    <w:rsid w:val="00EE03D1"/>
    <w:rsid w:val="00EE7563"/>
    <w:rsid w:val="00EF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A7"/>
  </w:style>
  <w:style w:type="paragraph" w:styleId="1">
    <w:name w:val="heading 1"/>
    <w:basedOn w:val="a"/>
    <w:next w:val="a"/>
    <w:link w:val="10"/>
    <w:uiPriority w:val="9"/>
    <w:qFormat/>
    <w:rsid w:val="0088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0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0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06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F0F"/>
  </w:style>
  <w:style w:type="paragraph" w:styleId="ae">
    <w:name w:val="footer"/>
    <w:basedOn w:val="a"/>
    <w:link w:val="af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1</cp:lastModifiedBy>
  <cp:revision>18</cp:revision>
  <dcterms:created xsi:type="dcterms:W3CDTF">2025-11-14T06:14:00Z</dcterms:created>
  <dcterms:modified xsi:type="dcterms:W3CDTF">2025-12-19T06:29:00Z</dcterms:modified>
</cp:coreProperties>
</file>