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0"/>
      </w:tblGrid>
      <w:tr w:rsidR="000902DE" w:rsidRPr="000902DE" w:rsidTr="00272AE9">
        <w:tc>
          <w:tcPr>
            <w:tcW w:w="15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72AE9" w:rsidRPr="00272AE9" w:rsidRDefault="00272AE9" w:rsidP="00090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272A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УТВЕРЖДЕНО </w:t>
            </w:r>
          </w:p>
          <w:p w:rsidR="00272AE9" w:rsidRPr="00272AE9" w:rsidRDefault="00272AE9" w:rsidP="00090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272A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Приказом учреждения </w:t>
            </w:r>
          </w:p>
          <w:p w:rsidR="00272AE9" w:rsidRDefault="00272AE9" w:rsidP="00090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 w:rsidRPr="00272A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«Центр </w:t>
            </w:r>
            <w:proofErr w:type="spellStart"/>
            <w:r w:rsidRPr="00272A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физкультурно</w:t>
            </w:r>
            <w:proofErr w:type="spellEnd"/>
            <w:r w:rsidRPr="00272A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– </w:t>
            </w:r>
            <w:proofErr w:type="gramStart"/>
            <w:r w:rsidRPr="00272A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оздоровительной</w:t>
            </w:r>
            <w:proofErr w:type="gramEnd"/>
            <w:r w:rsidRPr="00272A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</w:p>
          <w:p w:rsidR="00272AE9" w:rsidRPr="00272AE9" w:rsidRDefault="00272AE9" w:rsidP="00090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272A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работы </w:t>
            </w:r>
            <w:proofErr w:type="spellStart"/>
            <w:r w:rsidRPr="00272A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Славгородского</w:t>
            </w:r>
            <w:proofErr w:type="spellEnd"/>
            <w:r w:rsidRPr="00272A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района» </w:t>
            </w:r>
          </w:p>
          <w:p w:rsidR="000902DE" w:rsidRPr="000902DE" w:rsidRDefault="00272AE9" w:rsidP="00090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272AE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от 29.12.2023г. №76</w:t>
            </w:r>
          </w:p>
        </w:tc>
      </w:tr>
    </w:tbl>
    <w:p w:rsidR="000902DE" w:rsidRPr="000902DE" w:rsidRDefault="000902DE" w:rsidP="000902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bookmarkStart w:id="0" w:name="Заг_Утв_1"/>
      <w:bookmarkEnd w:id="0"/>
      <w:r w:rsidRPr="000902D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ПЕРЕЧЕНЬ</w:t>
      </w:r>
      <w:r w:rsidRPr="000902D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br/>
        <w:t>административных процедур, осуществляемых государственными органами и иными организациями по заявлениям граждан</w:t>
      </w:r>
    </w:p>
    <w:tbl>
      <w:tblPr>
        <w:tblW w:w="16019" w:type="dxa"/>
        <w:tblInd w:w="-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3686"/>
        <w:gridCol w:w="3685"/>
        <w:gridCol w:w="1701"/>
        <w:gridCol w:w="1893"/>
        <w:gridCol w:w="92"/>
        <w:gridCol w:w="1985"/>
      </w:tblGrid>
      <w:tr w:rsidR="00185B8D" w:rsidRPr="00185B8D" w:rsidTr="00E519D9"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902DE" w:rsidRPr="00185B8D" w:rsidRDefault="000902DE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административной процедуры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902DE" w:rsidRPr="00185B8D" w:rsidRDefault="000902DE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Государственный орган, иная организация, а также межведомственная и другая комиссии, к компетенции которых относится осуществление административной процедуры (уполномоченный орган)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902DE" w:rsidRPr="00185B8D" w:rsidRDefault="000902DE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902DE" w:rsidRPr="00185B8D" w:rsidRDefault="000902DE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985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902DE" w:rsidRPr="00185B8D" w:rsidRDefault="000902DE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902DE" w:rsidRPr="00185B8D" w:rsidRDefault="000902DE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Срок действия справки, другого документа (решения),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выдаваемых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(принимаемого) при осуществлении административной процедуры</w:t>
            </w:r>
          </w:p>
        </w:tc>
      </w:tr>
      <w:tr w:rsidR="00185B8D" w:rsidRPr="00185B8D" w:rsidTr="00E519D9">
        <w:trPr>
          <w:trHeight w:val="240"/>
        </w:trPr>
        <w:tc>
          <w:tcPr>
            <w:tcW w:w="2977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902DE" w:rsidRPr="00185B8D" w:rsidRDefault="000902DE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6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902DE" w:rsidRPr="00185B8D" w:rsidRDefault="000902DE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902DE" w:rsidRPr="00185B8D" w:rsidRDefault="000902DE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902DE" w:rsidRPr="00185B8D" w:rsidRDefault="000902DE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902DE" w:rsidRPr="00185B8D" w:rsidRDefault="000902DE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5" w:type="dxa"/>
            <w:vAlign w:val="center"/>
            <w:hideMark/>
          </w:tcPr>
          <w:p w:rsidR="000902DE" w:rsidRPr="00185B8D" w:rsidRDefault="00AB1A3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16019" w:type="dxa"/>
            <w:gridSpan w:val="7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  <w:t>ГЛАВА 2</w:t>
            </w:r>
            <w:r w:rsidRPr="00185B8D"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  <w:lang w:eastAsia="ru-RU"/>
              </w:rPr>
              <w:br/>
              <w:t>ТРУД И СОЦИАЛЬНАЯ ЗАЩИТА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2.1. Выдача выписки (копии) из трудовой книжки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19D9" w:rsidRPr="00185B8D" w:rsidRDefault="00C9536A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Специалист по кадрам</w:t>
            </w:r>
            <w:r w:rsidR="00612FE1"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Учреждения «Центр физкультурно-оздоровительной работы </w:t>
            </w:r>
            <w:proofErr w:type="spellStart"/>
            <w:r w:rsidR="00612FE1"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="00612FE1"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Сподарева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Г.М.</w:t>
            </w:r>
            <w:r w:rsidR="00612FE1"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заместитель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директора Старовойтова А.А.</w:t>
            </w:r>
            <w:r w:rsidR="00E519D9" w:rsidRPr="00185B8D">
              <w:t xml:space="preserve"> </w:t>
            </w:r>
          </w:p>
          <w:p w:rsidR="00612FE1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612FE1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0902DE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 дней со дня обращения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2.2. Выдача справки о месте работы, службы и занимаемой должности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2FE1" w:rsidRPr="00185B8D" w:rsidRDefault="00612FE1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Специалист по кадрам 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Сподарева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Г.М.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отсутствия-заместитель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директора Старовойтова А.А.</w:t>
            </w:r>
            <w:r w:rsidR="00E519D9" w:rsidRPr="00185B8D">
              <w:t xml:space="preserve"> </w:t>
            </w:r>
          </w:p>
          <w:p w:rsidR="00612FE1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612FE1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0902DE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 дней со дня обращения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2.3. Выдача справки о периоде работы, службы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19D9" w:rsidRPr="00185B8D" w:rsidRDefault="00612FE1" w:rsidP="00E519D9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Специалист по кадрам 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Сподарева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Г.М.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отсутствия-заместитель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директора Старовойтова А.А.</w:t>
            </w:r>
            <w:r w:rsidR="00E519D9" w:rsidRPr="00185B8D">
              <w:t xml:space="preserve"> </w:t>
            </w:r>
          </w:p>
          <w:p w:rsidR="00612FE1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612FE1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0902DE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–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 дней со дня обращения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2.4. Выдача справки о размере заработной платы (денежного довольствия, ежемесячного денежного содержания)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12FE1" w:rsidRPr="00185B8D" w:rsidRDefault="00612FE1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612FE1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612FE1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0902DE" w:rsidRPr="00185B8D" w:rsidRDefault="00612FE1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 дней со дня обращения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2.5. Назначение пособия по беременности и родам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94073" w:rsidRPr="00185B8D" w:rsidRDefault="00E94073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  <w:p w:rsidR="000902DE" w:rsidRPr="00185B8D" w:rsidRDefault="000902DE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паспорт или иной документ, удостоверяющий личность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листок нетрудоспособности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справка о размере заработной платы –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 дней со дня обращения, а в случае запроса либо представления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 срок, указанный в листке нетрудоспособности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2.6. Назначение пособия в связи с рождением ребенка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94073" w:rsidRPr="00185B8D" w:rsidRDefault="00E94073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  <w:p w:rsidR="000902DE" w:rsidRPr="00185B8D" w:rsidRDefault="000902DE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заявление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паспорт или иной документ, удостоверяющий личность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 xml:space="preserve"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 –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Беларусь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свидетельство о рождении ребенка, документы и (или) сведения, подтверждающие фактическое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проживание ребенка в Республике Беларусь, документы и (или) сведения, подтверждающие фактическое проживание родителя, усыновителя (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удочерителя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), опекуна ребенка в Республике Беларусь не менее 6 месяцев в общей сложности в пределах 12 календарных месяцев, предшествующих месяцу рождения ребенка, зарегистрированного по месту жительства в Республике Беларусь (свидетельство о рождении ребенка – для лиц, работающих в дипломатических представительствах и консульских учреждениях Республики Беларусь, свидетельство о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рождении ребенка (при наличии такого свидетельства) и документы и (или) сведения, подтверждающие фактическое проживание ребенка в Республике Беларусь, – для иностранных граждан и лиц без гражданства, которым предоставлены статус беженца или убежище в Республике Беларусь), – в случае, если ребенок родился за пределами Республики Беларусь и (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или) 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регистрация его рождения произведена компетентными органами иностранного государства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свидетельства о рождении, смерти детей, в том числе старше 18 лет (представляются на всех детей)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 xml:space="preserve">выписка из решения суда об усыновлении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(удочерении) –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которых) 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заявитель обращается за назначением пособия в связи с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рождением ребенка)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 (представляется на всех подопечных детей)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свидетельство о заключении брака – в случае, если заявитель состоит в браке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выписки (копии) из трудовых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книжек родителей (усыновителей (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удочерителей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), опекунов) или иные документы, подтверждающие их занятость, – в случае необходимости определения места назначения пособия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 xml:space="preserve">документы и (или) сведения о выбытии ребенка из приемной семьи, детского дома семейного типа, детского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интернатного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учреждения, дома матери и ребенка исправительного учреждения – в случае, если ребенок находился в указанных учреждениях, приемной семье, детском доме семейного типа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документы, подтверждающие неполучение аналогичного пособия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 территории государства, с которым у Республики Беларусь заключены международные договоры о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сотрудничестве в области социальной защиты, 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в Республике Беларусь (не зарегистрированных по месту жительства в Республике Беларусь)</w:t>
            </w:r>
            <w:proofErr w:type="gramEnd"/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единовременно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2.8. Назначение пособия женщинам, ставшим на учет в организациях здравоохранения до 12-недельного срока беременности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94073" w:rsidRPr="00185B8D" w:rsidRDefault="00E94073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  <w:p w:rsidR="000902DE" w:rsidRPr="00185B8D" w:rsidRDefault="000902DE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заявление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паспорт или иной документ, удостоверяющий личность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заключение врачебно-консультационной комиссии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выписки (копии) из трудовых книжек заявителя и супруга заявителя или иные документы, подтверждающие их занятость, – в случае необходимости определения места назначения пособия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свидетельство о заключении брака – в случае, если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заявитель состоит в браке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единовременно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2.9. Назначение пособия по уходу за ребенком в возрасте до 3 лет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94073" w:rsidRPr="00185B8D" w:rsidRDefault="00E94073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  <w:p w:rsidR="000902DE" w:rsidRPr="00185B8D" w:rsidRDefault="000902DE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заявление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паспорт или иной документ, удостоверяющий личность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 xml:space="preserve">свидетельства о рождении детей (при воспитании в семье двоих и более несовершеннолетних детей – 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 – при наличии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таких свидетельств)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документы и (или) сведения, подтверждающие фактическое проживание ребенка в Республике Беларусь (за исключением лиц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работающих в дипломатических представительствах и консульских учреждениях Республики Беларусь), – в случае, если ребенок родился за пределами Республики Беларусь и (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или) 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регистрация его рождения произведена компетентными органами иностранного государства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выписка из решения суда об усыновлении (удочерении) – для семей, усыновивших (удочеривших) детей (представляется по желанию заявителя)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 xml:space="preserve"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ребенка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удостоверение инвалида либо заключение медико-реабилитационной экспертной комиссии – для ребенка-инвалида в возрасте до 3 лет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удостоверение пострадавшего от катастрофы на Чернобыльской АЭС, других радиационных аварий и документы и (или) сведения, подтверждающие фактическое проживание на территории, подвергшейся радиоактивному загрязнению, в зоне последующего отселения или в зоне с правом на отселение, – для граждан, постоянно (преимущественно) проживающих на территории, подвергшейся радиоактивному загрязнению, в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зоне последующего отселения или в зоне с правом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на отселение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свидетельство о заключении брака – в случае, если заявитель состоит в браке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справка о периоде, за который выплачено пособие по беременности и родам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справка о нахождении в отпуске по уходу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 ребенком до достижения им возраста 3 лет или выписка (копия) из приказа о предоставлении отпуска по уходу за ребенком до достижения им возраста 3 лет (отпуска по уходу за детьми) – для лиц, находящихся в таком отпуске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выписки (копии) из трудовых книжек родителей (усыновителей (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удочерителей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), опекунов) или иные документы, подтверждающие их занятость, – в случае необходимости определения места назначения пособия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справка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том, что гражданин является обучающимся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справка о выходе на работу, службу до истечения отпуска по уходу за ребенком в возрасте до 3 лет и прекращении выплаты пособия матери (мачехе) в полной семье, родителю в неполной семье, усыновителю (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удочерителю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ребенка – при оформлении отпуска по уходу за ребенком до достижения им возраста 3 лет (отпуска по уходу за детьми) или приостановлении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нотариальной, адвокатской деятельности, индивидуальной предпринимательской деятельности, за исключением самостоятельной профессиональной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деятельности, в связи с уходом за ребенком в возрасте до 3 лет другим членом семьи или родственником ребенка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справка о размере пособия на детей и периоде его выплаты (справка о неполучении пособия на детей) – в случае изменения места выплаты пособия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документы и (или) сведения о выбытии ребенка из приемной семьи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детского дома семейного типа, детского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интернатного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учреждения, дома матери и ребенка исправительного учреждения – в случае, если ребенок находился в указанных учреждениях, приемной семье, детском доме семейного типа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 – для граждан Республики Беларусь, работающих или осуществляющих иные виды деятельности за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пределами Республики Беларусь, а также иностранных граждан и лиц без гражданства, постоянно не проживающих в Республике Беларусь (не зарегистрированных по месту жительства в Республике Беларусь)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 день достижения ребенком возраста 3 лет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2.9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Назначение пособия семьям на детей в возрасте от 3 до 18 лет в период воспитания ребенка в возрасте до 3 лет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94073" w:rsidRPr="00185B8D" w:rsidRDefault="00E94073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E94073" w:rsidRPr="00185B8D" w:rsidRDefault="00E94073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  <w:p w:rsidR="000902DE" w:rsidRPr="00185B8D" w:rsidRDefault="000902DE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заявление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паспорт или иной документ, удостоверяющий личность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 xml:space="preserve">два свидетельства о рождении: одно на ребенка в возрасте до 3 лет и одно на ребенка в возрасте от 3 до 18 лет (для иностранных граждан и лиц без гражданства, которым предоставлены статус беженца или убежище в Республике Беларусь, – при наличии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таких свидетельств)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справка о том, что гражданин является обучающимся, – представляется на одного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ребенка в возрасте от 3 до 18 лет, обучающегося в учреждении образования (в том числе дошкольного)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выписка из решения суда об усыновлении (удочерении) – для семей, усыновивших (удочеривших) детей (представляется по желанию заявителя)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копия решения местного исполнительного и распорядительного органа об установлении опеки (попечительства) – для лиц, назначенных опекунами (попечителями) ребенка в возрасте от 3 до 18 лет, которому не предоставляется государственное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обеспечение в связи с нахождением в опекунской семье, и ребенка в возрасте до 3 лет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свидетельство о заключении брака – в случае, если заявитель состоит в браке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выписки (копии) из трудовых книжек родителей (усыновителей (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удочерителей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), опекунов (попечителей) или иные документы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подтверждающие их занятость, – в случае необходимости определения места назначения пособия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 xml:space="preserve">справка о размере пособия на детей и периоде его выплаты (справка о неполучении пособия на детей) – в случае изменения места выплаты пособия или назначения пособия по уходу за ребенком в возрасте до 3 лет другому родственнику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или члену семьи ребенка (детей), находящимся в отпуске по уходу за ребенком до достижения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им возраста 3 лет (отпуске по уходу за детьми) или приостановившим нотариальную, адвокатскую деятельность, индивидуальную предпринимательскую деятельность, за исключением самостоятельной профессиональной деятельности, в связи с уходом за ребенком в возрасте до 3 лет и не являющимся ребенку (детям) матерью (мачехой) или отцом (отчимом) в полной семье, родителем в неполной семье, усыновителем (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удочерителем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документы и (или) сведения о выбытии ребенка из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государственного учреждения образования, организации физической культуры и спорта, в которых ребенок обеспечивался проживанием и питанием за счет средств республиканского или местных бюджетов, государственного учреждения социального обслуживания, осуществляющего стационарное социальное обслуживание, детского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интернатного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учреждения, приемной семьи, детского дома семейного типа, учреждения образования, в котором ребенку предоставлялось государственное обеспечение, дома матери и ребенка исправительного учреждения, учреждения уголовно-исполнительной системы либо об освобождении его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из-под стражи – в случае, если ребенок находился в указанных учреждениях, организациях, приемной семье, детском доме семейного типа, под стражей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 дней со дня подачи заявления, а в случае запроса документов и (или) сведений от других государственных органов, иных организаций – 1 месяц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 срок до даты наступления обстоятельств, влекущих прекращение выплаты пособия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2.14. Назначение пособия по временной нетрудоспособности по уходу за ребенком в возрасте до 3 лет и ребенком-инвалидом в возрасте до 18 лет в случае болезни и (или) нахождения в стационарных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условиях в организации здравоохранения матери либо другого лица, фактически осуществляющего уход за ребенком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7F" w:rsidRPr="00185B8D" w:rsidRDefault="0037567F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37567F" w:rsidRPr="00185B8D" w:rsidRDefault="0037567F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37567F" w:rsidRPr="00185B8D" w:rsidRDefault="0037567F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, 54А, </w:t>
            </w:r>
            <w:r w:rsidRPr="00185B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кабинет заместителя директора</w:t>
            </w:r>
          </w:p>
          <w:p w:rsidR="0037567F" w:rsidRPr="00185B8D" w:rsidRDefault="0037567F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  <w:p w:rsidR="000902DE" w:rsidRPr="00185B8D" w:rsidRDefault="000902DE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листок нетрудоспособности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10 дней со дня обращения, а в случае запроса документов и (или) сведений от других государственных органов, иных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организаций и (или) получения дополнительной информации, необходимой для назначения пособия, – 1 месяц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на срок, указанный в листке нетрудоспособности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2.18. Выдача справки о размере пособия на детей и периоде его выплаты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7F" w:rsidRPr="00185B8D" w:rsidRDefault="0037567F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37567F" w:rsidRPr="00185B8D" w:rsidRDefault="0037567F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37567F" w:rsidRPr="00185B8D" w:rsidRDefault="0037567F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0902DE" w:rsidRPr="00185B8D" w:rsidRDefault="0037567F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паспорт или иной документ, удостоверяющий личность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 дней со дня обращения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2.19. Выдача справки о выходе на работу, службу до истечения отпуска по уходу за ребенком в возрасте до 3 лет и прекращении выплаты пособия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7F" w:rsidRPr="00185B8D" w:rsidRDefault="0037567F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37567F" w:rsidRPr="00185B8D" w:rsidRDefault="0037567F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37567F" w:rsidRPr="00185B8D" w:rsidRDefault="0037567F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0902DE" w:rsidRPr="00185B8D" w:rsidRDefault="0037567F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 рабочих дня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2.20. Выдача справки об удержании алиментов и их размере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70302" w:rsidRPr="00185B8D" w:rsidRDefault="00C70302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0902DE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паспорт или иной документ, удостоверяющий личность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 рабочих дня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2.25. Выдача справки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нахождении в отпуске по уходу за ребенком до достижения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им возраста 3 лет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70302" w:rsidRPr="00185B8D" w:rsidRDefault="00C70302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0902DE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 рабочих дня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2.29. Выдача справки о периоде,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за который выплачено пособие по беременности и родам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70302" w:rsidRPr="00185B8D" w:rsidRDefault="00C70302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0902DE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паспорт или иной документ,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удостоверяющий личность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 дня со дня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обращения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бессрочно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2.35. Выплата пособия на погребение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70302" w:rsidRPr="00185B8D" w:rsidRDefault="00C70302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  <w:p w:rsidR="000902DE" w:rsidRPr="00185B8D" w:rsidRDefault="000902DE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заявление лица, взявшего на себя организацию погребения умершего (погибшего)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паспорт или иной документ, удостоверяющий личность заявителя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справка о смерти – в случае, если смерть зарегистрирована в Республике Беларусь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свидетельство о смерти – в случае, если смерть зарегистрирована за пределами Республики Беларусь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свидетельство о рождении (при его наличии) – в случае смерти ребенка (детей)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справка о том, что умерший в возрасте от 18 до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23 лет на день смерти являлся обучающимся, – в случае смерти лица в возрасте от 18 до 23 лет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трудовая книжка и (или) другие документы о стаже работы умершего (при их наличии) – в случае смерти лица, на которое по данным индивидуального (персонифицированного) учета государственное социальное страхование распространялось менее 10 лет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рабочий день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единовременно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18.7. Выдача справки о наличии (отсутствии) исполнительных листов и (или) иных требований о взыскании с заявителя задолженности по налогам, другим неисполненным обязательствам перед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Республикой Беларусь, ее административно-территориальными единицами, юридическими и физическими лицами для решения вопроса о выходе из гражданства Республики Беларусь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70302" w:rsidRPr="00185B8D" w:rsidRDefault="00C70302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, 54А, </w:t>
            </w:r>
            <w:r w:rsidRPr="00185B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кабинет заместителя директора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  <w:p w:rsidR="000902DE" w:rsidRPr="00185B8D" w:rsidRDefault="000902DE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заявление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паспорт или иной документ, удостоверяющий личность, либо их копии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 рабочих дней со дня подачи заявления, а при необходимости проведения специальной (в том числе налоговой)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проверки,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077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6 месяцев</w:t>
            </w:r>
          </w:p>
        </w:tc>
      </w:tr>
      <w:tr w:rsidR="00185B8D" w:rsidRPr="00185B8D" w:rsidTr="00E519D9">
        <w:tblPrEx>
          <w:shd w:val="clear" w:color="auto" w:fill="FFFFFF"/>
        </w:tblPrEx>
        <w:trPr>
          <w:trHeight w:val="240"/>
        </w:trPr>
        <w:tc>
          <w:tcPr>
            <w:tcW w:w="297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18.13. Выдача справки о доходах, исчисленных и удержанных суммах подоходного налога с физических лиц</w:t>
            </w:r>
          </w:p>
        </w:tc>
        <w:tc>
          <w:tcPr>
            <w:tcW w:w="36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70302" w:rsidRPr="00185B8D" w:rsidRDefault="00C70302" w:rsidP="00C70302">
            <w:pPr>
              <w:pStyle w:val="a4"/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Зам. директора </w:t>
            </w: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Учреждения «Центр физкультурно-оздоровительной работы </w:t>
            </w:r>
            <w:proofErr w:type="spellStart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Славгородского</w:t>
            </w:r>
            <w:proofErr w:type="spellEnd"/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района»  Старовойтова А.А.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На период временного </w:t>
            </w:r>
            <w:proofErr w:type="gram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отсутствия-специалист</w:t>
            </w:r>
            <w:proofErr w:type="gram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по кадрам </w:t>
            </w:r>
            <w:proofErr w:type="spellStart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>Сподарева</w:t>
            </w:r>
            <w:proofErr w:type="spellEnd"/>
            <w:r w:rsidR="00E519D9"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  <w:r w:rsidR="00E519D9" w:rsidRPr="00185B8D">
              <w:t xml:space="preserve"> 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  <w:p w:rsidR="00C70302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 xml:space="preserve">г. Славгород, ул. </w:t>
            </w:r>
            <w:proofErr w:type="gramStart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, 54А, кабинет заместителя директора</w:t>
            </w:r>
          </w:p>
          <w:p w:rsidR="000902DE" w:rsidRPr="00185B8D" w:rsidRDefault="00C70302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</w:rPr>
              <w:t>Тел: 802246-71-4-26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паспорт или иной документ, удостоверяющий личность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бесплатно</w:t>
            </w:r>
          </w:p>
        </w:tc>
        <w:tc>
          <w:tcPr>
            <w:tcW w:w="1893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02DE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85B8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 дня</w:t>
            </w:r>
          </w:p>
        </w:tc>
        <w:tc>
          <w:tcPr>
            <w:tcW w:w="2077" w:type="dxa"/>
            <w:gridSpan w:val="2"/>
            <w:shd w:val="clear" w:color="auto" w:fill="FFFFFF"/>
            <w:vAlign w:val="center"/>
            <w:hideMark/>
          </w:tcPr>
          <w:p w:rsidR="00272AE9" w:rsidRPr="00185B8D" w:rsidRDefault="00272AE9" w:rsidP="00C7030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902DE" w:rsidRDefault="000902DE"/>
    <w:sectPr w:rsidR="000902DE" w:rsidSect="00E519D9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668"/>
    <w:rsid w:val="000902DE"/>
    <w:rsid w:val="00185B8D"/>
    <w:rsid w:val="00272AE9"/>
    <w:rsid w:val="00336714"/>
    <w:rsid w:val="00354BB9"/>
    <w:rsid w:val="0037567F"/>
    <w:rsid w:val="00612FE1"/>
    <w:rsid w:val="00937AE9"/>
    <w:rsid w:val="009522DD"/>
    <w:rsid w:val="00AB1A39"/>
    <w:rsid w:val="00AF066F"/>
    <w:rsid w:val="00B80F29"/>
    <w:rsid w:val="00C70302"/>
    <w:rsid w:val="00C9536A"/>
    <w:rsid w:val="00D139AD"/>
    <w:rsid w:val="00D81668"/>
    <w:rsid w:val="00E519D9"/>
    <w:rsid w:val="00E9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p1">
    <w:name w:val="cap1"/>
    <w:basedOn w:val="a"/>
    <w:rsid w:val="00090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u">
    <w:name w:val="titleu"/>
    <w:basedOn w:val="a"/>
    <w:rsid w:val="00090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7567F"/>
    <w:rPr>
      <w:color w:val="0000FF"/>
      <w:u w:val="single"/>
    </w:rPr>
  </w:style>
  <w:style w:type="paragraph" w:styleId="a4">
    <w:name w:val="No Spacing"/>
    <w:uiPriority w:val="1"/>
    <w:qFormat/>
    <w:rsid w:val="00C703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p1">
    <w:name w:val="cap1"/>
    <w:basedOn w:val="a"/>
    <w:rsid w:val="00090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u">
    <w:name w:val="titleu"/>
    <w:basedOn w:val="a"/>
    <w:rsid w:val="00090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7567F"/>
    <w:rPr>
      <w:color w:val="0000FF"/>
      <w:u w:val="single"/>
    </w:rPr>
  </w:style>
  <w:style w:type="paragraph" w:styleId="a4">
    <w:name w:val="No Spacing"/>
    <w:uiPriority w:val="1"/>
    <w:qFormat/>
    <w:rsid w:val="00C703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9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3436</Words>
  <Characters>19588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Басик</dc:creator>
  <cp:keywords/>
  <dc:description/>
  <cp:lastModifiedBy>Басик</cp:lastModifiedBy>
  <cp:revision>11</cp:revision>
  <dcterms:created xsi:type="dcterms:W3CDTF">2026-09-24T07:34:00Z</dcterms:created>
  <dcterms:modified xsi:type="dcterms:W3CDTF">2026-09-25T07:58:00Z</dcterms:modified>
</cp:coreProperties>
</file>