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E06" w:rsidRPr="00952E06" w:rsidRDefault="00952E06" w:rsidP="00952E06">
      <w:pPr>
        <w:spacing w:after="160" w:line="256" w:lineRule="auto"/>
        <w:rPr>
          <w:rFonts w:ascii="Times New Roman" w:eastAsia="Calibri" w:hAnsi="Times New Roman" w:cs="Times New Roman"/>
          <w:sz w:val="20"/>
          <w:szCs w:val="26"/>
        </w:rPr>
      </w:pPr>
    </w:p>
    <w:p w:rsidR="00952E06" w:rsidRDefault="00952E06" w:rsidP="00952E06">
      <w:pPr>
        <w:spacing w:after="0" w:line="36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952E0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</w:t>
      </w:r>
    </w:p>
    <w:p w:rsidR="00952E06" w:rsidRPr="00952E06" w:rsidRDefault="00952E06" w:rsidP="00952E06">
      <w:pPr>
        <w:spacing w:after="0" w:line="36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</w:p>
    <w:p w:rsidR="00952E06" w:rsidRPr="00952E06" w:rsidRDefault="00952E06" w:rsidP="00952E06">
      <w:pPr>
        <w:spacing w:after="0" w:line="36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952E0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</w:t>
      </w:r>
    </w:p>
    <w:p w:rsidR="00952E06" w:rsidRPr="00952E06" w:rsidRDefault="00952E06" w:rsidP="00952E06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952E0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(наименование местного исполнительного и</w:t>
      </w:r>
    </w:p>
    <w:p w:rsidR="00952E06" w:rsidRPr="00952E06" w:rsidRDefault="00952E06" w:rsidP="00952E06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952E0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</w:t>
      </w:r>
    </w:p>
    <w:p w:rsidR="00952E06" w:rsidRPr="00952E06" w:rsidRDefault="00952E06" w:rsidP="00952E06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952E0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 органа)</w:t>
      </w:r>
    </w:p>
    <w:p w:rsidR="00952E06" w:rsidRPr="00952E06" w:rsidRDefault="00952E06" w:rsidP="00952E06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52E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гр-на(-ки)</w:t>
      </w:r>
      <w:r w:rsidRPr="00952E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</w:t>
      </w:r>
    </w:p>
    <w:p w:rsidR="00952E06" w:rsidRPr="00952E06" w:rsidRDefault="00952E06" w:rsidP="00952E06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952E06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(если таковое имеется)</w:t>
      </w:r>
    </w:p>
    <w:p w:rsidR="00952E06" w:rsidRPr="00952E06" w:rsidRDefault="00952E06" w:rsidP="00952E06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2E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952E06" w:rsidRPr="00952E06" w:rsidRDefault="00952E06" w:rsidP="00952E06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2E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</w:t>
      </w:r>
    </w:p>
    <w:p w:rsidR="00952E06" w:rsidRPr="00952E06" w:rsidRDefault="00952E06" w:rsidP="00952E06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2E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</w:t>
      </w:r>
    </w:p>
    <w:p w:rsidR="00952E06" w:rsidRPr="00952E06" w:rsidRDefault="00952E06" w:rsidP="00952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2E06" w:rsidRPr="00952E06" w:rsidRDefault="00952E06" w:rsidP="00952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952E06" w:rsidRPr="00952E06" w:rsidRDefault="00952E06" w:rsidP="00952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административной процедуре 22.24</w:t>
      </w:r>
      <w:r w:rsidRPr="00952E0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r w:rsidRPr="00952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похозяйственную книгу сельского (поселкового) исполнительного комитета)»Указа Президента Республики Беларусь от 26.04.2010 № 200</w:t>
      </w:r>
    </w:p>
    <w:p w:rsidR="00952E06" w:rsidRPr="00952E06" w:rsidRDefault="00952E06" w:rsidP="00952E0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E06" w:rsidRPr="00952E06" w:rsidRDefault="00952E06" w:rsidP="00952E0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2E06">
        <w:rPr>
          <w:rFonts w:ascii="Times New Roman" w:eastAsia="Times New Roman" w:hAnsi="Times New Roman" w:cs="Times New Roman"/>
          <w:sz w:val="32"/>
          <w:szCs w:val="30"/>
          <w:lang w:eastAsia="ru-RU"/>
        </w:rPr>
        <w:t xml:space="preserve"> </w:t>
      </w:r>
      <w:r w:rsidRPr="00952E0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952E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справку, подтверждающую эксплуатацию до 8 мая 2003 г.</w:t>
      </w:r>
      <w:r w:rsidRPr="00952E0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Pr="00952E0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</w:t>
      </w:r>
      <w:r w:rsidRPr="00952E0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952E06" w:rsidRPr="00952E06" w:rsidRDefault="00952E06" w:rsidP="00952E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52E0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одноквартирного, блокированного жилого дома с хозяйственными и иными постройками или без них, квартиры </w:t>
      </w:r>
    </w:p>
    <w:p w:rsidR="00952E06" w:rsidRPr="00952E06" w:rsidRDefault="00952E06" w:rsidP="00952E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952E06" w:rsidRPr="00952E06" w:rsidRDefault="00952E06" w:rsidP="00952E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52E0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_________________________________________________________________________________________________в блокированном жилом доме</w:t>
      </w:r>
    </w:p>
    <w:p w:rsidR="00952E06" w:rsidRPr="00952E06" w:rsidRDefault="00952E06" w:rsidP="00952E0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2E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по адресу: _________________________________________  на земельном участке предоставленном гражданину</w:t>
      </w:r>
      <w:r w:rsidRPr="00952E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</w:t>
      </w:r>
      <w:r w:rsidRPr="00952E0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952E06" w:rsidRPr="00952E06" w:rsidRDefault="00952E06" w:rsidP="00952E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52E0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Ф.И.О.</w:t>
      </w:r>
    </w:p>
    <w:p w:rsidR="00952E06" w:rsidRPr="00952E06" w:rsidRDefault="00952E06" w:rsidP="00952E0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2E06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 с законодательством об охране и использовании земель</w:t>
      </w:r>
      <w:r w:rsidRPr="00952E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952E06" w:rsidRPr="00952E06" w:rsidRDefault="00952E06" w:rsidP="00952E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952E06" w:rsidRPr="00952E06" w:rsidRDefault="00952E06" w:rsidP="00952E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952E06" w:rsidRPr="00952E06" w:rsidRDefault="00952E06" w:rsidP="00952E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952E06" w:rsidRPr="00952E06" w:rsidRDefault="00952E06" w:rsidP="00952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E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952E06" w:rsidRPr="00952E06" w:rsidRDefault="00952E06" w:rsidP="00952E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2E06" w:rsidRPr="00952E06" w:rsidRDefault="00952E06" w:rsidP="00952E06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52E06">
        <w:rPr>
          <w:rFonts w:ascii="Times New Roman" w:eastAsia="Times New Roman" w:hAnsi="Times New Roman" w:cs="Times New Roman"/>
          <w:sz w:val="30"/>
          <w:szCs w:val="30"/>
          <w:lang w:eastAsia="ru-RU"/>
        </w:rPr>
        <w:t>«____» ________________ 20 ___ г.</w:t>
      </w:r>
      <w:r w:rsidRPr="00952E0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952E06" w:rsidRPr="00952E06" w:rsidRDefault="00952E06" w:rsidP="00952E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2E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(подпись)</w:t>
      </w:r>
    </w:p>
    <w:p w:rsidR="00952E06" w:rsidRPr="00952E06" w:rsidRDefault="00952E06" w:rsidP="00952E06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952E06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952E06" w:rsidRPr="00952E06" w:rsidRDefault="00952E06" w:rsidP="00952E06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952E06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952E06" w:rsidRPr="00952E06" w:rsidRDefault="00952E06" w:rsidP="00952E06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952E06">
        <w:rPr>
          <w:rFonts w:ascii="Times New Roman" w:eastAsia="Calibri" w:hAnsi="Times New Roman" w:cs="Times New Roman"/>
          <w:sz w:val="20"/>
          <w:szCs w:val="26"/>
        </w:rPr>
        <w:t xml:space="preserve">_______________________ </w:t>
      </w:r>
    </w:p>
    <w:p w:rsidR="00952E06" w:rsidRDefault="00952E06" w:rsidP="00952E06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</w:p>
    <w:p w:rsidR="00FA69C0" w:rsidRPr="00FA69C0" w:rsidRDefault="00FA69C0" w:rsidP="00FA69C0">
      <w:pPr>
        <w:spacing w:after="0" w:line="36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FA69C0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ОБРАЗЕЦ</w:t>
      </w:r>
    </w:p>
    <w:p w:rsidR="00FA69C0" w:rsidRPr="00FA69C0" w:rsidRDefault="00FA69C0" w:rsidP="00FA69C0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iCs/>
          <w:sz w:val="30"/>
          <w:szCs w:val="18"/>
          <w:u w:val="single"/>
          <w:lang w:eastAsia="ru-RU"/>
        </w:rPr>
      </w:pPr>
      <w:r w:rsidRPr="00FA69C0">
        <w:rPr>
          <w:rFonts w:ascii="Times New Roman" w:eastAsia="Times New Roman" w:hAnsi="Times New Roman" w:cs="Times New Roman"/>
          <w:iCs/>
          <w:sz w:val="30"/>
          <w:szCs w:val="18"/>
          <w:u w:val="single"/>
          <w:lang w:eastAsia="ru-RU"/>
        </w:rPr>
        <w:t xml:space="preserve">Гиженский сельский исполнительный комитет </w:t>
      </w:r>
    </w:p>
    <w:p w:rsidR="00FA69C0" w:rsidRPr="00FA69C0" w:rsidRDefault="00FA69C0" w:rsidP="00FA69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FA69C0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                                                                     (наименование местного исполнительного и</w:t>
      </w:r>
    </w:p>
    <w:p w:rsidR="00FA69C0" w:rsidRPr="00FA69C0" w:rsidRDefault="00FA69C0" w:rsidP="00FA69C0">
      <w:pPr>
        <w:spacing w:after="0" w:line="240" w:lineRule="auto"/>
        <w:ind w:left="414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FA69C0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 органа)</w:t>
      </w:r>
    </w:p>
    <w:p w:rsidR="00FA69C0" w:rsidRPr="00FA69C0" w:rsidRDefault="00FA69C0" w:rsidP="00FA69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FA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гр-на(-ки)</w:t>
      </w:r>
      <w:r w:rsidRPr="00FA69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FA69C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Иванова Инна Ивановна</w:t>
      </w:r>
    </w:p>
    <w:p w:rsidR="00FA69C0" w:rsidRPr="00FA69C0" w:rsidRDefault="00FA69C0" w:rsidP="00FA69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FA69C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(фамилия, собственное имя, отчество (если таковое имеется)</w:t>
      </w:r>
    </w:p>
    <w:p w:rsidR="00FA69C0" w:rsidRPr="00FA69C0" w:rsidRDefault="00FA69C0" w:rsidP="00FA69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A69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Место жительства (место пребывания): </w:t>
      </w:r>
    </w:p>
    <w:p w:rsidR="00952E06" w:rsidRPr="00FA69C0" w:rsidRDefault="00FA69C0" w:rsidP="00FA69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FA69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а</w:t>
      </w:r>
      <w:r w:rsidR="0083112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г. Гиженка, ул. Сад</w:t>
      </w:r>
      <w:bookmarkStart w:id="0" w:name="_GoBack"/>
      <w:bookmarkEnd w:id="0"/>
      <w:r w:rsidRPr="00FA69C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овая, д.150</w:t>
      </w:r>
    </w:p>
    <w:p w:rsidR="00952E06" w:rsidRPr="00952E06" w:rsidRDefault="00952E06" w:rsidP="00952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952E06" w:rsidRPr="00952E06" w:rsidRDefault="00952E06" w:rsidP="00952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административной процедуре 22.24</w:t>
      </w:r>
      <w:r w:rsidRPr="00952E0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r w:rsidRPr="00952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похозяйственную книгу сельского (поселкового) исполнительного комитета)»Указа Президента Республики Беларусь от 26.04.2010 № 200</w:t>
      </w:r>
    </w:p>
    <w:p w:rsidR="00952E06" w:rsidRPr="00952E06" w:rsidRDefault="00952E06" w:rsidP="00952E0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E06" w:rsidRPr="00952E06" w:rsidRDefault="00952E06" w:rsidP="00952E0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2E06">
        <w:rPr>
          <w:rFonts w:ascii="Times New Roman" w:eastAsia="Times New Roman" w:hAnsi="Times New Roman" w:cs="Times New Roman"/>
          <w:sz w:val="32"/>
          <w:szCs w:val="30"/>
          <w:lang w:eastAsia="ru-RU"/>
        </w:rPr>
        <w:t xml:space="preserve"> </w:t>
      </w:r>
      <w:r w:rsidRPr="00952E0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952E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справку, подтверждающую эксплуатацию до 8 мая 2003 г.</w:t>
      </w:r>
      <w:r w:rsidRPr="00952E0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831120" w:rsidRPr="00831120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одноквартирного</w:t>
      </w:r>
      <w:r w:rsidRPr="00952E0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</w:t>
      </w:r>
      <w:r w:rsidR="00831120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  <w:r w:rsidRPr="00952E0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831120" w:rsidRDefault="00952E06" w:rsidP="008311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52E0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одноквартирного, блокированного жилого дома с хозяйственными и иными постройками или без них, квартиры </w:t>
      </w:r>
    </w:p>
    <w:p w:rsidR="00831120" w:rsidRPr="00831120" w:rsidRDefault="00831120" w:rsidP="008311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831120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shd w:val="clear" w:color="auto" w:fill="FFFFFF"/>
          <w:lang w:eastAsia="ru-RU"/>
        </w:rPr>
        <w:t>в блокированном жилом доме</w:t>
      </w:r>
      <w:r w:rsidRPr="0083112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___________</w:t>
      </w:r>
    </w:p>
    <w:p w:rsidR="00952E06" w:rsidRPr="00952E06" w:rsidRDefault="00952E06" w:rsidP="008311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52E0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 блокированном жилом доме</w:t>
      </w:r>
    </w:p>
    <w:p w:rsidR="00831120" w:rsidRDefault="00831120" w:rsidP="00952E0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расположенного по адресу: </w:t>
      </w:r>
      <w:r w:rsidRPr="008311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A69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г. Гиженка, ул. Сад</w:t>
      </w:r>
      <w:r w:rsidRPr="00FA69C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овая, д.150</w:t>
      </w:r>
    </w:p>
    <w:p w:rsidR="00952E06" w:rsidRPr="00952E06" w:rsidRDefault="00831120" w:rsidP="00952E0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E06" w:rsidRPr="00952E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земельном участке предоставленном гражданину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Ивановой Инне Ивановне____</w:t>
      </w:r>
      <w:r w:rsidR="00952E06" w:rsidRPr="00952E0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952E06" w:rsidRPr="00952E06" w:rsidRDefault="00831120" w:rsidP="008311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            </w:t>
      </w:r>
      <w:r w:rsidR="00952E06" w:rsidRPr="00952E0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Ф.И.О.</w:t>
      </w:r>
    </w:p>
    <w:p w:rsidR="00952E06" w:rsidRPr="00952E06" w:rsidRDefault="00952E06" w:rsidP="00952E0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2E06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 с законодательством об охране и использовании земель</w:t>
      </w:r>
      <w:r w:rsidRPr="00952E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952E06" w:rsidRPr="00952E06" w:rsidRDefault="00952E06" w:rsidP="00952E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952E06" w:rsidRPr="00952E06" w:rsidRDefault="00952E06" w:rsidP="00952E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952E06" w:rsidRPr="00952E06" w:rsidRDefault="00952E06" w:rsidP="00952E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952E06" w:rsidRPr="00952E06" w:rsidRDefault="00952E06" w:rsidP="00952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E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952E06" w:rsidRPr="00952E06" w:rsidRDefault="00952E06" w:rsidP="00952E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2E06" w:rsidRPr="00952E06" w:rsidRDefault="00952E06" w:rsidP="00952E06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52E06">
        <w:rPr>
          <w:rFonts w:ascii="Times New Roman" w:eastAsia="Times New Roman" w:hAnsi="Times New Roman" w:cs="Times New Roman"/>
          <w:sz w:val="30"/>
          <w:szCs w:val="30"/>
          <w:lang w:eastAsia="ru-RU"/>
        </w:rPr>
        <w:t>«____» ________________ 20 ___ г.</w:t>
      </w:r>
      <w:r w:rsidRPr="00952E0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952E06" w:rsidRPr="00952E06" w:rsidRDefault="00952E06" w:rsidP="00952E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2E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(подпись)</w:t>
      </w:r>
    </w:p>
    <w:p w:rsidR="00952E06" w:rsidRPr="00952E06" w:rsidRDefault="00952E06" w:rsidP="00952E06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952E06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952E06" w:rsidRPr="00952E06" w:rsidRDefault="00952E06" w:rsidP="00952E06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952E06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952E06" w:rsidRPr="00952E06" w:rsidRDefault="00952E06" w:rsidP="00952E06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952E06">
        <w:rPr>
          <w:rFonts w:ascii="Times New Roman" w:eastAsia="Calibri" w:hAnsi="Times New Roman" w:cs="Times New Roman"/>
          <w:sz w:val="20"/>
          <w:szCs w:val="26"/>
        </w:rPr>
        <w:t xml:space="preserve">_______________________ </w:t>
      </w:r>
    </w:p>
    <w:p w:rsidR="00A11B68" w:rsidRDefault="00A11B68"/>
    <w:sectPr w:rsidR="00A11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3E"/>
    <w:rsid w:val="00013E9E"/>
    <w:rsid w:val="00411D3E"/>
    <w:rsid w:val="00831120"/>
    <w:rsid w:val="00952E06"/>
    <w:rsid w:val="00A11B68"/>
    <w:rsid w:val="00FA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BF677-B856-48D3-B73F-2D051BED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1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Ерофеева Людмила Викторовна</cp:lastModifiedBy>
  <cp:revision>5</cp:revision>
  <cp:lastPrinted>2026-05-18T07:54:00Z</cp:lastPrinted>
  <dcterms:created xsi:type="dcterms:W3CDTF">2026-05-18T07:49:00Z</dcterms:created>
  <dcterms:modified xsi:type="dcterms:W3CDTF">2026-05-18T07:54:00Z</dcterms:modified>
</cp:coreProperties>
</file>